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B0ACA" w14:textId="77777777" w:rsidR="00A407BC" w:rsidRPr="004B533E" w:rsidRDefault="00A407BC" w:rsidP="00A407BC">
      <w:pPr>
        <w:jc w:val="center"/>
        <w:rPr>
          <w:sz w:val="28"/>
          <w:szCs w:val="28"/>
        </w:rPr>
      </w:pPr>
      <w:r w:rsidRPr="004B533E">
        <w:rPr>
          <w:sz w:val="28"/>
          <w:szCs w:val="28"/>
        </w:rPr>
        <w:t>Информация</w:t>
      </w:r>
    </w:p>
    <w:p w14:paraId="21C9A979" w14:textId="77777777" w:rsidR="00A407BC" w:rsidRDefault="00A407BC" w:rsidP="00A407BC">
      <w:pPr>
        <w:jc w:val="center"/>
        <w:rPr>
          <w:sz w:val="28"/>
          <w:szCs w:val="28"/>
        </w:rPr>
      </w:pPr>
      <w:r w:rsidRPr="004B533E">
        <w:rPr>
          <w:sz w:val="28"/>
          <w:szCs w:val="28"/>
        </w:rPr>
        <w:t xml:space="preserve">о работе с обращениями граждан </w:t>
      </w:r>
    </w:p>
    <w:p w14:paraId="50774260" w14:textId="77777777" w:rsidR="00A407BC" w:rsidRPr="004B533E" w:rsidRDefault="00A407BC" w:rsidP="00A407BC">
      <w:pPr>
        <w:jc w:val="center"/>
        <w:rPr>
          <w:sz w:val="28"/>
          <w:szCs w:val="28"/>
        </w:rPr>
      </w:pPr>
      <w:r w:rsidRPr="004B533E">
        <w:rPr>
          <w:sz w:val="28"/>
          <w:szCs w:val="28"/>
        </w:rPr>
        <w:t xml:space="preserve">в администрации Дмитриевского сельсовета </w:t>
      </w:r>
    </w:p>
    <w:p w14:paraId="0A3A384B" w14:textId="6E28BF99" w:rsidR="00A407BC" w:rsidRPr="004B533E" w:rsidRDefault="00A407BC" w:rsidP="00A407BC">
      <w:pPr>
        <w:jc w:val="center"/>
        <w:rPr>
          <w:sz w:val="28"/>
          <w:szCs w:val="28"/>
        </w:rPr>
      </w:pPr>
      <w:r w:rsidRPr="004B533E">
        <w:rPr>
          <w:sz w:val="28"/>
          <w:szCs w:val="28"/>
        </w:rPr>
        <w:t xml:space="preserve">за </w:t>
      </w:r>
      <w:r w:rsidR="001F1490">
        <w:rPr>
          <w:sz w:val="28"/>
          <w:szCs w:val="28"/>
        </w:rPr>
        <w:t>второй</w:t>
      </w:r>
      <w:r w:rsidRPr="004B533E">
        <w:rPr>
          <w:sz w:val="28"/>
          <w:szCs w:val="28"/>
        </w:rPr>
        <w:t xml:space="preserve"> квартал 20</w:t>
      </w:r>
      <w:r w:rsidR="00B70EAD">
        <w:rPr>
          <w:sz w:val="28"/>
          <w:szCs w:val="28"/>
        </w:rPr>
        <w:t>2</w:t>
      </w:r>
      <w:r w:rsidR="008C6CC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B533E">
        <w:rPr>
          <w:sz w:val="28"/>
          <w:szCs w:val="28"/>
        </w:rPr>
        <w:t>года</w:t>
      </w:r>
    </w:p>
    <w:p w14:paraId="768E396F" w14:textId="77777777" w:rsidR="00A407BC" w:rsidRPr="004B533E" w:rsidRDefault="00A407BC" w:rsidP="00A407BC">
      <w:pPr>
        <w:jc w:val="center"/>
        <w:rPr>
          <w:color w:val="000000" w:themeColor="text1"/>
          <w:sz w:val="28"/>
          <w:szCs w:val="28"/>
        </w:rPr>
      </w:pPr>
    </w:p>
    <w:p w14:paraId="493E4D43" w14:textId="242B5B8E" w:rsidR="00A407BC" w:rsidRPr="004B533E" w:rsidRDefault="00A407BC" w:rsidP="00A407BC">
      <w:pPr>
        <w:ind w:firstLine="709"/>
        <w:jc w:val="both"/>
        <w:rPr>
          <w:color w:val="000000" w:themeColor="text1"/>
          <w:sz w:val="28"/>
          <w:szCs w:val="28"/>
        </w:rPr>
      </w:pPr>
      <w:r w:rsidRPr="004B533E">
        <w:rPr>
          <w:color w:val="000000" w:themeColor="text1"/>
          <w:sz w:val="28"/>
          <w:szCs w:val="28"/>
        </w:rPr>
        <w:t xml:space="preserve">В администрацию Дмитриевского сельсовета за </w:t>
      </w:r>
      <w:r w:rsidR="001F1490">
        <w:rPr>
          <w:color w:val="000000" w:themeColor="text1"/>
          <w:sz w:val="28"/>
          <w:szCs w:val="28"/>
        </w:rPr>
        <w:t>второй</w:t>
      </w:r>
      <w:r w:rsidRPr="004B533E">
        <w:rPr>
          <w:color w:val="000000" w:themeColor="text1"/>
          <w:sz w:val="28"/>
          <w:szCs w:val="28"/>
        </w:rPr>
        <w:t xml:space="preserve"> квартал 20</w:t>
      </w:r>
      <w:r w:rsidR="00B70EAD">
        <w:rPr>
          <w:color w:val="000000" w:themeColor="text1"/>
          <w:sz w:val="28"/>
          <w:szCs w:val="28"/>
        </w:rPr>
        <w:t>2</w:t>
      </w:r>
      <w:r w:rsidR="008C6CC3">
        <w:rPr>
          <w:color w:val="000000" w:themeColor="text1"/>
          <w:sz w:val="28"/>
          <w:szCs w:val="28"/>
        </w:rPr>
        <w:t>5</w:t>
      </w:r>
      <w:r w:rsidRPr="004B533E">
        <w:rPr>
          <w:color w:val="000000" w:themeColor="text1"/>
          <w:sz w:val="28"/>
          <w:szCs w:val="28"/>
        </w:rPr>
        <w:t xml:space="preserve"> года поступило </w:t>
      </w:r>
      <w:r w:rsidR="001F1490">
        <w:rPr>
          <w:color w:val="000000" w:themeColor="text1"/>
          <w:sz w:val="28"/>
          <w:szCs w:val="28"/>
        </w:rPr>
        <w:t>1</w:t>
      </w:r>
      <w:r w:rsidR="00B70EAD">
        <w:rPr>
          <w:color w:val="000000" w:themeColor="text1"/>
          <w:sz w:val="28"/>
          <w:szCs w:val="28"/>
        </w:rPr>
        <w:t xml:space="preserve"> обращени</w:t>
      </w:r>
      <w:r w:rsidR="001F1490">
        <w:rPr>
          <w:color w:val="000000" w:themeColor="text1"/>
          <w:sz w:val="28"/>
          <w:szCs w:val="28"/>
        </w:rPr>
        <w:t>е</w:t>
      </w:r>
      <w:r w:rsidRPr="004B533E">
        <w:rPr>
          <w:color w:val="000000" w:themeColor="text1"/>
          <w:sz w:val="28"/>
          <w:szCs w:val="28"/>
        </w:rPr>
        <w:t xml:space="preserve">. Из них рассмотрено: </w:t>
      </w:r>
      <w:r w:rsidR="001F1490">
        <w:rPr>
          <w:color w:val="000000" w:themeColor="text1"/>
          <w:sz w:val="28"/>
          <w:szCs w:val="28"/>
        </w:rPr>
        <w:t>1</w:t>
      </w:r>
      <w:r w:rsidRPr="004B533E">
        <w:rPr>
          <w:color w:val="000000" w:themeColor="text1"/>
          <w:sz w:val="28"/>
          <w:szCs w:val="28"/>
        </w:rPr>
        <w:t xml:space="preserve"> письменн</w:t>
      </w:r>
      <w:r w:rsidR="001F1490">
        <w:rPr>
          <w:color w:val="000000" w:themeColor="text1"/>
          <w:sz w:val="28"/>
          <w:szCs w:val="28"/>
        </w:rPr>
        <w:t>ое</w:t>
      </w:r>
      <w:r w:rsidRPr="004B533E">
        <w:rPr>
          <w:color w:val="000000" w:themeColor="text1"/>
          <w:sz w:val="28"/>
          <w:szCs w:val="28"/>
        </w:rPr>
        <w:t xml:space="preserve"> (100 % от общего количества поступивших обращений) и 0 устных обращения (0 % от общего количества поступивших обращений).</w:t>
      </w:r>
    </w:p>
    <w:p w14:paraId="7626D994" w14:textId="68A7432B" w:rsidR="00A407BC" w:rsidRPr="004829C3" w:rsidRDefault="00A407BC" w:rsidP="00A407B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B533E">
        <w:rPr>
          <w:color w:val="000000" w:themeColor="text1"/>
          <w:sz w:val="28"/>
          <w:szCs w:val="28"/>
        </w:rPr>
        <w:t xml:space="preserve">Согласно </w:t>
      </w:r>
      <w:r w:rsidRPr="004829C3">
        <w:rPr>
          <w:color w:val="000000" w:themeColor="text1"/>
          <w:sz w:val="28"/>
          <w:szCs w:val="28"/>
        </w:rPr>
        <w:t xml:space="preserve">общероссийскому тематическому классификатору обращений граждан за </w:t>
      </w:r>
      <w:r w:rsidR="001F1490">
        <w:rPr>
          <w:color w:val="000000" w:themeColor="text1"/>
          <w:sz w:val="28"/>
          <w:szCs w:val="28"/>
        </w:rPr>
        <w:t>второй</w:t>
      </w:r>
      <w:r w:rsidRPr="004829C3">
        <w:rPr>
          <w:color w:val="000000" w:themeColor="text1"/>
          <w:sz w:val="28"/>
          <w:szCs w:val="28"/>
        </w:rPr>
        <w:t xml:space="preserve"> квартал 20</w:t>
      </w:r>
      <w:r w:rsidR="00B70EAD" w:rsidRPr="004829C3">
        <w:rPr>
          <w:color w:val="000000" w:themeColor="text1"/>
          <w:sz w:val="28"/>
          <w:szCs w:val="28"/>
        </w:rPr>
        <w:t>2</w:t>
      </w:r>
      <w:r w:rsidR="00DD72BE" w:rsidRPr="00DD72BE">
        <w:rPr>
          <w:color w:val="000000" w:themeColor="text1"/>
          <w:sz w:val="28"/>
          <w:szCs w:val="28"/>
        </w:rPr>
        <w:t>5</w:t>
      </w:r>
      <w:r w:rsidRPr="004829C3">
        <w:rPr>
          <w:color w:val="000000" w:themeColor="text1"/>
          <w:sz w:val="28"/>
          <w:szCs w:val="28"/>
        </w:rPr>
        <w:t xml:space="preserve"> года письменных обращений зафиксировано:</w:t>
      </w:r>
    </w:p>
    <w:p w14:paraId="4B760597" w14:textId="642A1C33" w:rsidR="00A407BC" w:rsidRPr="004829C3" w:rsidRDefault="00A407BC" w:rsidP="00A407B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829C3">
        <w:rPr>
          <w:color w:val="000000" w:themeColor="text1"/>
          <w:sz w:val="28"/>
          <w:szCs w:val="28"/>
        </w:rPr>
        <w:t xml:space="preserve">- </w:t>
      </w:r>
      <w:r w:rsidR="00FA71DB">
        <w:rPr>
          <w:color w:val="000000" w:themeColor="text1"/>
          <w:sz w:val="28"/>
          <w:szCs w:val="28"/>
        </w:rPr>
        <w:t>1</w:t>
      </w:r>
      <w:r w:rsidR="00863543" w:rsidRPr="004829C3">
        <w:rPr>
          <w:color w:val="000000" w:themeColor="text1"/>
          <w:sz w:val="28"/>
          <w:szCs w:val="28"/>
        </w:rPr>
        <w:t xml:space="preserve"> – обращения</w:t>
      </w:r>
      <w:r w:rsidRPr="004829C3">
        <w:rPr>
          <w:color w:val="000000" w:themeColor="text1"/>
          <w:sz w:val="28"/>
          <w:szCs w:val="28"/>
        </w:rPr>
        <w:t xml:space="preserve"> (</w:t>
      </w:r>
      <w:r w:rsidR="001F1490">
        <w:rPr>
          <w:color w:val="000000" w:themeColor="text1"/>
          <w:sz w:val="28"/>
          <w:szCs w:val="28"/>
        </w:rPr>
        <w:t>100</w:t>
      </w:r>
      <w:r w:rsidRPr="004829C3">
        <w:rPr>
          <w:color w:val="000000" w:themeColor="text1"/>
          <w:sz w:val="28"/>
          <w:szCs w:val="28"/>
        </w:rPr>
        <w:t>% от общего количества поступивших обращений) – «</w:t>
      </w:r>
      <w:r w:rsidR="00DD72BE">
        <w:rPr>
          <w:color w:val="000000" w:themeColor="text1"/>
          <w:sz w:val="28"/>
          <w:szCs w:val="28"/>
        </w:rPr>
        <w:t>Сельское хозяйство</w:t>
      </w:r>
      <w:r w:rsidRPr="004829C3">
        <w:rPr>
          <w:color w:val="000000" w:themeColor="text1"/>
          <w:sz w:val="28"/>
          <w:szCs w:val="28"/>
        </w:rPr>
        <w:t>»;</w:t>
      </w:r>
    </w:p>
    <w:p w14:paraId="585C3382" w14:textId="2187B519" w:rsidR="00A407BC" w:rsidRPr="004B533E" w:rsidRDefault="00A407BC" w:rsidP="00A407BC">
      <w:pPr>
        <w:ind w:firstLine="708"/>
        <w:jc w:val="both"/>
        <w:rPr>
          <w:color w:val="000000" w:themeColor="text1"/>
          <w:sz w:val="28"/>
          <w:szCs w:val="28"/>
        </w:rPr>
      </w:pPr>
      <w:r w:rsidRPr="004B533E">
        <w:rPr>
          <w:color w:val="000000" w:themeColor="text1"/>
          <w:sz w:val="28"/>
          <w:szCs w:val="28"/>
        </w:rPr>
        <w:t xml:space="preserve">В отчетном периоде </w:t>
      </w:r>
      <w:r w:rsidR="001F1490">
        <w:rPr>
          <w:color w:val="000000" w:themeColor="text1"/>
          <w:sz w:val="28"/>
          <w:szCs w:val="28"/>
        </w:rPr>
        <w:t>1</w:t>
      </w:r>
      <w:r w:rsidRPr="004B533E">
        <w:rPr>
          <w:color w:val="000000" w:themeColor="text1"/>
          <w:sz w:val="28"/>
          <w:szCs w:val="28"/>
        </w:rPr>
        <w:t xml:space="preserve"> – письменн</w:t>
      </w:r>
      <w:r w:rsidR="001F1490">
        <w:rPr>
          <w:color w:val="000000" w:themeColor="text1"/>
          <w:sz w:val="28"/>
          <w:szCs w:val="28"/>
        </w:rPr>
        <w:t>ое</w:t>
      </w:r>
      <w:r w:rsidRPr="004B533E">
        <w:rPr>
          <w:color w:val="000000" w:themeColor="text1"/>
          <w:sz w:val="28"/>
          <w:szCs w:val="28"/>
        </w:rPr>
        <w:t xml:space="preserve"> обращени</w:t>
      </w:r>
      <w:r w:rsidR="001F1490">
        <w:rPr>
          <w:color w:val="000000" w:themeColor="text1"/>
          <w:sz w:val="28"/>
          <w:szCs w:val="28"/>
        </w:rPr>
        <w:t>е</w:t>
      </w:r>
      <w:r w:rsidRPr="004B533E">
        <w:rPr>
          <w:color w:val="000000" w:themeColor="text1"/>
          <w:sz w:val="28"/>
          <w:szCs w:val="28"/>
        </w:rPr>
        <w:t xml:space="preserve"> был</w:t>
      </w:r>
      <w:r w:rsidR="001F1490">
        <w:rPr>
          <w:color w:val="000000" w:themeColor="text1"/>
          <w:sz w:val="28"/>
          <w:szCs w:val="28"/>
        </w:rPr>
        <w:t>о</w:t>
      </w:r>
      <w:r w:rsidRPr="004B533E">
        <w:rPr>
          <w:color w:val="000000" w:themeColor="text1"/>
          <w:sz w:val="28"/>
          <w:szCs w:val="28"/>
        </w:rPr>
        <w:t xml:space="preserve"> адресован</w:t>
      </w:r>
      <w:r w:rsidR="001F1490">
        <w:rPr>
          <w:color w:val="000000" w:themeColor="text1"/>
          <w:sz w:val="28"/>
          <w:szCs w:val="28"/>
        </w:rPr>
        <w:t>о</w:t>
      </w:r>
      <w:r w:rsidRPr="004B533E">
        <w:rPr>
          <w:color w:val="000000" w:themeColor="text1"/>
          <w:sz w:val="28"/>
          <w:szCs w:val="28"/>
        </w:rPr>
        <w:t xml:space="preserve"> в администрацию Дмитриевского сельсовета.</w:t>
      </w:r>
    </w:p>
    <w:p w14:paraId="6430D552" w14:textId="44FC1BA2" w:rsidR="00A407BC" w:rsidRPr="004B533E" w:rsidRDefault="00A407BC" w:rsidP="00A407BC">
      <w:pPr>
        <w:ind w:firstLine="708"/>
        <w:jc w:val="both"/>
        <w:rPr>
          <w:color w:val="000000" w:themeColor="text1"/>
          <w:sz w:val="28"/>
          <w:szCs w:val="28"/>
        </w:rPr>
      </w:pPr>
      <w:r w:rsidRPr="004B533E">
        <w:rPr>
          <w:color w:val="000000" w:themeColor="text1"/>
          <w:sz w:val="28"/>
          <w:szCs w:val="28"/>
        </w:rPr>
        <w:t xml:space="preserve">По </w:t>
      </w:r>
      <w:r w:rsidR="001F1490">
        <w:rPr>
          <w:color w:val="000000" w:themeColor="text1"/>
          <w:sz w:val="28"/>
          <w:szCs w:val="28"/>
        </w:rPr>
        <w:t>1</w:t>
      </w:r>
      <w:r w:rsidRPr="004B533E">
        <w:rPr>
          <w:color w:val="000000" w:themeColor="text1"/>
          <w:sz w:val="28"/>
          <w:szCs w:val="28"/>
        </w:rPr>
        <w:t xml:space="preserve"> письменн</w:t>
      </w:r>
      <w:r w:rsidR="001F1490">
        <w:rPr>
          <w:color w:val="000000" w:themeColor="text1"/>
          <w:sz w:val="28"/>
          <w:szCs w:val="28"/>
        </w:rPr>
        <w:t>ому</w:t>
      </w:r>
      <w:r w:rsidRPr="004B533E">
        <w:rPr>
          <w:color w:val="000000" w:themeColor="text1"/>
          <w:sz w:val="28"/>
          <w:szCs w:val="28"/>
        </w:rPr>
        <w:t xml:space="preserve"> обращени</w:t>
      </w:r>
      <w:r w:rsidR="001F1490">
        <w:rPr>
          <w:color w:val="000000" w:themeColor="text1"/>
          <w:sz w:val="28"/>
          <w:szCs w:val="28"/>
        </w:rPr>
        <w:t>ю</w:t>
      </w:r>
      <w:r w:rsidRPr="004B533E">
        <w:rPr>
          <w:color w:val="000000" w:themeColor="text1"/>
          <w:sz w:val="28"/>
          <w:szCs w:val="28"/>
        </w:rPr>
        <w:t xml:space="preserve"> даны разъяснения.</w:t>
      </w:r>
    </w:p>
    <w:p w14:paraId="4074957D" w14:textId="77777777" w:rsidR="00A407BC" w:rsidRPr="004B533E" w:rsidRDefault="00A407BC" w:rsidP="00A407BC">
      <w:pPr>
        <w:ind w:firstLine="567"/>
        <w:jc w:val="both"/>
        <w:rPr>
          <w:color w:val="000000" w:themeColor="text1"/>
          <w:sz w:val="28"/>
          <w:szCs w:val="28"/>
        </w:rPr>
      </w:pPr>
      <w:r w:rsidRPr="004B533E">
        <w:rPr>
          <w:color w:val="000000" w:themeColor="text1"/>
          <w:sz w:val="28"/>
          <w:szCs w:val="28"/>
        </w:rPr>
        <w:t xml:space="preserve">  В администрации сельсовета все обращения, поступающие на имя главы сельсовета, регистрируются, соблюдаются сроки рассмотрения обращений граждан.</w:t>
      </w:r>
    </w:p>
    <w:p w14:paraId="5397A910" w14:textId="77777777" w:rsidR="00A407BC" w:rsidRPr="004B533E" w:rsidRDefault="00A407BC" w:rsidP="00A407BC">
      <w:pPr>
        <w:ind w:firstLine="708"/>
        <w:jc w:val="both"/>
        <w:rPr>
          <w:color w:val="000000" w:themeColor="text1"/>
          <w:sz w:val="28"/>
          <w:szCs w:val="28"/>
        </w:rPr>
      </w:pPr>
      <w:r w:rsidRPr="004B533E">
        <w:rPr>
          <w:color w:val="000000" w:themeColor="text1"/>
          <w:sz w:val="28"/>
          <w:szCs w:val="28"/>
        </w:rPr>
        <w:t>Ежеквартально осуществляется анализ поступивших обращений граждан с приложением информации о работе с обращениями граждан и размещается на официальном сайте администрации Дмитриевского сельсовета.</w:t>
      </w:r>
    </w:p>
    <w:p w14:paraId="7C3D9DAE" w14:textId="77777777" w:rsidR="00A407BC" w:rsidRPr="004B533E" w:rsidRDefault="00A407BC" w:rsidP="00A407BC">
      <w:pPr>
        <w:ind w:firstLine="708"/>
        <w:jc w:val="both"/>
        <w:rPr>
          <w:color w:val="000000" w:themeColor="text1"/>
          <w:sz w:val="28"/>
          <w:szCs w:val="28"/>
        </w:rPr>
      </w:pPr>
      <w:r w:rsidRPr="004B533E">
        <w:rPr>
          <w:color w:val="000000" w:themeColor="text1"/>
          <w:sz w:val="28"/>
          <w:szCs w:val="28"/>
        </w:rPr>
        <w:t xml:space="preserve">Все обращения, поступившие в адрес главы сельсовета, находятся на контроле до полного исполнения. </w:t>
      </w:r>
    </w:p>
    <w:p w14:paraId="62D7185E" w14:textId="77777777" w:rsidR="00A407BC" w:rsidRDefault="00A407BC" w:rsidP="00A407BC"/>
    <w:p w14:paraId="70CEA73C" w14:textId="77777777" w:rsidR="00A407BC" w:rsidRDefault="00A407BC" w:rsidP="00A407BC"/>
    <w:p w14:paraId="42F2A7E0" w14:textId="77777777" w:rsidR="00A407BC" w:rsidRDefault="00A407BC" w:rsidP="00A407BC"/>
    <w:p w14:paraId="721F189C" w14:textId="77777777" w:rsidR="00A407BC" w:rsidRDefault="00A407BC" w:rsidP="00A407BC"/>
    <w:p w14:paraId="2E000984" w14:textId="77777777" w:rsidR="00A407BC" w:rsidRDefault="00A407BC" w:rsidP="00A407BC"/>
    <w:p w14:paraId="5279D5B5" w14:textId="77777777" w:rsidR="00A407BC" w:rsidRDefault="00A407BC" w:rsidP="00A407BC">
      <w:pPr>
        <w:sectPr w:rsidR="00A407BC" w:rsidSect="004B53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0868E8" w14:textId="77777777" w:rsidR="00A407BC" w:rsidRDefault="00A407BC" w:rsidP="00A407BC"/>
    <w:tbl>
      <w:tblPr>
        <w:tblW w:w="1548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9"/>
        <w:gridCol w:w="2956"/>
        <w:gridCol w:w="1048"/>
        <w:gridCol w:w="1134"/>
        <w:gridCol w:w="1276"/>
        <w:gridCol w:w="1985"/>
        <w:gridCol w:w="1985"/>
        <w:gridCol w:w="1985"/>
        <w:gridCol w:w="1985"/>
      </w:tblGrid>
      <w:tr w:rsidR="004829C3" w:rsidRPr="00E47EFD" w14:paraId="523E3EB9" w14:textId="77777777" w:rsidTr="007E37B5">
        <w:trPr>
          <w:trHeight w:val="756"/>
        </w:trPr>
        <w:tc>
          <w:tcPr>
            <w:tcW w:w="13498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08AD5231" w14:textId="77777777" w:rsidR="004829C3" w:rsidRDefault="004829C3" w:rsidP="004829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Информация о количестве обращений и содержащихся в них вопросах с распределением по тематическим разделам, поступивших в исполнительно-распределительные органы власти муниципальных районов и городских округов</w:t>
            </w:r>
          </w:p>
          <w:p w14:paraId="7C36E755" w14:textId="77777777" w:rsidR="004829C3" w:rsidRPr="00E47EFD" w:rsidRDefault="004829C3" w:rsidP="004829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в администрации Дмитриевского сельсовета</w:t>
            </w:r>
          </w:p>
          <w:p w14:paraId="6155974C" w14:textId="541DB8E9" w:rsidR="004829C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за </w:t>
            </w:r>
            <w:r w:rsidR="00FA71DB">
              <w:rPr>
                <w:rFonts w:eastAsia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 w:eastAsia="en-US"/>
              </w:rPr>
              <w:t>I</w:t>
            </w:r>
            <w:r w:rsidRPr="00863543">
              <w:rPr>
                <w:rFonts w:eastAsia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E47EFD">
              <w:rPr>
                <w:rFonts w:eastAsia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 квартал 20</w:t>
            </w:r>
            <w:r>
              <w:rPr>
                <w:rFonts w:eastAsia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DD72BE">
              <w:rPr>
                <w:rFonts w:eastAsia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E47EFD">
              <w:rPr>
                <w:rFonts w:eastAsia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9A1C59" w14:textId="77777777" w:rsidR="004829C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63543" w:rsidRPr="00E47EFD" w14:paraId="53EE610A" w14:textId="77777777" w:rsidTr="00863543">
        <w:trPr>
          <w:trHeight w:val="1217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F9287B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92D864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448C6" w14:textId="77777777" w:rsidR="00863543" w:rsidRPr="004B533E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4B533E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Всего обращений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8A29A" w14:textId="77777777" w:rsidR="00863543" w:rsidRPr="004B533E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4B533E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Всего вопросов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2E381" w14:textId="6D7CE21C" w:rsidR="00863543" w:rsidRPr="00BD7363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D7363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"</w:t>
            </w:r>
            <w:r w:rsidR="001F1490">
              <w:rPr>
                <w:color w:val="000000" w:themeColor="text1"/>
                <w:sz w:val="20"/>
                <w:szCs w:val="20"/>
              </w:rPr>
              <w:t>Безопасность общества</w:t>
            </w:r>
            <w:r w:rsidRPr="00BD7363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ECBEA" w14:textId="7BBE2A93" w:rsidR="00863543" w:rsidRPr="00BD7363" w:rsidRDefault="00863543" w:rsidP="00DD72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D7363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"</w:t>
            </w:r>
            <w:r w:rsidRPr="00BD7363">
              <w:rPr>
                <w:color w:val="000000" w:themeColor="text1"/>
                <w:sz w:val="20"/>
                <w:szCs w:val="20"/>
              </w:rPr>
              <w:t xml:space="preserve"> </w:t>
            </w:r>
            <w:r w:rsidR="00DD72BE">
              <w:rPr>
                <w:color w:val="000000" w:themeColor="text1"/>
                <w:sz w:val="20"/>
                <w:szCs w:val="20"/>
              </w:rPr>
              <w:t>Сельское хозяйство</w:t>
            </w:r>
            <w:r w:rsidRPr="00BD7363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BA2E" w14:textId="77777777" w:rsidR="00863543" w:rsidRPr="00863543" w:rsidRDefault="00863543" w:rsidP="00D529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«Жилищно-коммунальная сфера»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5F50" w14:textId="77777777" w:rsidR="00863543" w:rsidRDefault="00863543" w:rsidP="00D529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«Коммунальное хозяйство»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5496B" w14:textId="77777777" w:rsidR="00863543" w:rsidRDefault="00863543" w:rsidP="00D529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«Природные ресурсы и охрана окружающей природной среды»</w:t>
            </w:r>
          </w:p>
        </w:tc>
      </w:tr>
      <w:tr w:rsidR="00863543" w:rsidRPr="00E47EFD" w14:paraId="0302F23C" w14:textId="77777777" w:rsidTr="00863543">
        <w:trPr>
          <w:trHeight w:val="523"/>
        </w:trPr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DAE4C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Поступило письменных обращений граждан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48881" w14:textId="446BDF1B" w:rsidR="00863543" w:rsidRPr="001F1490" w:rsidRDefault="001F1490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5901D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65472" w14:textId="59349665" w:rsidR="00863543" w:rsidRPr="00E47EFD" w:rsidRDefault="00DD72BE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25DD3" w14:textId="0CBA16C0" w:rsidR="00863543" w:rsidRPr="00D5297B" w:rsidRDefault="00DD72BE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3B46" w14:textId="50DD62DE" w:rsidR="00863543" w:rsidRDefault="001F1490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CBB2E" w14:textId="5E822CC8" w:rsidR="00863543" w:rsidRDefault="001F1490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A9E0" w14:textId="77777777" w:rsidR="00863543" w:rsidRDefault="00FA71DB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863543" w:rsidRPr="00E47EFD" w14:paraId="76C79CA8" w14:textId="77777777" w:rsidTr="00863543">
        <w:trPr>
          <w:trHeight w:val="326"/>
        </w:trPr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13A504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Итого поступило обращений с начало года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AE4D4B" w14:textId="30C6EC87" w:rsidR="00863543" w:rsidRPr="001F1490" w:rsidRDefault="001F1490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801A1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326A0" w14:textId="3B7944FD" w:rsidR="00863543" w:rsidRPr="00E47EFD" w:rsidRDefault="00DD72BE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D973F" w14:textId="6ADD6498" w:rsidR="00863543" w:rsidRPr="00975E22" w:rsidRDefault="00DD72BE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44E5" w14:textId="638E41E7" w:rsidR="00863543" w:rsidRDefault="001F1490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FEC71" w14:textId="7B7E8248" w:rsidR="00863543" w:rsidRDefault="001F1490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906F" w14:textId="4D2D7830" w:rsidR="00863543" w:rsidRDefault="001F1490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863543" w:rsidRPr="00E47EFD" w14:paraId="6527782B" w14:textId="77777777" w:rsidTr="00863543">
        <w:trPr>
          <w:cantSplit/>
          <w:trHeight w:val="645"/>
        </w:trPr>
        <w:tc>
          <w:tcPr>
            <w:tcW w:w="11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14:paraId="62D1CAEC" w14:textId="77777777" w:rsidR="00863543" w:rsidRPr="00E47EFD" w:rsidRDefault="00863543" w:rsidP="007F6D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Результаты рассмотрения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629D2C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Вопросы решены положительно (поддержано) 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467DE" w14:textId="1A8DCBAD" w:rsidR="00863543" w:rsidRPr="001F1490" w:rsidRDefault="001F1490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1830C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D1D35" w14:textId="67190E3D" w:rsidR="00863543" w:rsidRPr="00E47EFD" w:rsidRDefault="00DD72BE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6366C" w14:textId="1B0AA6CD" w:rsidR="00863543" w:rsidRPr="00BD7363" w:rsidRDefault="00DD72BE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2A19B" w14:textId="3B2CB532" w:rsidR="00863543" w:rsidRDefault="001F1490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7F03" w14:textId="560BC387" w:rsidR="00863543" w:rsidRDefault="001F1490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B8FC6" w14:textId="77777777" w:rsidR="00863543" w:rsidRDefault="00FA71DB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863543" w:rsidRPr="00E47EFD" w14:paraId="2191969F" w14:textId="77777777" w:rsidTr="00863543">
        <w:trPr>
          <w:trHeight w:val="326"/>
        </w:trPr>
        <w:tc>
          <w:tcPr>
            <w:tcW w:w="112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639F046" w14:textId="77777777" w:rsidR="00863543" w:rsidRPr="00E47EFD" w:rsidRDefault="00863543" w:rsidP="007F6D5E">
            <w:pP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3816C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в т.ч. меры приняты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8FDD3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E6F94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B5822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0E241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4792E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C1EF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1ECAF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863543" w:rsidRPr="00E47EFD" w14:paraId="643970A8" w14:textId="77777777" w:rsidTr="00863543">
        <w:trPr>
          <w:trHeight w:val="326"/>
        </w:trPr>
        <w:tc>
          <w:tcPr>
            <w:tcW w:w="112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94C0935" w14:textId="77777777" w:rsidR="00863543" w:rsidRPr="00E47EFD" w:rsidRDefault="00863543" w:rsidP="007F6D5E">
            <w:pP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A1FFB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разъяснено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99EFA" w14:textId="30570D5C" w:rsidR="00863543" w:rsidRPr="00BD7363" w:rsidRDefault="001F1490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4988A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CB70F" w14:textId="6169A6EB" w:rsidR="00863543" w:rsidRPr="00E47EFD" w:rsidRDefault="00DD72BE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377485" w14:textId="74029E3F" w:rsidR="00863543" w:rsidRPr="00BD7363" w:rsidRDefault="00DD72BE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DE364" w14:textId="774DA347" w:rsidR="00863543" w:rsidRDefault="001F1490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3B55" w14:textId="1D40CD8A" w:rsidR="00863543" w:rsidRDefault="001F1490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1B13" w14:textId="77777777" w:rsidR="00863543" w:rsidRDefault="00FA71DB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863543" w:rsidRPr="00E47EFD" w14:paraId="7F75965D" w14:textId="77777777" w:rsidTr="00863543">
        <w:trPr>
          <w:trHeight w:val="326"/>
        </w:trPr>
        <w:tc>
          <w:tcPr>
            <w:tcW w:w="112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AA3C52F" w14:textId="77777777" w:rsidR="00863543" w:rsidRPr="00E47EFD" w:rsidRDefault="00863543" w:rsidP="007F6D5E">
            <w:pP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061FB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не поддержано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BC615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ADCB0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1033C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5F095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B7186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0302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620F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863543" w:rsidRPr="00E47EFD" w14:paraId="6B61578C" w14:textId="77777777" w:rsidTr="00863543">
        <w:trPr>
          <w:trHeight w:val="326"/>
        </w:trPr>
        <w:tc>
          <w:tcPr>
            <w:tcW w:w="1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617A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66142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находится на рассмотрении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DF5F3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11E01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8E514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90C81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17B58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A794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A8C9E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863543" w:rsidRPr="00E47EFD" w14:paraId="7225CF9A" w14:textId="77777777" w:rsidTr="00863543">
        <w:trPr>
          <w:trHeight w:val="326"/>
        </w:trPr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88103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Направлено ответов за подписью руководителя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9F9FA" w14:textId="545B42D6" w:rsidR="00863543" w:rsidRPr="00BD7363" w:rsidRDefault="001F1490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7B3E7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D74B8" w14:textId="2B2D7C13" w:rsidR="00863543" w:rsidRPr="00E47EFD" w:rsidRDefault="00DD72BE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37B7B" w14:textId="3F21A385" w:rsidR="00863543" w:rsidRPr="00193365" w:rsidRDefault="00DD72BE" w:rsidP="004829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DFD9" w14:textId="0C339DD3" w:rsidR="00863543" w:rsidRDefault="001F1490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C4A37" w14:textId="2F14EB20" w:rsidR="00863543" w:rsidRDefault="001F1490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1DA4" w14:textId="77777777" w:rsidR="00863543" w:rsidRDefault="00FA71DB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863543" w:rsidRPr="00E47EFD" w14:paraId="201070A9" w14:textId="77777777" w:rsidTr="00863543">
        <w:trPr>
          <w:trHeight w:val="571"/>
        </w:trPr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A3B89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Кол-во обращений, по результатам рассмотрения которых виновные наказаны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AC286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355AA9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3BFEA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64888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938AF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8304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F0A72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863543" w:rsidRPr="00E47EFD" w14:paraId="1616BEB3" w14:textId="77777777" w:rsidTr="00863543">
        <w:trPr>
          <w:trHeight w:val="523"/>
        </w:trPr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BED48B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Кол-во обращений, проверенных  с выездом на место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ECA77A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191AB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E1641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C88561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C08D" w14:textId="77777777" w:rsidR="00863543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4CF71" w14:textId="77777777" w:rsidR="00863543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034F" w14:textId="77777777" w:rsidR="00863543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863543" w:rsidRPr="00E47EFD" w14:paraId="40816E96" w14:textId="77777777" w:rsidTr="00863543">
        <w:trPr>
          <w:trHeight w:val="511"/>
        </w:trPr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E9A12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Кол-во обращений, рассмотрено обращений с нарушением срока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94B21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13F95E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28248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CFD2A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1B96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40F7A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287D2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863543" w:rsidRPr="00E47EFD" w14:paraId="20D39AD6" w14:textId="77777777" w:rsidTr="00863543">
        <w:trPr>
          <w:trHeight w:val="326"/>
        </w:trPr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C4E87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Кол-во граждан, принятых на личном приеме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D694E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DD47C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DA2B1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72DB4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1E38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1D4A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D7CA5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4829C3" w:rsidRPr="00E47EFD" w14:paraId="79EE927E" w14:textId="77777777" w:rsidTr="00A4410D">
        <w:trPr>
          <w:trHeight w:val="1256"/>
        </w:trPr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7D5DC" w14:textId="77777777" w:rsidR="004829C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Полное название подразделения по работе с обращениями граждан, Ф.И.О. ответственного, номер рабочего и сотового телефона</w:t>
            </w:r>
          </w:p>
        </w:tc>
        <w:tc>
          <w:tcPr>
            <w:tcW w:w="113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45C20" w14:textId="528CEE43" w:rsidR="004829C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специалист </w:t>
            </w:r>
            <w:r w:rsidRPr="00E47EFD">
              <w:rPr>
                <w:rFonts w:eastAsia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администрации Дмитриевского сельсовета </w:t>
            </w:r>
          </w:p>
          <w:p w14:paraId="074EED34" w14:textId="27E37C32" w:rsidR="004829C3" w:rsidRDefault="00DD72BE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  <w:t>Семенюк Юлия Витальевна</w:t>
            </w:r>
            <w:r w:rsidR="004829C3">
              <w:rPr>
                <w:rFonts w:eastAsia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829C3" w:rsidRPr="00E47EFD">
              <w:rPr>
                <w:rFonts w:eastAsia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 8(41643) 38-3-99 </w:t>
            </w:r>
          </w:p>
        </w:tc>
      </w:tr>
    </w:tbl>
    <w:p w14:paraId="5076EB3A" w14:textId="77777777" w:rsidR="00335068" w:rsidRPr="00A407BC" w:rsidRDefault="00335068" w:rsidP="00DD72BE">
      <w:bookmarkStart w:id="0" w:name="_GoBack"/>
      <w:bookmarkEnd w:id="0"/>
    </w:p>
    <w:sectPr w:rsidR="00335068" w:rsidRPr="00A407BC" w:rsidSect="004B53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098E8" w14:textId="77777777" w:rsidR="00A85AA8" w:rsidRDefault="00A85AA8" w:rsidP="006E2498">
      <w:r>
        <w:separator/>
      </w:r>
    </w:p>
  </w:endnote>
  <w:endnote w:type="continuationSeparator" w:id="0">
    <w:p w14:paraId="3DB652F0" w14:textId="77777777" w:rsidR="00A85AA8" w:rsidRDefault="00A85AA8" w:rsidP="006E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89DBB" w14:textId="77777777" w:rsidR="00A85AA8" w:rsidRDefault="00A85AA8" w:rsidP="006E2498">
      <w:r>
        <w:separator/>
      </w:r>
    </w:p>
  </w:footnote>
  <w:footnote w:type="continuationSeparator" w:id="0">
    <w:p w14:paraId="56978337" w14:textId="77777777" w:rsidR="00A85AA8" w:rsidRDefault="00A85AA8" w:rsidP="006E2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8F"/>
    <w:rsid w:val="00091E07"/>
    <w:rsid w:val="000E44EF"/>
    <w:rsid w:val="000F1A65"/>
    <w:rsid w:val="001071A8"/>
    <w:rsid w:val="00112119"/>
    <w:rsid w:val="001508D0"/>
    <w:rsid w:val="00185139"/>
    <w:rsid w:val="00193365"/>
    <w:rsid w:val="001F1490"/>
    <w:rsid w:val="00231011"/>
    <w:rsid w:val="00246A80"/>
    <w:rsid w:val="00255C23"/>
    <w:rsid w:val="00272934"/>
    <w:rsid w:val="00335068"/>
    <w:rsid w:val="003D5F8F"/>
    <w:rsid w:val="004829C3"/>
    <w:rsid w:val="004B533E"/>
    <w:rsid w:val="005A72F6"/>
    <w:rsid w:val="0062675D"/>
    <w:rsid w:val="00692EC3"/>
    <w:rsid w:val="006E2498"/>
    <w:rsid w:val="00792243"/>
    <w:rsid w:val="007C414B"/>
    <w:rsid w:val="007E5E18"/>
    <w:rsid w:val="00863543"/>
    <w:rsid w:val="00870E53"/>
    <w:rsid w:val="00872162"/>
    <w:rsid w:val="008C0624"/>
    <w:rsid w:val="008C6CC3"/>
    <w:rsid w:val="00967F41"/>
    <w:rsid w:val="009C3C0B"/>
    <w:rsid w:val="009D50F3"/>
    <w:rsid w:val="00A407BC"/>
    <w:rsid w:val="00A85AA8"/>
    <w:rsid w:val="00A94191"/>
    <w:rsid w:val="00AA623A"/>
    <w:rsid w:val="00AB7762"/>
    <w:rsid w:val="00AC631E"/>
    <w:rsid w:val="00B0694B"/>
    <w:rsid w:val="00B144D4"/>
    <w:rsid w:val="00B70EAD"/>
    <w:rsid w:val="00B71016"/>
    <w:rsid w:val="00BA5F0E"/>
    <w:rsid w:val="00BD7363"/>
    <w:rsid w:val="00C51D49"/>
    <w:rsid w:val="00C90A59"/>
    <w:rsid w:val="00CD1197"/>
    <w:rsid w:val="00D3602E"/>
    <w:rsid w:val="00D420CC"/>
    <w:rsid w:val="00D5297B"/>
    <w:rsid w:val="00DD72BE"/>
    <w:rsid w:val="00E12FDB"/>
    <w:rsid w:val="00E47EFD"/>
    <w:rsid w:val="00F3309C"/>
    <w:rsid w:val="00F57F0F"/>
    <w:rsid w:val="00FA71DB"/>
    <w:rsid w:val="00FE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353E"/>
  <w15:docId w15:val="{6B13A92A-6B23-4B37-811E-4D25C64D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4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2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E24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24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2019-11-01T05:23:00Z</cp:lastPrinted>
  <dcterms:created xsi:type="dcterms:W3CDTF">2025-07-02T00:33:00Z</dcterms:created>
  <dcterms:modified xsi:type="dcterms:W3CDTF">2025-07-02T00:33:00Z</dcterms:modified>
</cp:coreProperties>
</file>