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99"/>
      </w:tblGrid>
      <w:tr w:rsidR="00521D68" w:rsidRPr="00CC6304" w14:paraId="1D7E78B2" w14:textId="77777777" w:rsidTr="005C2C08">
        <w:trPr>
          <w:trHeight w:val="3260"/>
        </w:trPr>
        <w:tc>
          <w:tcPr>
            <w:tcW w:w="9599" w:type="dxa"/>
          </w:tcPr>
          <w:tbl>
            <w:tblPr>
              <w:tblW w:w="9633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3"/>
            </w:tblGrid>
            <w:tr w:rsidR="00521D68" w:rsidRPr="00CC6304" w14:paraId="6977E8E6" w14:textId="77777777" w:rsidTr="00765638">
              <w:trPr>
                <w:trHeight w:val="3250"/>
              </w:trPr>
              <w:tc>
                <w:tcPr>
                  <w:tcW w:w="9633" w:type="dxa"/>
                </w:tcPr>
                <w:p w14:paraId="331D336F" w14:textId="3D7CB7DD" w:rsidR="00521D68" w:rsidRPr="00CC6304" w:rsidRDefault="002D743B" w:rsidP="005C2C08">
                  <w:pPr>
                    <w:tabs>
                      <w:tab w:val="center" w:pos="4776"/>
                      <w:tab w:val="left" w:pos="7605"/>
                      <w:tab w:val="left" w:pos="7995"/>
                    </w:tabs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 </w:t>
                  </w:r>
                  <w:r w:rsidR="00521D68" w:rsidRPr="00CC6304">
                    <w:rPr>
                      <w:b/>
                      <w:szCs w:val="28"/>
                    </w:rPr>
                    <w:t>РОССИЙСКАЯ ФЕДЕРАЦИЯ</w:t>
                  </w:r>
                </w:p>
                <w:p w14:paraId="0EAC0EA3" w14:textId="68D37759" w:rsidR="00521D68" w:rsidRPr="00787330" w:rsidRDefault="00521D68" w:rsidP="005C2C08">
                  <w:pPr>
                    <w:pStyle w:val="2"/>
                  </w:pPr>
                  <w:r w:rsidRPr="00CC6304">
                    <w:t>АМУРСКАЯ ОБЛАСТЬ</w:t>
                  </w:r>
                </w:p>
                <w:p w14:paraId="79BA4CE8" w14:textId="13968E3E" w:rsidR="00521D68" w:rsidRPr="00CC6304" w:rsidRDefault="00787330" w:rsidP="005C2C08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ДМИТРИЕВСКИЙ</w:t>
                  </w:r>
                  <w:r w:rsidR="0004750D" w:rsidRPr="00CC6304">
                    <w:rPr>
                      <w:b/>
                      <w:szCs w:val="28"/>
                    </w:rPr>
                    <w:t xml:space="preserve"> </w:t>
                  </w:r>
                  <w:r w:rsidR="006F356B" w:rsidRPr="00CC6304">
                    <w:rPr>
                      <w:b/>
                      <w:szCs w:val="28"/>
                    </w:rPr>
                    <w:t>СЕЛЬСКИЙ СОВЕТ</w:t>
                  </w:r>
                  <w:r w:rsidR="00521D68" w:rsidRPr="00CC6304">
                    <w:rPr>
                      <w:b/>
                      <w:szCs w:val="28"/>
                    </w:rPr>
                    <w:t xml:space="preserve"> НАРОДНЫХ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 w:rsidR="00521D68" w:rsidRPr="00CC6304">
                    <w:rPr>
                      <w:b/>
                      <w:szCs w:val="28"/>
                    </w:rPr>
                    <w:t>ДЕПУТАТОВ</w:t>
                  </w:r>
                </w:p>
                <w:p w14:paraId="7B2556A1" w14:textId="723B79C5" w:rsidR="00521D68" w:rsidRPr="005D744B" w:rsidRDefault="00521D68" w:rsidP="005C2C08">
                  <w:pPr>
                    <w:jc w:val="center"/>
                    <w:rPr>
                      <w:b/>
                      <w:szCs w:val="28"/>
                    </w:rPr>
                  </w:pPr>
                  <w:r w:rsidRPr="00787330">
                    <w:rPr>
                      <w:b/>
                      <w:szCs w:val="28"/>
                    </w:rPr>
                    <w:t>(</w:t>
                  </w:r>
                  <w:r w:rsidR="00787330" w:rsidRPr="00787330">
                    <w:rPr>
                      <w:b/>
                      <w:sz w:val="24"/>
                    </w:rPr>
                    <w:t>третий</w:t>
                  </w:r>
                  <w:r w:rsidRPr="00787330">
                    <w:rPr>
                      <w:b/>
                      <w:sz w:val="24"/>
                    </w:rPr>
                    <w:t xml:space="preserve"> созыв</w:t>
                  </w:r>
                  <w:r w:rsidRPr="00787330">
                    <w:rPr>
                      <w:b/>
                      <w:szCs w:val="28"/>
                    </w:rPr>
                    <w:t>)</w:t>
                  </w:r>
                </w:p>
                <w:p w14:paraId="627947C3" w14:textId="77777777" w:rsidR="00521D68" w:rsidRPr="00CC6304" w:rsidRDefault="00521D68" w:rsidP="005C2C08">
                  <w:pPr>
                    <w:jc w:val="center"/>
                    <w:rPr>
                      <w:b/>
                      <w:sz w:val="24"/>
                    </w:rPr>
                  </w:pPr>
                </w:p>
                <w:p w14:paraId="61C2E59F" w14:textId="0DB71AC0" w:rsidR="00521D68" w:rsidRDefault="00521D68" w:rsidP="005C2C08">
                  <w:pPr>
                    <w:pStyle w:val="1"/>
                  </w:pPr>
                  <w:r w:rsidRPr="00CC6304">
                    <w:t>Р Е Ш Е Н И Е</w:t>
                  </w:r>
                </w:p>
                <w:p w14:paraId="4489E9A7" w14:textId="77777777" w:rsidR="00765638" w:rsidRPr="00765638" w:rsidRDefault="00765638" w:rsidP="00765638"/>
                <w:p w14:paraId="0AB951AC" w14:textId="5A735D7C" w:rsidR="001F73DF" w:rsidRDefault="00765638" w:rsidP="001F73DF">
                  <w:r>
                    <w:t>14.10.2025                                                                                                      №60/24</w:t>
                  </w:r>
                </w:p>
                <w:p w14:paraId="16D63FD5" w14:textId="53DAB7DE" w:rsidR="00765638" w:rsidRPr="00765638" w:rsidRDefault="00765638" w:rsidP="00765638">
                  <w:pPr>
                    <w:jc w:val="center"/>
                    <w:rPr>
                      <w:sz w:val="24"/>
                    </w:rPr>
                  </w:pPr>
                  <w:proofErr w:type="spellStart"/>
                  <w:r w:rsidRPr="00765638">
                    <w:rPr>
                      <w:sz w:val="24"/>
                    </w:rPr>
                    <w:t>с.Дмитриевка</w:t>
                  </w:r>
                  <w:proofErr w:type="spellEnd"/>
                </w:p>
                <w:p w14:paraId="11CC86C3" w14:textId="3ECDA31C" w:rsidR="001F73DF" w:rsidRPr="001F73DF" w:rsidRDefault="001F73DF" w:rsidP="001F73DF">
                  <w:pPr>
                    <w:rPr>
                      <w:color w:val="FF0000"/>
                    </w:rPr>
                  </w:pPr>
                  <w:r w:rsidRPr="001F73DF">
                    <w:rPr>
                      <w:color w:val="FF0000"/>
                    </w:rPr>
                    <w:t xml:space="preserve">                                                                            </w:t>
                  </w:r>
                  <w:r w:rsidR="00473D5A">
                    <w:rPr>
                      <w:color w:val="FF0000"/>
                    </w:rPr>
                    <w:t xml:space="preserve">                          </w:t>
                  </w:r>
                </w:p>
                <w:p w14:paraId="0CEFE02D" w14:textId="77777777" w:rsidR="00521D68" w:rsidRPr="00CC6304" w:rsidRDefault="00521D68" w:rsidP="005C2C08">
                  <w:pPr>
                    <w:widowControl w:val="0"/>
                    <w:rPr>
                      <w:b/>
                      <w:snapToGrid w:val="0"/>
                      <w:sz w:val="24"/>
                    </w:rPr>
                  </w:pPr>
                </w:p>
              </w:tc>
            </w:tr>
          </w:tbl>
          <w:p w14:paraId="300D001B" w14:textId="77777777" w:rsidR="00DA5324" w:rsidRDefault="00DA5324" w:rsidP="00473D5A">
            <w:pPr>
              <w:jc w:val="center"/>
              <w:rPr>
                <w:bCs/>
                <w:sz w:val="26"/>
                <w:szCs w:val="26"/>
              </w:rPr>
            </w:pPr>
            <w:bookmarkStart w:id="0" w:name="_Hlk145058140"/>
          </w:p>
          <w:p w14:paraId="5C961876" w14:textId="5C8D33E7" w:rsidR="00AE7F7B" w:rsidRPr="00765638" w:rsidRDefault="00521D68" w:rsidP="00473D5A">
            <w:pPr>
              <w:jc w:val="center"/>
              <w:rPr>
                <w:sz w:val="26"/>
                <w:szCs w:val="26"/>
              </w:rPr>
            </w:pPr>
            <w:r w:rsidRPr="00765638">
              <w:rPr>
                <w:bCs/>
                <w:sz w:val="26"/>
                <w:szCs w:val="26"/>
              </w:rPr>
              <w:t xml:space="preserve">О </w:t>
            </w:r>
            <w:r w:rsidR="00852825" w:rsidRPr="00765638">
              <w:rPr>
                <w:bCs/>
                <w:sz w:val="26"/>
                <w:szCs w:val="26"/>
              </w:rPr>
              <w:t xml:space="preserve">назначении </w:t>
            </w:r>
            <w:r w:rsidRPr="00765638">
              <w:rPr>
                <w:bCs/>
                <w:sz w:val="26"/>
                <w:szCs w:val="26"/>
              </w:rPr>
              <w:t xml:space="preserve">публичных слушаний по </w:t>
            </w:r>
            <w:r w:rsidR="00852825" w:rsidRPr="00765638">
              <w:rPr>
                <w:bCs/>
                <w:sz w:val="26"/>
                <w:szCs w:val="26"/>
              </w:rPr>
              <w:t xml:space="preserve">вопросу </w:t>
            </w:r>
            <w:r w:rsidR="00AE7F7B" w:rsidRPr="00765638">
              <w:rPr>
                <w:sz w:val="26"/>
                <w:szCs w:val="26"/>
              </w:rPr>
              <w:t>преобразования муниципальных образований, входящих в состав Свободненского муниципального района Амурской области, и наделении вновь образованного муниципального образования статусом муниципального округа</w:t>
            </w:r>
          </w:p>
          <w:bookmarkEnd w:id="0"/>
          <w:p w14:paraId="55F59E9C" w14:textId="549F0E9D" w:rsidR="00521D68" w:rsidRPr="00CC6304" w:rsidRDefault="00521D68" w:rsidP="005C2C08">
            <w:pPr>
              <w:jc w:val="both"/>
              <w:rPr>
                <w:sz w:val="24"/>
                <w:szCs w:val="28"/>
              </w:rPr>
            </w:pPr>
          </w:p>
          <w:p w14:paraId="4A3DFF36" w14:textId="477487DE" w:rsidR="00DA5324" w:rsidRPr="00CC6304" w:rsidRDefault="00DA5324" w:rsidP="00DA5324">
            <w:pPr>
              <w:jc w:val="both"/>
            </w:pPr>
          </w:p>
          <w:p w14:paraId="7DE08D07" w14:textId="0B7161FE" w:rsidR="00521D68" w:rsidRPr="00473D5A" w:rsidRDefault="00F60270" w:rsidP="005C2C08">
            <w:pPr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 xml:space="preserve">         </w:t>
            </w:r>
            <w:r w:rsidR="00521D68" w:rsidRPr="00473D5A">
              <w:rPr>
                <w:sz w:val="26"/>
                <w:szCs w:val="26"/>
              </w:rPr>
              <w:t xml:space="preserve">Рассмотрев </w:t>
            </w:r>
            <w:r w:rsidRPr="00473D5A">
              <w:rPr>
                <w:sz w:val="26"/>
                <w:szCs w:val="26"/>
              </w:rPr>
              <w:t>решение</w:t>
            </w:r>
            <w:r w:rsidR="0019313C" w:rsidRPr="00473D5A">
              <w:rPr>
                <w:sz w:val="26"/>
                <w:szCs w:val="26"/>
              </w:rPr>
              <w:t xml:space="preserve"> Свободненского районного Совета народных депутатов </w:t>
            </w:r>
            <w:r w:rsidRPr="00473D5A">
              <w:rPr>
                <w:sz w:val="26"/>
                <w:szCs w:val="26"/>
              </w:rPr>
              <w:t xml:space="preserve"> от 26.09.2025 № 112 «Об инициативе преобразования муниципальных образований, входящих в состав Свободненского муниципального района Амурской области, и наделении вновь образованного муниципального образования статусом муниципального округа»</w:t>
            </w:r>
            <w:r w:rsidR="00521D68" w:rsidRPr="00473D5A">
              <w:rPr>
                <w:sz w:val="26"/>
                <w:szCs w:val="26"/>
              </w:rPr>
              <w:t xml:space="preserve">, </w:t>
            </w:r>
            <w:r w:rsidR="005B450A" w:rsidRPr="00473D5A">
              <w:rPr>
                <w:bCs/>
                <w:sz w:val="26"/>
                <w:szCs w:val="26"/>
              </w:rPr>
              <w:t>р</w:t>
            </w:r>
            <w:r w:rsidR="005B450A" w:rsidRPr="00473D5A">
              <w:rPr>
                <w:sz w:val="26"/>
                <w:szCs w:val="26"/>
              </w:rPr>
              <w:t>уков</w:t>
            </w:r>
            <w:r w:rsidR="0019313C" w:rsidRPr="00473D5A">
              <w:rPr>
                <w:sz w:val="26"/>
                <w:szCs w:val="26"/>
              </w:rPr>
              <w:t xml:space="preserve">одствуясь </w:t>
            </w:r>
            <w:r w:rsidR="00E41FB6" w:rsidRPr="00473D5A">
              <w:rPr>
                <w:sz w:val="26"/>
                <w:szCs w:val="26"/>
              </w:rPr>
              <w:t>ст.</w:t>
            </w:r>
            <w:r w:rsidR="0019313C" w:rsidRPr="00473D5A">
              <w:rPr>
                <w:sz w:val="26"/>
                <w:szCs w:val="26"/>
              </w:rPr>
              <w:t xml:space="preserve"> 12 Федерального закона от</w:t>
            </w:r>
            <w:r w:rsidR="00AB5D44" w:rsidRPr="00473D5A">
              <w:rPr>
                <w:sz w:val="26"/>
                <w:szCs w:val="26"/>
              </w:rPr>
              <w:t xml:space="preserve"> </w:t>
            </w:r>
            <w:r w:rsidR="0019313C" w:rsidRPr="00473D5A">
              <w:rPr>
                <w:sz w:val="26"/>
                <w:szCs w:val="26"/>
              </w:rPr>
              <w:t>20</w:t>
            </w:r>
            <w:r w:rsidR="00473D5A" w:rsidRPr="00473D5A">
              <w:rPr>
                <w:sz w:val="26"/>
                <w:szCs w:val="26"/>
              </w:rPr>
              <w:t>.03.</w:t>
            </w:r>
            <w:r w:rsidR="0019313C" w:rsidRPr="00473D5A">
              <w:rPr>
                <w:sz w:val="26"/>
                <w:szCs w:val="26"/>
              </w:rPr>
              <w:t>2025</w:t>
            </w:r>
            <w:r w:rsidR="005B450A" w:rsidRPr="00473D5A">
              <w:rPr>
                <w:sz w:val="26"/>
                <w:szCs w:val="26"/>
              </w:rPr>
              <w:t xml:space="preserve"> г. </w:t>
            </w:r>
            <w:r w:rsidR="00E41FB6" w:rsidRPr="00473D5A">
              <w:rPr>
                <w:sz w:val="26"/>
                <w:szCs w:val="26"/>
              </w:rPr>
              <w:t xml:space="preserve">33-ФЗ </w:t>
            </w:r>
            <w:r w:rsidR="009F4C3B" w:rsidRPr="00473D5A">
              <w:rPr>
                <w:sz w:val="26"/>
                <w:szCs w:val="26"/>
              </w:rPr>
              <w:t xml:space="preserve"> </w:t>
            </w:r>
            <w:r w:rsidR="0019313C" w:rsidRPr="00473D5A">
              <w:rPr>
                <w:sz w:val="26"/>
                <w:szCs w:val="26"/>
              </w:rPr>
              <w:t xml:space="preserve">«Об общих принципах организации местного самоуправления в единой системе публичной власти», </w:t>
            </w:r>
            <w:r w:rsidR="00E41FB6" w:rsidRPr="00473D5A">
              <w:rPr>
                <w:sz w:val="26"/>
                <w:szCs w:val="26"/>
              </w:rPr>
              <w:t xml:space="preserve">решением </w:t>
            </w:r>
            <w:r w:rsidR="00787330" w:rsidRPr="00473D5A">
              <w:rPr>
                <w:color w:val="000000"/>
                <w:sz w:val="26"/>
                <w:szCs w:val="26"/>
              </w:rPr>
              <w:t>Дмитриевского</w:t>
            </w:r>
            <w:r w:rsidR="00E41FB6" w:rsidRPr="00473D5A">
              <w:rPr>
                <w:color w:val="000000"/>
                <w:sz w:val="26"/>
                <w:szCs w:val="26"/>
              </w:rPr>
              <w:t xml:space="preserve"> сельского Совета народных депутатов </w:t>
            </w:r>
            <w:r w:rsidR="00E41FB6" w:rsidRPr="00473D5A">
              <w:rPr>
                <w:sz w:val="26"/>
                <w:szCs w:val="26"/>
              </w:rPr>
              <w:t xml:space="preserve">от </w:t>
            </w:r>
            <w:r w:rsidR="00787330" w:rsidRPr="00473D5A">
              <w:rPr>
                <w:color w:val="000000"/>
                <w:sz w:val="26"/>
                <w:szCs w:val="26"/>
              </w:rPr>
              <w:t>05.11.2024 № 24</w:t>
            </w:r>
            <w:r w:rsidR="00E41FB6" w:rsidRPr="00473D5A">
              <w:rPr>
                <w:sz w:val="26"/>
                <w:szCs w:val="26"/>
              </w:rPr>
              <w:t xml:space="preserve"> «О порядке организации и проведении публичных слушаний, общественных обсуждений на территории </w:t>
            </w:r>
            <w:r w:rsidR="00787330" w:rsidRPr="00473D5A">
              <w:rPr>
                <w:bCs/>
                <w:sz w:val="26"/>
                <w:szCs w:val="26"/>
              </w:rPr>
              <w:t>муниципального образования Дмитриевский  сельсовет</w:t>
            </w:r>
            <w:r w:rsidR="00E41FB6" w:rsidRPr="00473D5A">
              <w:rPr>
                <w:sz w:val="26"/>
                <w:szCs w:val="26"/>
              </w:rPr>
              <w:t xml:space="preserve">» (с учетом изменений, внесенных решением </w:t>
            </w:r>
            <w:r w:rsidR="00787330" w:rsidRPr="00473D5A">
              <w:rPr>
                <w:sz w:val="26"/>
                <w:szCs w:val="26"/>
              </w:rPr>
              <w:t>Дмитриевского</w:t>
            </w:r>
            <w:r w:rsidR="00E41FB6" w:rsidRPr="00473D5A">
              <w:rPr>
                <w:sz w:val="26"/>
                <w:szCs w:val="26"/>
              </w:rPr>
              <w:t xml:space="preserve"> сельского</w:t>
            </w:r>
            <w:r w:rsidR="00787330" w:rsidRPr="00473D5A">
              <w:rPr>
                <w:sz w:val="26"/>
                <w:szCs w:val="26"/>
              </w:rPr>
              <w:t xml:space="preserve"> Совета народных депутатов от 29.09.2025 № 16</w:t>
            </w:r>
            <w:r w:rsidR="00E41FB6" w:rsidRPr="00473D5A">
              <w:rPr>
                <w:sz w:val="26"/>
                <w:szCs w:val="26"/>
              </w:rPr>
              <w:t xml:space="preserve">), </w:t>
            </w:r>
            <w:r w:rsidR="00787330" w:rsidRPr="00473D5A">
              <w:rPr>
                <w:sz w:val="26"/>
                <w:szCs w:val="26"/>
              </w:rPr>
              <w:t>Дмитриевский</w:t>
            </w:r>
            <w:r w:rsidR="0019313C" w:rsidRPr="00473D5A">
              <w:rPr>
                <w:sz w:val="26"/>
                <w:szCs w:val="26"/>
              </w:rPr>
              <w:t xml:space="preserve"> сельский Совет народных депутатов</w:t>
            </w:r>
            <w:r w:rsidR="00787330" w:rsidRPr="00473D5A">
              <w:rPr>
                <w:sz w:val="26"/>
                <w:szCs w:val="26"/>
              </w:rPr>
              <w:t>,</w:t>
            </w:r>
            <w:r w:rsidR="0019313C" w:rsidRPr="00473D5A">
              <w:rPr>
                <w:sz w:val="26"/>
                <w:szCs w:val="26"/>
              </w:rPr>
              <w:t xml:space="preserve"> </w:t>
            </w:r>
          </w:p>
          <w:p w14:paraId="2A8F3BDB" w14:textId="77777777" w:rsidR="00521D68" w:rsidRPr="00473D5A" w:rsidRDefault="00521D68" w:rsidP="005C2C08">
            <w:pPr>
              <w:jc w:val="both"/>
              <w:rPr>
                <w:b/>
                <w:sz w:val="26"/>
                <w:szCs w:val="26"/>
              </w:rPr>
            </w:pPr>
            <w:r w:rsidRPr="00473D5A">
              <w:rPr>
                <w:b/>
                <w:sz w:val="26"/>
                <w:szCs w:val="26"/>
              </w:rPr>
              <w:t>р е ш и л:</w:t>
            </w:r>
          </w:p>
          <w:p w14:paraId="6D043ED9" w14:textId="123D6580" w:rsidR="00260ADB" w:rsidRPr="00473D5A" w:rsidRDefault="00521D68" w:rsidP="00765638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473D5A">
              <w:rPr>
                <w:bCs/>
                <w:sz w:val="26"/>
                <w:szCs w:val="26"/>
              </w:rPr>
              <w:t xml:space="preserve">1. </w:t>
            </w:r>
            <w:r w:rsidR="00260ADB" w:rsidRPr="00473D5A">
              <w:rPr>
                <w:bCs/>
                <w:sz w:val="26"/>
                <w:szCs w:val="26"/>
              </w:rPr>
              <w:t>Назначить</w:t>
            </w:r>
            <w:r w:rsidRPr="00473D5A">
              <w:rPr>
                <w:bCs/>
                <w:sz w:val="26"/>
                <w:szCs w:val="26"/>
              </w:rPr>
              <w:t xml:space="preserve"> публичные слушания </w:t>
            </w:r>
            <w:r w:rsidR="00AE7F7B" w:rsidRPr="00473D5A">
              <w:rPr>
                <w:bCs/>
                <w:sz w:val="26"/>
                <w:szCs w:val="26"/>
              </w:rPr>
              <w:t xml:space="preserve">по вопросу </w:t>
            </w:r>
            <w:r w:rsidR="00AE7F7B" w:rsidRPr="00473D5A">
              <w:rPr>
                <w:sz w:val="26"/>
                <w:szCs w:val="26"/>
              </w:rPr>
              <w:t xml:space="preserve">преобразования муниципальных образований, входящих в состав Свободненского муниципального района Амурской области, и наделении вновь образованного </w:t>
            </w:r>
            <w:r w:rsidR="00AE7F7B" w:rsidRPr="00473D5A">
              <w:rPr>
                <w:color w:val="000000" w:themeColor="text1"/>
                <w:sz w:val="26"/>
                <w:szCs w:val="26"/>
              </w:rPr>
              <w:t xml:space="preserve">муниципального образования статусом муниципального округа </w:t>
            </w:r>
            <w:r w:rsidR="00260ADB" w:rsidRPr="00473D5A">
              <w:rPr>
                <w:bCs/>
                <w:color w:val="000000" w:themeColor="text1"/>
                <w:sz w:val="26"/>
                <w:szCs w:val="26"/>
              </w:rPr>
              <w:t xml:space="preserve">на </w:t>
            </w:r>
            <w:r w:rsidR="00787330" w:rsidRPr="00473D5A">
              <w:rPr>
                <w:bCs/>
                <w:color w:val="000000" w:themeColor="text1"/>
                <w:sz w:val="26"/>
                <w:szCs w:val="26"/>
              </w:rPr>
              <w:t>17</w:t>
            </w:r>
            <w:r w:rsidR="001F4E55" w:rsidRPr="00473D5A">
              <w:rPr>
                <w:bCs/>
                <w:color w:val="000000" w:themeColor="text1"/>
                <w:sz w:val="26"/>
                <w:szCs w:val="26"/>
              </w:rPr>
              <w:t xml:space="preserve"> ноября</w:t>
            </w:r>
            <w:r w:rsidR="00260ADB" w:rsidRPr="00473D5A">
              <w:rPr>
                <w:bCs/>
                <w:color w:val="000000" w:themeColor="text1"/>
                <w:sz w:val="26"/>
                <w:szCs w:val="26"/>
              </w:rPr>
              <w:t xml:space="preserve"> 2025</w:t>
            </w:r>
            <w:r w:rsidR="001F4E55" w:rsidRPr="00473D5A">
              <w:rPr>
                <w:bCs/>
                <w:color w:val="000000" w:themeColor="text1"/>
                <w:sz w:val="26"/>
                <w:szCs w:val="26"/>
              </w:rPr>
              <w:t xml:space="preserve"> года </w:t>
            </w:r>
            <w:r w:rsidRPr="00473D5A">
              <w:rPr>
                <w:bCs/>
                <w:color w:val="000000" w:themeColor="text1"/>
                <w:sz w:val="26"/>
                <w:szCs w:val="26"/>
              </w:rPr>
              <w:t xml:space="preserve">по </w:t>
            </w:r>
            <w:r w:rsidR="00287A4C" w:rsidRPr="00473D5A">
              <w:rPr>
                <w:bCs/>
                <w:color w:val="000000" w:themeColor="text1"/>
                <w:sz w:val="26"/>
                <w:szCs w:val="26"/>
              </w:rPr>
              <w:t xml:space="preserve">адресу: </w:t>
            </w:r>
          </w:p>
          <w:p w14:paraId="53F81334" w14:textId="586B8B08" w:rsidR="00521D68" w:rsidRPr="00473D5A" w:rsidRDefault="00521D68" w:rsidP="00765638">
            <w:pPr>
              <w:pStyle w:val="a7"/>
              <w:ind w:firstLine="709"/>
              <w:jc w:val="both"/>
              <w:rPr>
                <w:b w:val="0"/>
                <w:bCs/>
                <w:color w:val="000000" w:themeColor="text1"/>
                <w:sz w:val="26"/>
                <w:szCs w:val="26"/>
              </w:rPr>
            </w:pPr>
            <w:r w:rsidRPr="00473D5A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с. </w:t>
            </w:r>
            <w:proofErr w:type="spellStart"/>
            <w:r w:rsidR="008517F1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>Усть</w:t>
            </w:r>
            <w:proofErr w:type="spellEnd"/>
            <w:r w:rsidR="008517F1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>-Пера</w:t>
            </w:r>
            <w:r w:rsidRPr="00473D5A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, ул. </w:t>
            </w:r>
            <w:r w:rsidR="008517F1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>Южная</w:t>
            </w:r>
            <w:r w:rsidR="00FC2743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>,</w:t>
            </w:r>
            <w:r w:rsidR="00014513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517F1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>1</w:t>
            </w:r>
            <w:r w:rsidR="00787330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>1</w:t>
            </w:r>
            <w:r w:rsidR="00014513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>,</w:t>
            </w:r>
            <w:r w:rsidR="001F4E55" w:rsidRPr="00473D5A">
              <w:rPr>
                <w:b w:val="0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8517F1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здание СК </w:t>
            </w:r>
            <w:proofErr w:type="spellStart"/>
            <w:r w:rsidR="008517F1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>с.Усть</w:t>
            </w:r>
            <w:proofErr w:type="spellEnd"/>
            <w:r w:rsidR="008517F1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>-Пера</w:t>
            </w:r>
            <w:r w:rsidR="00260ADB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, начало публичных слушаний – </w:t>
            </w:r>
            <w:r w:rsidR="0062497A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>13 часов 0</w:t>
            </w:r>
            <w:r w:rsidR="00260ADB" w:rsidRPr="00473D5A">
              <w:rPr>
                <w:b w:val="0"/>
                <w:bCs/>
                <w:color w:val="000000" w:themeColor="text1"/>
                <w:sz w:val="26"/>
                <w:szCs w:val="26"/>
              </w:rPr>
              <w:t>0 минут;</w:t>
            </w:r>
          </w:p>
          <w:p w14:paraId="57EE0E5E" w14:textId="33CC5916" w:rsidR="001F73DF" w:rsidRPr="00E65E4F" w:rsidRDefault="001F73DF" w:rsidP="001F73DF">
            <w:pPr>
              <w:pStyle w:val="a7"/>
              <w:spacing w:line="240" w:lineRule="auto"/>
              <w:ind w:firstLine="709"/>
              <w:jc w:val="both"/>
              <w:rPr>
                <w:b w:val="0"/>
                <w:bCs/>
                <w:color w:val="000000" w:themeColor="text1"/>
                <w:sz w:val="26"/>
                <w:szCs w:val="26"/>
              </w:rPr>
            </w:pPr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t>2.Инициатором публичных слушаний является Дмитриевский сельский Совет народных депутатов.</w:t>
            </w:r>
          </w:p>
          <w:p w14:paraId="418265C7" w14:textId="0B93B7A4" w:rsidR="001F73DF" w:rsidRPr="00E65E4F" w:rsidRDefault="001F73DF" w:rsidP="001F73DF">
            <w:pPr>
              <w:pStyle w:val="a7"/>
              <w:spacing w:line="240" w:lineRule="auto"/>
              <w:ind w:firstLine="709"/>
              <w:jc w:val="both"/>
              <w:rPr>
                <w:b w:val="0"/>
                <w:bCs/>
                <w:color w:val="000000" w:themeColor="text1"/>
                <w:sz w:val="26"/>
                <w:szCs w:val="26"/>
              </w:rPr>
            </w:pPr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3.Рекомендовать администрации Дмитриевского сельсовета организовать подвоз жителей </w:t>
            </w:r>
            <w:proofErr w:type="spellStart"/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t>с.Дмитриевка</w:t>
            </w:r>
            <w:proofErr w:type="spellEnd"/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t>, п.Юхта, п.Юхта-3 желаю</w:t>
            </w:r>
            <w:r w:rsidR="00473D5A" w:rsidRPr="00E65E4F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щих принять участие </w:t>
            </w:r>
            <w:proofErr w:type="gramStart"/>
            <w:r w:rsidR="00473D5A" w:rsidRPr="00E65E4F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в публичных </w:t>
            </w:r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t>слушаний</w:t>
            </w:r>
            <w:proofErr w:type="gramEnd"/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 по вопросу преобразования муниципальных образований, входящих в состав Свободненского муниципального района Амурской области, </w:t>
            </w:r>
            <w:r w:rsidR="00473D5A" w:rsidRPr="00E65E4F">
              <w:rPr>
                <w:b w:val="0"/>
                <w:bCs/>
                <w:color w:val="000000" w:themeColor="text1"/>
                <w:sz w:val="26"/>
                <w:szCs w:val="26"/>
              </w:rPr>
              <w:t>и на</w:t>
            </w:r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t>делении вновь образованного муниципального образования статусом муниципального округа, к месту проведения публичных слушаний.</w:t>
            </w:r>
          </w:p>
          <w:p w14:paraId="44D0DF75" w14:textId="05754907" w:rsidR="00287A4C" w:rsidRPr="00473D5A" w:rsidRDefault="006D6533" w:rsidP="005C2C08">
            <w:pPr>
              <w:pStyle w:val="a7"/>
              <w:tabs>
                <w:tab w:val="left" w:pos="900"/>
                <w:tab w:val="left" w:pos="1000"/>
              </w:tabs>
              <w:spacing w:line="240" w:lineRule="auto"/>
              <w:ind w:firstLine="708"/>
              <w:jc w:val="both"/>
              <w:rPr>
                <w:b w:val="0"/>
                <w:bCs/>
                <w:color w:val="FF0000"/>
                <w:sz w:val="26"/>
                <w:szCs w:val="26"/>
              </w:rPr>
            </w:pPr>
            <w:r w:rsidRPr="00473D5A">
              <w:rPr>
                <w:b w:val="0"/>
                <w:bCs/>
                <w:sz w:val="26"/>
                <w:szCs w:val="26"/>
              </w:rPr>
              <w:t>4</w:t>
            </w:r>
            <w:r w:rsidR="00521D68" w:rsidRPr="00473D5A">
              <w:rPr>
                <w:b w:val="0"/>
                <w:bCs/>
                <w:sz w:val="26"/>
                <w:szCs w:val="26"/>
              </w:rPr>
              <w:t xml:space="preserve">. </w:t>
            </w:r>
            <w:r w:rsidR="00260ADB" w:rsidRPr="00473D5A">
              <w:rPr>
                <w:b w:val="0"/>
                <w:bCs/>
                <w:sz w:val="26"/>
                <w:szCs w:val="26"/>
              </w:rPr>
              <w:t xml:space="preserve">С целью организации работы по учету замечаний и предложений по указанному в </w:t>
            </w:r>
            <w:r w:rsidR="00260ADB" w:rsidRPr="00E65E4F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пункте 1 настоящего </w:t>
            </w:r>
            <w:r w:rsidR="00CD2B8A" w:rsidRPr="00E65E4F">
              <w:rPr>
                <w:b w:val="0"/>
                <w:bCs/>
                <w:color w:val="000000" w:themeColor="text1"/>
                <w:sz w:val="26"/>
                <w:szCs w:val="26"/>
              </w:rPr>
              <w:t>решения</w:t>
            </w:r>
            <w:r w:rsidR="00260ADB" w:rsidRPr="00E65E4F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 вопроса, </w:t>
            </w:r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сформировать организационный комитет по проведению публичных слушаний </w:t>
            </w:r>
            <w:r w:rsidR="00765638">
              <w:rPr>
                <w:b w:val="0"/>
                <w:bCs/>
                <w:color w:val="000000" w:themeColor="text1"/>
                <w:sz w:val="26"/>
                <w:szCs w:val="26"/>
              </w:rPr>
              <w:t>по вопросу преобразования</w:t>
            </w:r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lastRenderedPageBreak/>
              <w:t xml:space="preserve">муниципальных образований, входящих в состав Свободненского муниципального района Амурской области, и наделении вновь образованного муниципального образования статусом муниципального округа» (далее – организационный комитет, публичные слушания) в составе согласно </w:t>
            </w:r>
            <w:proofErr w:type="gramStart"/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t>Приложению</w:t>
            </w:r>
            <w:proofErr w:type="gramEnd"/>
            <w:r w:rsidRPr="00E65E4F">
              <w:rPr>
                <w:b w:val="0"/>
                <w:bCs/>
                <w:color w:val="000000" w:themeColor="text1"/>
                <w:sz w:val="26"/>
                <w:szCs w:val="26"/>
              </w:rPr>
              <w:t xml:space="preserve"> к настоящему решению.</w:t>
            </w:r>
          </w:p>
          <w:p w14:paraId="4F02BD95" w14:textId="312683DF" w:rsidR="00D072C5" w:rsidRPr="00473D5A" w:rsidRDefault="006D6533" w:rsidP="005C2C08">
            <w:pPr>
              <w:ind w:firstLine="567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473D5A">
              <w:rPr>
                <w:sz w:val="26"/>
                <w:szCs w:val="26"/>
              </w:rPr>
              <w:t>5</w:t>
            </w:r>
            <w:r w:rsidR="00FC2743" w:rsidRPr="00473D5A">
              <w:rPr>
                <w:sz w:val="26"/>
                <w:szCs w:val="26"/>
              </w:rPr>
              <w:t xml:space="preserve">. </w:t>
            </w:r>
            <w:r w:rsidR="00521D68" w:rsidRPr="00473D5A">
              <w:rPr>
                <w:sz w:val="26"/>
                <w:szCs w:val="26"/>
              </w:rPr>
              <w:t xml:space="preserve"> </w:t>
            </w:r>
            <w:r w:rsidR="00D072C5" w:rsidRPr="00473D5A">
              <w:rPr>
                <w:rFonts w:eastAsia="Calibri"/>
                <w:bCs/>
                <w:sz w:val="26"/>
                <w:szCs w:val="26"/>
              </w:rPr>
              <w:t xml:space="preserve">Разместить информацию о дате, месте и времени проведения публичных слушаний, а также контактных телефонах на официальном сайте администрации </w:t>
            </w:r>
            <w:r w:rsidR="00284CF6" w:rsidRPr="00473D5A">
              <w:rPr>
                <w:rFonts w:eastAsia="Calibri"/>
                <w:bCs/>
                <w:sz w:val="26"/>
                <w:szCs w:val="26"/>
              </w:rPr>
              <w:t>Дмитриевского</w:t>
            </w:r>
            <w:r w:rsidR="00260ADB" w:rsidRPr="00473D5A">
              <w:rPr>
                <w:rFonts w:eastAsia="Calibri"/>
                <w:bCs/>
                <w:sz w:val="26"/>
                <w:szCs w:val="26"/>
              </w:rPr>
              <w:t xml:space="preserve"> сельсовета</w:t>
            </w:r>
            <w:r w:rsidR="00D072C5" w:rsidRPr="00473D5A">
              <w:rPr>
                <w:rFonts w:eastAsia="Calibri"/>
                <w:bCs/>
                <w:sz w:val="26"/>
                <w:szCs w:val="26"/>
              </w:rPr>
              <w:t xml:space="preserve"> в информационно-телекоммуникационной сети «Интернет», </w:t>
            </w:r>
            <w:bookmarkStart w:id="1" w:name="_Hlk145057623"/>
            <w:r w:rsidR="00260ADB" w:rsidRPr="00473D5A">
              <w:rPr>
                <w:rFonts w:eastAsia="Calibri"/>
                <w:bCs/>
                <w:sz w:val="26"/>
                <w:szCs w:val="26"/>
              </w:rPr>
              <w:t xml:space="preserve">обнародовать на информационных стендах администрации </w:t>
            </w:r>
            <w:r w:rsidR="00284CF6" w:rsidRPr="00473D5A">
              <w:rPr>
                <w:rFonts w:eastAsia="Calibri"/>
                <w:bCs/>
                <w:sz w:val="26"/>
                <w:szCs w:val="26"/>
              </w:rPr>
              <w:t>Дмитриевского</w:t>
            </w:r>
            <w:r w:rsidR="00260ADB" w:rsidRPr="00473D5A">
              <w:rPr>
                <w:rFonts w:eastAsia="Calibri"/>
                <w:bCs/>
                <w:sz w:val="26"/>
                <w:szCs w:val="26"/>
              </w:rPr>
              <w:t xml:space="preserve"> сельсовета</w:t>
            </w:r>
            <w:r w:rsidR="00CC6304" w:rsidRPr="00473D5A">
              <w:rPr>
                <w:rFonts w:eastAsia="Calibri"/>
                <w:bCs/>
                <w:sz w:val="26"/>
                <w:szCs w:val="26"/>
              </w:rPr>
              <w:t xml:space="preserve">, </w:t>
            </w:r>
            <w:r w:rsidR="00CC6304" w:rsidRPr="00473D5A">
              <w:rPr>
                <w:sz w:val="26"/>
                <w:szCs w:val="26"/>
              </w:rPr>
              <w:t>в сетевом издании – «Официальный бюллетень органов местного самоуправления Свободненского района» (</w:t>
            </w:r>
            <w:hyperlink r:id="rId5" w:history="1">
              <w:r w:rsidR="00CC6304" w:rsidRPr="00473D5A">
                <w:rPr>
                  <w:rStyle w:val="a3"/>
                  <w:color w:val="auto"/>
                  <w:sz w:val="26"/>
                  <w:szCs w:val="26"/>
                  <w:u w:val="none"/>
                </w:rPr>
                <w:t>http://svobregionadm.ru</w:t>
              </w:r>
            </w:hyperlink>
            <w:r w:rsidR="00CC6304" w:rsidRPr="00473D5A">
              <w:rPr>
                <w:sz w:val="26"/>
                <w:szCs w:val="26"/>
              </w:rPr>
              <w:t>) и в федеральной государственной информационной системе «Единый портал государственных и муниципальных услуг (функций)»</w:t>
            </w:r>
            <w:r w:rsidR="00260ADB" w:rsidRPr="00473D5A">
              <w:rPr>
                <w:rFonts w:eastAsia="Calibri"/>
                <w:bCs/>
                <w:sz w:val="26"/>
                <w:szCs w:val="26"/>
              </w:rPr>
              <w:t>.</w:t>
            </w:r>
          </w:p>
          <w:p w14:paraId="2D9DC706" w14:textId="70A051F0" w:rsidR="006D6533" w:rsidRPr="00E65E4F" w:rsidRDefault="006D6533" w:rsidP="005C2C08">
            <w:pPr>
              <w:ind w:firstLine="567"/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E65E4F">
              <w:rPr>
                <w:rFonts w:eastAsia="Calibri"/>
                <w:bCs/>
                <w:color w:val="000000" w:themeColor="text1"/>
                <w:sz w:val="26"/>
                <w:szCs w:val="26"/>
              </w:rPr>
              <w:t>6.</w:t>
            </w:r>
            <w:r w:rsidR="00B07000" w:rsidRPr="00E65E4F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 В публичных слушаниях имеют право участвовать жители Дмитриевского сельсовета Свободненского района, достигшие восемнадцатилетнего возраста.</w:t>
            </w:r>
          </w:p>
          <w:p w14:paraId="517464B0" w14:textId="2F785297" w:rsidR="00B07000" w:rsidRPr="00E65E4F" w:rsidRDefault="00B07000" w:rsidP="005C2C08">
            <w:pPr>
              <w:ind w:firstLine="567"/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E65E4F">
              <w:rPr>
                <w:rFonts w:eastAsia="Calibri"/>
                <w:bCs/>
                <w:color w:val="000000" w:themeColor="text1"/>
                <w:sz w:val="26"/>
                <w:szCs w:val="26"/>
              </w:rPr>
              <w:t>7. Заявки на участие в публичных слушаниях, на выступление с докладом на публичных слушаниях, подаются участниками публичных слушаний в организационный комитет не позднее, чем за два дня до проведения публичных слушаний.</w:t>
            </w:r>
          </w:p>
          <w:bookmarkEnd w:id="1"/>
          <w:p w14:paraId="3B0E859A" w14:textId="3D547EF0" w:rsidR="0007101B" w:rsidRPr="00E65E4F" w:rsidRDefault="00B07000" w:rsidP="005C2C08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65E4F">
              <w:rPr>
                <w:rFonts w:eastAsia="Calibri"/>
                <w:bCs/>
                <w:color w:val="000000" w:themeColor="text1"/>
                <w:sz w:val="26"/>
                <w:szCs w:val="26"/>
              </w:rPr>
              <w:t>8</w:t>
            </w:r>
            <w:r w:rsidR="0007101B" w:rsidRPr="00E65E4F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07101B" w:rsidRPr="00E65E4F">
              <w:rPr>
                <w:color w:val="000000" w:themeColor="text1"/>
                <w:sz w:val="26"/>
                <w:szCs w:val="26"/>
              </w:rPr>
              <w:t xml:space="preserve">Председателю </w:t>
            </w:r>
            <w:r w:rsidR="00CC4DB4" w:rsidRPr="00E65E4F">
              <w:rPr>
                <w:color w:val="000000" w:themeColor="text1"/>
                <w:sz w:val="26"/>
                <w:szCs w:val="26"/>
              </w:rPr>
              <w:t>организационного комитета</w:t>
            </w:r>
            <w:r w:rsidR="0007101B" w:rsidRPr="00E65E4F">
              <w:rPr>
                <w:color w:val="000000" w:themeColor="text1"/>
                <w:sz w:val="26"/>
                <w:szCs w:val="26"/>
              </w:rPr>
              <w:t xml:space="preserve"> в срок до </w:t>
            </w:r>
            <w:r w:rsidR="00284CF6" w:rsidRPr="00E65E4F">
              <w:rPr>
                <w:color w:val="000000" w:themeColor="text1"/>
                <w:sz w:val="26"/>
                <w:szCs w:val="26"/>
              </w:rPr>
              <w:t>20</w:t>
            </w:r>
            <w:r w:rsidR="00CC4DB4" w:rsidRPr="00E65E4F">
              <w:rPr>
                <w:color w:val="000000" w:themeColor="text1"/>
                <w:sz w:val="26"/>
                <w:szCs w:val="26"/>
              </w:rPr>
              <w:t xml:space="preserve"> ноября 2025</w:t>
            </w:r>
            <w:r w:rsidR="00E970D4" w:rsidRPr="00E65E4F">
              <w:rPr>
                <w:color w:val="000000" w:themeColor="text1"/>
                <w:sz w:val="26"/>
                <w:szCs w:val="26"/>
              </w:rPr>
              <w:t xml:space="preserve"> года </w:t>
            </w:r>
            <w:r w:rsidR="00F60270" w:rsidRPr="00E65E4F">
              <w:rPr>
                <w:color w:val="000000" w:themeColor="text1"/>
                <w:sz w:val="26"/>
                <w:szCs w:val="26"/>
              </w:rPr>
              <w:t>подготовить итоговый документ публичных слушаний</w:t>
            </w:r>
            <w:r w:rsidR="0007101B" w:rsidRPr="00E65E4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65E4F">
              <w:rPr>
                <w:color w:val="000000" w:themeColor="text1"/>
                <w:sz w:val="26"/>
                <w:szCs w:val="26"/>
              </w:rPr>
              <w:t xml:space="preserve">по вопросу преобразования муниципальных образований, входящих в состав Свободненского муниципального района Амурской области, и наделении вновь образованного муниципального образования статусом муниципального округа, </w:t>
            </w:r>
            <w:r w:rsidR="007F0EF0" w:rsidRPr="00E65E4F">
              <w:rPr>
                <w:color w:val="000000" w:themeColor="text1"/>
                <w:sz w:val="26"/>
                <w:szCs w:val="26"/>
              </w:rPr>
              <w:t xml:space="preserve">направить </w:t>
            </w:r>
            <w:r w:rsidRPr="00E65E4F">
              <w:rPr>
                <w:color w:val="000000" w:themeColor="text1"/>
                <w:sz w:val="26"/>
                <w:szCs w:val="26"/>
              </w:rPr>
              <w:t>итоговый документ и протоколы публичных слушаний в</w:t>
            </w:r>
            <w:r w:rsidR="007F0EF0" w:rsidRPr="00E65E4F">
              <w:rPr>
                <w:color w:val="000000" w:themeColor="text1"/>
                <w:sz w:val="26"/>
                <w:szCs w:val="26"/>
              </w:rPr>
              <w:t xml:space="preserve"> </w:t>
            </w:r>
            <w:r w:rsidR="00284CF6" w:rsidRPr="00E65E4F">
              <w:rPr>
                <w:color w:val="000000" w:themeColor="text1"/>
                <w:sz w:val="26"/>
                <w:szCs w:val="26"/>
              </w:rPr>
              <w:t>Дмитриевский</w:t>
            </w:r>
            <w:r w:rsidR="007F0EF0" w:rsidRPr="00E65E4F">
              <w:rPr>
                <w:color w:val="000000" w:themeColor="text1"/>
                <w:sz w:val="26"/>
                <w:szCs w:val="26"/>
              </w:rPr>
              <w:t xml:space="preserve"> сельский Совет народных депутатов.</w:t>
            </w:r>
          </w:p>
          <w:p w14:paraId="7DB4553F" w14:textId="2E874359" w:rsidR="008939CB" w:rsidRPr="00E65E4F" w:rsidRDefault="008939CB" w:rsidP="005C2C08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E65E4F">
              <w:rPr>
                <w:color w:val="000000" w:themeColor="text1"/>
                <w:sz w:val="26"/>
                <w:szCs w:val="26"/>
              </w:rPr>
              <w:t>9. Итоговый документ публичных слушаний, включая мотивированное обоснование принятых решений, подлежат опубликованию в сетевом издании «Официальный бюллетень органов местного самоуправления Свободненского района» (</w:t>
            </w:r>
            <w:hyperlink r:id="rId6" w:history="1">
              <w:r w:rsidRPr="00E65E4F">
                <w:rPr>
                  <w:rStyle w:val="a3"/>
                  <w:color w:val="000000" w:themeColor="text1"/>
                  <w:sz w:val="26"/>
                  <w:szCs w:val="26"/>
                  <w:u w:val="none"/>
                </w:rPr>
                <w:t>http://svobregionadm.ru</w:t>
              </w:r>
            </w:hyperlink>
            <w:r w:rsidRPr="00E65E4F">
              <w:rPr>
                <w:color w:val="000000" w:themeColor="text1"/>
                <w:sz w:val="26"/>
                <w:szCs w:val="26"/>
              </w:rPr>
              <w:t>),  а также размещению на официальном сайте администрации Дмитриевского сельсовета.</w:t>
            </w:r>
          </w:p>
          <w:p w14:paraId="77AAD9F3" w14:textId="1D26BB46" w:rsidR="00CC6304" w:rsidRPr="00E65E4F" w:rsidRDefault="00284CF6" w:rsidP="008939CB">
            <w:pPr>
              <w:tabs>
                <w:tab w:val="left" w:pos="993"/>
                <w:tab w:val="left" w:pos="105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65E4F"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="008939CB" w:rsidRPr="00E65E4F">
              <w:rPr>
                <w:color w:val="000000" w:themeColor="text1"/>
                <w:sz w:val="26"/>
                <w:szCs w:val="26"/>
              </w:rPr>
              <w:t>10. Настоящее решение подлежит обнародованию в сетевом издании «Официальный бюллетень органов местного самоуправления Свободненского района» (</w:t>
            </w:r>
            <w:hyperlink r:id="rId7" w:history="1">
              <w:r w:rsidR="008939CB" w:rsidRPr="00E65E4F">
                <w:rPr>
                  <w:rStyle w:val="a3"/>
                  <w:color w:val="000000" w:themeColor="text1"/>
                  <w:sz w:val="26"/>
                  <w:szCs w:val="26"/>
                  <w:u w:val="none"/>
                </w:rPr>
                <w:t>http://svobregionadm.ru</w:t>
              </w:r>
            </w:hyperlink>
            <w:r w:rsidR="008939CB" w:rsidRPr="00E65E4F">
              <w:rPr>
                <w:color w:val="000000" w:themeColor="text1"/>
                <w:sz w:val="26"/>
                <w:szCs w:val="26"/>
              </w:rPr>
              <w:t>).</w:t>
            </w:r>
          </w:p>
          <w:p w14:paraId="71EB3F13" w14:textId="175B7FD8" w:rsidR="008939CB" w:rsidRPr="00E65E4F" w:rsidRDefault="008939CB" w:rsidP="008939CB">
            <w:pPr>
              <w:tabs>
                <w:tab w:val="left" w:pos="993"/>
                <w:tab w:val="left" w:pos="1059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65E4F">
              <w:rPr>
                <w:color w:val="000000" w:themeColor="text1"/>
                <w:sz w:val="26"/>
                <w:szCs w:val="26"/>
              </w:rPr>
              <w:t xml:space="preserve">         11. Настоящее решение вступает в силу со дня принятия и подлежит немедленному размещению на официальном сайте администрации Дмитриевского сельсовета.</w:t>
            </w:r>
          </w:p>
          <w:p w14:paraId="72DE044D" w14:textId="381423B6" w:rsidR="00E970D4" w:rsidRPr="00473D5A" w:rsidRDefault="00E970D4" w:rsidP="005C2C08">
            <w:pPr>
              <w:tabs>
                <w:tab w:val="left" w:pos="993"/>
                <w:tab w:val="left" w:pos="1059"/>
              </w:tabs>
              <w:ind w:firstLine="708"/>
              <w:jc w:val="both"/>
              <w:rPr>
                <w:sz w:val="26"/>
                <w:szCs w:val="26"/>
              </w:rPr>
            </w:pPr>
          </w:p>
          <w:p w14:paraId="370E9A36" w14:textId="31170251" w:rsidR="00521D68" w:rsidRPr="00473D5A" w:rsidRDefault="00521D68" w:rsidP="005C2C08">
            <w:pPr>
              <w:jc w:val="both"/>
              <w:rPr>
                <w:sz w:val="26"/>
                <w:szCs w:val="26"/>
              </w:rPr>
            </w:pPr>
          </w:p>
          <w:p w14:paraId="6DD42EA2" w14:textId="4EF47911" w:rsidR="007F0EF0" w:rsidRPr="00473D5A" w:rsidRDefault="007F0EF0" w:rsidP="005C2C08">
            <w:pPr>
              <w:pStyle w:val="3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73D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Председатель </w:t>
            </w:r>
            <w:r w:rsidR="00BF71C1" w:rsidRPr="00473D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сельского </w:t>
            </w:r>
            <w:r w:rsidRPr="00473D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Совета                                               </w:t>
            </w:r>
            <w:r w:rsidR="00BF71C1" w:rsidRPr="00473D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</w:t>
            </w:r>
            <w:r w:rsidRPr="00473D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</w:t>
            </w:r>
            <w:r w:rsidR="00473D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</w:t>
            </w:r>
            <w:r w:rsidR="00284CF6" w:rsidRPr="00473D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П.Н. Леун</w:t>
            </w:r>
            <w:r w:rsidR="00BF71C1" w:rsidRPr="00473D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14:paraId="000DDD97" w14:textId="77777777" w:rsidR="007F0EF0" w:rsidRPr="00473D5A" w:rsidRDefault="007F0EF0" w:rsidP="005C2C08">
            <w:pPr>
              <w:pStyle w:val="3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73D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                                                                                       </w:t>
            </w:r>
          </w:p>
          <w:p w14:paraId="2EFA8A27" w14:textId="77777777" w:rsidR="007F0EF0" w:rsidRPr="00473D5A" w:rsidRDefault="007F0EF0" w:rsidP="005C2C08">
            <w:pPr>
              <w:rPr>
                <w:sz w:val="26"/>
                <w:szCs w:val="26"/>
                <w:lang w:val="x-none" w:eastAsia="x-none"/>
              </w:rPr>
            </w:pPr>
          </w:p>
          <w:p w14:paraId="77F17D45" w14:textId="0A8037AA" w:rsidR="00521D68" w:rsidRPr="00473D5A" w:rsidRDefault="00521D68" w:rsidP="005C2C08">
            <w:pPr>
              <w:jc w:val="both"/>
              <w:rPr>
                <w:sz w:val="26"/>
                <w:szCs w:val="26"/>
                <w:lang w:eastAsia="x-none"/>
              </w:rPr>
            </w:pPr>
          </w:p>
          <w:p w14:paraId="73E43831" w14:textId="154C9BED" w:rsidR="00473D5A" w:rsidRDefault="00473D5A" w:rsidP="005C2C08">
            <w:pPr>
              <w:jc w:val="both"/>
              <w:rPr>
                <w:szCs w:val="28"/>
                <w:lang w:eastAsia="x-none"/>
              </w:rPr>
            </w:pPr>
          </w:p>
          <w:p w14:paraId="37068AC5" w14:textId="11067FD6" w:rsidR="00473D5A" w:rsidRDefault="00473D5A" w:rsidP="005C2C08">
            <w:pPr>
              <w:jc w:val="both"/>
              <w:rPr>
                <w:szCs w:val="28"/>
                <w:lang w:eastAsia="x-none"/>
              </w:rPr>
            </w:pPr>
          </w:p>
          <w:p w14:paraId="464E4EE0" w14:textId="3A13581C" w:rsidR="00473D5A" w:rsidRPr="00CC6304" w:rsidRDefault="00473D5A" w:rsidP="005C2C08">
            <w:pPr>
              <w:jc w:val="both"/>
            </w:pPr>
          </w:p>
          <w:p w14:paraId="1DC8B04B" w14:textId="1E76EA5F" w:rsidR="004F07F3" w:rsidRDefault="004F07F3" w:rsidP="005C2C08">
            <w:pPr>
              <w:contextualSpacing/>
              <w:rPr>
                <w:sz w:val="20"/>
                <w:szCs w:val="20"/>
              </w:rPr>
            </w:pPr>
          </w:p>
          <w:p w14:paraId="5309F249" w14:textId="77777777" w:rsidR="008F25F0" w:rsidRPr="00CC6304" w:rsidRDefault="008F25F0" w:rsidP="005C2C08">
            <w:pPr>
              <w:contextualSpacing/>
              <w:rPr>
                <w:sz w:val="20"/>
                <w:szCs w:val="20"/>
              </w:rPr>
            </w:pPr>
          </w:p>
          <w:p w14:paraId="31329C59" w14:textId="0D6ED783" w:rsidR="0007101B" w:rsidRPr="00473D5A" w:rsidRDefault="0007101B" w:rsidP="005C2C08">
            <w:pPr>
              <w:ind w:left="6095"/>
              <w:contextualSpacing/>
              <w:rPr>
                <w:sz w:val="26"/>
                <w:szCs w:val="26"/>
              </w:rPr>
            </w:pPr>
            <w:r w:rsidRPr="00473D5A">
              <w:rPr>
                <w:sz w:val="26"/>
                <w:szCs w:val="26"/>
              </w:rPr>
              <w:lastRenderedPageBreak/>
              <w:t xml:space="preserve">Приложение                                                                                  к решению </w:t>
            </w:r>
            <w:r w:rsidR="00284CF6" w:rsidRPr="00473D5A">
              <w:rPr>
                <w:sz w:val="26"/>
                <w:szCs w:val="26"/>
              </w:rPr>
              <w:t>Дмитриевского</w:t>
            </w:r>
            <w:r w:rsidR="00BF71C1" w:rsidRPr="00473D5A">
              <w:rPr>
                <w:sz w:val="26"/>
                <w:szCs w:val="26"/>
              </w:rPr>
              <w:t xml:space="preserve"> сельского Совета народных</w:t>
            </w:r>
            <w:r w:rsidRPr="00473D5A">
              <w:rPr>
                <w:sz w:val="26"/>
                <w:szCs w:val="26"/>
              </w:rPr>
              <w:t xml:space="preserve">                              </w:t>
            </w:r>
            <w:r w:rsidR="00BF71C1" w:rsidRPr="00473D5A">
              <w:rPr>
                <w:sz w:val="26"/>
                <w:szCs w:val="26"/>
              </w:rPr>
              <w:t xml:space="preserve">            </w:t>
            </w:r>
            <w:r w:rsidRPr="00473D5A">
              <w:rPr>
                <w:sz w:val="26"/>
                <w:szCs w:val="26"/>
              </w:rPr>
              <w:t xml:space="preserve">депутатов                                                                                               от </w:t>
            </w:r>
            <w:r w:rsidR="0022177D" w:rsidRPr="00473D5A">
              <w:rPr>
                <w:sz w:val="26"/>
                <w:szCs w:val="26"/>
              </w:rPr>
              <w:t>14</w:t>
            </w:r>
            <w:r w:rsidR="00BF71C1" w:rsidRPr="00473D5A">
              <w:rPr>
                <w:sz w:val="26"/>
                <w:szCs w:val="26"/>
              </w:rPr>
              <w:t>.10.2025</w:t>
            </w:r>
            <w:r w:rsidR="00E970D4" w:rsidRPr="00473D5A">
              <w:rPr>
                <w:sz w:val="26"/>
                <w:szCs w:val="26"/>
              </w:rPr>
              <w:t xml:space="preserve"> № </w:t>
            </w:r>
            <w:r w:rsidR="008F25F0">
              <w:rPr>
                <w:sz w:val="26"/>
                <w:szCs w:val="26"/>
              </w:rPr>
              <w:t>60/24</w:t>
            </w:r>
          </w:p>
          <w:p w14:paraId="7DA4DCC4" w14:textId="77777777" w:rsidR="0007101B" w:rsidRPr="00CC6304" w:rsidRDefault="0007101B" w:rsidP="005C2C08">
            <w:pPr>
              <w:pStyle w:val="a5"/>
              <w:ind w:left="6095"/>
              <w:contextualSpacing/>
              <w:rPr>
                <w:sz w:val="20"/>
              </w:rPr>
            </w:pPr>
          </w:p>
          <w:p w14:paraId="38B6549F" w14:textId="64046085" w:rsidR="0007101B" w:rsidRPr="00473D5A" w:rsidRDefault="00473D5A" w:rsidP="00473D5A">
            <w:pPr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 w:rsidRPr="00473D5A">
              <w:rPr>
                <w:sz w:val="26"/>
                <w:szCs w:val="26"/>
              </w:rPr>
              <w:t>СОСТАВ</w:t>
            </w:r>
          </w:p>
          <w:p w14:paraId="4793799E" w14:textId="400E8BE5" w:rsidR="00AE7F7B" w:rsidRPr="00473D5A" w:rsidRDefault="00473D5A" w:rsidP="005C2C08">
            <w:pPr>
              <w:jc w:val="center"/>
              <w:rPr>
                <w:sz w:val="26"/>
                <w:szCs w:val="26"/>
              </w:rPr>
            </w:pPr>
            <w:r w:rsidRPr="00473D5A">
              <w:rPr>
                <w:sz w:val="26"/>
                <w:szCs w:val="26"/>
              </w:rPr>
              <w:t>организационного</w:t>
            </w:r>
            <w:r w:rsidR="00BF71C1" w:rsidRPr="00473D5A">
              <w:rPr>
                <w:sz w:val="26"/>
                <w:szCs w:val="26"/>
              </w:rPr>
              <w:t xml:space="preserve"> комитет</w:t>
            </w:r>
            <w:r w:rsidRPr="00473D5A">
              <w:rPr>
                <w:sz w:val="26"/>
                <w:szCs w:val="26"/>
              </w:rPr>
              <w:t>а</w:t>
            </w:r>
            <w:r w:rsidR="00BF71C1" w:rsidRPr="00473D5A">
              <w:rPr>
                <w:sz w:val="26"/>
                <w:szCs w:val="26"/>
              </w:rPr>
              <w:t xml:space="preserve"> </w:t>
            </w:r>
            <w:r w:rsidR="0007101B" w:rsidRPr="00473D5A">
              <w:rPr>
                <w:sz w:val="26"/>
                <w:szCs w:val="26"/>
              </w:rPr>
              <w:t xml:space="preserve">по проведению публичных слушаний </w:t>
            </w:r>
            <w:r w:rsidR="00AE7F7B" w:rsidRPr="00473D5A">
              <w:rPr>
                <w:bCs/>
                <w:sz w:val="26"/>
                <w:szCs w:val="26"/>
              </w:rPr>
              <w:t xml:space="preserve">по вопросу </w:t>
            </w:r>
            <w:r w:rsidR="00AE7F7B" w:rsidRPr="00473D5A">
              <w:rPr>
                <w:sz w:val="26"/>
                <w:szCs w:val="26"/>
              </w:rPr>
              <w:t>преобразования муниципальных образований, входящих в состав Свободненского муниципального района Амурской области, и наделении вновь образованного муниципального образования статусом муниципального округа</w:t>
            </w:r>
          </w:p>
          <w:p w14:paraId="1E2A5597" w14:textId="77777777" w:rsidR="0062497A" w:rsidRPr="00473D5A" w:rsidRDefault="0062497A" w:rsidP="005C2C08">
            <w:pPr>
              <w:jc w:val="center"/>
              <w:rPr>
                <w:sz w:val="26"/>
                <w:szCs w:val="26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6"/>
              <w:gridCol w:w="5493"/>
            </w:tblGrid>
            <w:tr w:rsidR="00284CF6" w:rsidRPr="00473D5A" w14:paraId="456E7B21" w14:textId="77777777" w:rsidTr="0062497A">
              <w:tc>
                <w:tcPr>
                  <w:tcW w:w="4016" w:type="dxa"/>
                </w:tcPr>
                <w:p w14:paraId="6937A080" w14:textId="038CE88F" w:rsidR="00284CF6" w:rsidRPr="00473D5A" w:rsidRDefault="00284CF6" w:rsidP="005C2C08">
                  <w:pPr>
                    <w:pStyle w:val="a7"/>
                    <w:spacing w:line="240" w:lineRule="auto"/>
                    <w:jc w:val="both"/>
                    <w:rPr>
                      <w:b w:val="0"/>
                      <w:bCs/>
                      <w:sz w:val="26"/>
                      <w:szCs w:val="26"/>
                    </w:rPr>
                  </w:pPr>
                  <w:r w:rsidRPr="00473D5A">
                    <w:rPr>
                      <w:b w:val="0"/>
                      <w:bCs/>
                      <w:sz w:val="26"/>
                      <w:szCs w:val="26"/>
                    </w:rPr>
                    <w:t>Чешева Лидия Александровна</w:t>
                  </w:r>
                </w:p>
              </w:tc>
              <w:tc>
                <w:tcPr>
                  <w:tcW w:w="5493" w:type="dxa"/>
                </w:tcPr>
                <w:p w14:paraId="3315DC83" w14:textId="77777777" w:rsidR="00284CF6" w:rsidRPr="00473D5A" w:rsidRDefault="00284CF6" w:rsidP="005C2C08">
                  <w:pPr>
                    <w:pStyle w:val="a7"/>
                    <w:spacing w:line="240" w:lineRule="auto"/>
                    <w:jc w:val="both"/>
                    <w:rPr>
                      <w:b w:val="0"/>
                      <w:bCs/>
                      <w:sz w:val="26"/>
                      <w:szCs w:val="26"/>
                    </w:rPr>
                  </w:pPr>
                  <w:r w:rsidRPr="00473D5A">
                    <w:rPr>
                      <w:b w:val="0"/>
                      <w:bCs/>
                      <w:sz w:val="26"/>
                      <w:szCs w:val="26"/>
                    </w:rPr>
                    <w:t>глава Дмитриевского сельсовета</w:t>
                  </w:r>
                </w:p>
                <w:p w14:paraId="16152D10" w14:textId="44EC2A0C" w:rsidR="0062497A" w:rsidRPr="00473D5A" w:rsidRDefault="0062497A" w:rsidP="005C2C08">
                  <w:pPr>
                    <w:pStyle w:val="a7"/>
                    <w:spacing w:line="240" w:lineRule="auto"/>
                    <w:jc w:val="both"/>
                    <w:rPr>
                      <w:b w:val="0"/>
                      <w:bCs/>
                      <w:sz w:val="26"/>
                      <w:szCs w:val="26"/>
                    </w:rPr>
                  </w:pPr>
                </w:p>
              </w:tc>
            </w:tr>
            <w:tr w:rsidR="00284CF6" w:rsidRPr="00473D5A" w14:paraId="2ACA3EF9" w14:textId="77777777" w:rsidTr="0062497A">
              <w:tc>
                <w:tcPr>
                  <w:tcW w:w="4016" w:type="dxa"/>
                </w:tcPr>
                <w:p w14:paraId="3A76834B" w14:textId="3EF2F7B4" w:rsidR="00284CF6" w:rsidRPr="00473D5A" w:rsidRDefault="00284CF6" w:rsidP="005C2C08">
                  <w:pPr>
                    <w:pStyle w:val="a7"/>
                    <w:spacing w:line="240" w:lineRule="auto"/>
                    <w:jc w:val="both"/>
                    <w:rPr>
                      <w:b w:val="0"/>
                      <w:bCs/>
                      <w:sz w:val="26"/>
                      <w:szCs w:val="26"/>
                    </w:rPr>
                  </w:pPr>
                  <w:r w:rsidRPr="00473D5A">
                    <w:rPr>
                      <w:b w:val="0"/>
                      <w:bCs/>
                      <w:sz w:val="26"/>
                      <w:szCs w:val="26"/>
                    </w:rPr>
                    <w:t>Леун Павел Николаевич</w:t>
                  </w:r>
                </w:p>
              </w:tc>
              <w:tc>
                <w:tcPr>
                  <w:tcW w:w="5493" w:type="dxa"/>
                </w:tcPr>
                <w:p w14:paraId="2899FCFA" w14:textId="77777777" w:rsidR="00284CF6" w:rsidRPr="00473D5A" w:rsidRDefault="00284CF6" w:rsidP="005C2C08">
                  <w:pPr>
                    <w:pStyle w:val="a7"/>
                    <w:spacing w:line="240" w:lineRule="auto"/>
                    <w:jc w:val="both"/>
                    <w:rPr>
                      <w:b w:val="0"/>
                      <w:bCs/>
                      <w:sz w:val="26"/>
                      <w:szCs w:val="26"/>
                    </w:rPr>
                  </w:pPr>
                  <w:r w:rsidRPr="00473D5A">
                    <w:rPr>
                      <w:b w:val="0"/>
                      <w:bCs/>
                      <w:sz w:val="26"/>
                      <w:szCs w:val="26"/>
                    </w:rPr>
                    <w:t>председатель Дмитриевского сельского Совета народных депутатов</w:t>
                  </w:r>
                </w:p>
                <w:p w14:paraId="6F97BA12" w14:textId="68B9525F" w:rsidR="0062497A" w:rsidRPr="00473D5A" w:rsidRDefault="0062497A" w:rsidP="005C2C08">
                  <w:pPr>
                    <w:pStyle w:val="a7"/>
                    <w:spacing w:line="240" w:lineRule="auto"/>
                    <w:jc w:val="both"/>
                    <w:rPr>
                      <w:b w:val="0"/>
                      <w:bCs/>
                      <w:sz w:val="26"/>
                      <w:szCs w:val="26"/>
                    </w:rPr>
                  </w:pPr>
                </w:p>
              </w:tc>
            </w:tr>
            <w:tr w:rsidR="00284CF6" w:rsidRPr="00473D5A" w14:paraId="2107B77B" w14:textId="77777777" w:rsidTr="0062497A">
              <w:tc>
                <w:tcPr>
                  <w:tcW w:w="4016" w:type="dxa"/>
                </w:tcPr>
                <w:p w14:paraId="2BDEA8CE" w14:textId="22AE91C6" w:rsidR="00284CF6" w:rsidRPr="00473D5A" w:rsidRDefault="0062497A" w:rsidP="005C2C08">
                  <w:pPr>
                    <w:pStyle w:val="a7"/>
                    <w:spacing w:line="240" w:lineRule="auto"/>
                    <w:jc w:val="both"/>
                    <w:rPr>
                      <w:b w:val="0"/>
                      <w:bCs/>
                      <w:sz w:val="26"/>
                      <w:szCs w:val="26"/>
                    </w:rPr>
                  </w:pPr>
                  <w:r w:rsidRPr="00473D5A">
                    <w:rPr>
                      <w:b w:val="0"/>
                      <w:bCs/>
                      <w:sz w:val="26"/>
                      <w:szCs w:val="26"/>
                    </w:rPr>
                    <w:t>Прибыльная Анна Максимовна</w:t>
                  </w:r>
                </w:p>
              </w:tc>
              <w:tc>
                <w:tcPr>
                  <w:tcW w:w="5493" w:type="dxa"/>
                </w:tcPr>
                <w:p w14:paraId="038027C6" w14:textId="77777777" w:rsidR="00284CF6" w:rsidRPr="00473D5A" w:rsidRDefault="0062497A" w:rsidP="005C2C08">
                  <w:pPr>
                    <w:pStyle w:val="a7"/>
                    <w:spacing w:line="240" w:lineRule="auto"/>
                    <w:jc w:val="both"/>
                    <w:rPr>
                      <w:b w:val="0"/>
                      <w:bCs/>
                      <w:sz w:val="26"/>
                      <w:szCs w:val="26"/>
                    </w:rPr>
                  </w:pPr>
                  <w:r w:rsidRPr="00473D5A">
                    <w:rPr>
                      <w:b w:val="0"/>
                      <w:bCs/>
                      <w:sz w:val="26"/>
                      <w:szCs w:val="26"/>
                    </w:rPr>
                    <w:t>исполняющий обязанности ведущего специалиста Дмитриевского сельсовета</w:t>
                  </w:r>
                </w:p>
                <w:p w14:paraId="17FEB237" w14:textId="368ABCF7" w:rsidR="0062497A" w:rsidRPr="00473D5A" w:rsidRDefault="0062497A" w:rsidP="005C2C08">
                  <w:pPr>
                    <w:pStyle w:val="a7"/>
                    <w:spacing w:line="240" w:lineRule="auto"/>
                    <w:jc w:val="both"/>
                    <w:rPr>
                      <w:b w:val="0"/>
                      <w:bCs/>
                      <w:sz w:val="26"/>
                      <w:szCs w:val="26"/>
                    </w:rPr>
                  </w:pPr>
                </w:p>
              </w:tc>
            </w:tr>
            <w:tr w:rsidR="00284CF6" w:rsidRPr="00473D5A" w14:paraId="5BB2D8B8" w14:textId="77777777" w:rsidTr="0062497A">
              <w:tc>
                <w:tcPr>
                  <w:tcW w:w="4016" w:type="dxa"/>
                </w:tcPr>
                <w:p w14:paraId="4016B8CF" w14:textId="2EE76DEB" w:rsidR="00284CF6" w:rsidRPr="00473D5A" w:rsidRDefault="0062497A" w:rsidP="005C2C08">
                  <w:pPr>
                    <w:pStyle w:val="a7"/>
                    <w:spacing w:line="240" w:lineRule="auto"/>
                    <w:jc w:val="both"/>
                    <w:rPr>
                      <w:b w:val="0"/>
                      <w:bCs/>
                      <w:sz w:val="26"/>
                      <w:szCs w:val="26"/>
                    </w:rPr>
                  </w:pPr>
                  <w:r w:rsidRPr="00473D5A">
                    <w:rPr>
                      <w:b w:val="0"/>
                      <w:bCs/>
                      <w:sz w:val="26"/>
                      <w:szCs w:val="26"/>
                    </w:rPr>
                    <w:t>Назарова Нина Владимировна</w:t>
                  </w:r>
                </w:p>
              </w:tc>
              <w:tc>
                <w:tcPr>
                  <w:tcW w:w="5493" w:type="dxa"/>
                </w:tcPr>
                <w:p w14:paraId="42BCAFD8" w14:textId="141F3031" w:rsidR="00284CF6" w:rsidRPr="00473D5A" w:rsidRDefault="0062497A" w:rsidP="005C2C08">
                  <w:pPr>
                    <w:pStyle w:val="a7"/>
                    <w:spacing w:line="240" w:lineRule="auto"/>
                    <w:jc w:val="both"/>
                    <w:rPr>
                      <w:b w:val="0"/>
                      <w:bCs/>
                      <w:sz w:val="26"/>
                      <w:szCs w:val="26"/>
                    </w:rPr>
                  </w:pPr>
                  <w:r w:rsidRPr="00473D5A">
                    <w:rPr>
                      <w:b w:val="0"/>
                      <w:bCs/>
                      <w:sz w:val="26"/>
                      <w:szCs w:val="26"/>
                    </w:rPr>
                    <w:t>специалист Дмитриевского сельсовета</w:t>
                  </w:r>
                </w:p>
              </w:tc>
            </w:tr>
          </w:tbl>
          <w:p w14:paraId="7FAD8F6A" w14:textId="77777777" w:rsidR="00AE7F7B" w:rsidRPr="00CC6304" w:rsidRDefault="00AE7F7B" w:rsidP="00AE7F7B">
            <w:pPr>
              <w:pStyle w:val="a7"/>
              <w:rPr>
                <w:b w:val="0"/>
                <w:bCs/>
                <w:szCs w:val="28"/>
              </w:rPr>
            </w:pPr>
          </w:p>
          <w:p w14:paraId="391429D3" w14:textId="6A79392E" w:rsidR="0007101B" w:rsidRPr="00CC6304" w:rsidRDefault="0007101B" w:rsidP="0007101B">
            <w:pPr>
              <w:tabs>
                <w:tab w:val="left" w:pos="9781"/>
              </w:tabs>
              <w:jc w:val="center"/>
              <w:rPr>
                <w:bCs/>
                <w:szCs w:val="28"/>
              </w:rPr>
            </w:pPr>
          </w:p>
          <w:p w14:paraId="5595515A" w14:textId="77777777" w:rsidR="0007101B" w:rsidRPr="00CC6304" w:rsidRDefault="0007101B" w:rsidP="0007101B">
            <w:pPr>
              <w:tabs>
                <w:tab w:val="left" w:pos="9781"/>
              </w:tabs>
              <w:rPr>
                <w:szCs w:val="28"/>
              </w:rPr>
            </w:pPr>
          </w:p>
          <w:p w14:paraId="49034518" w14:textId="77777777" w:rsidR="00521D68" w:rsidRPr="00CC6304" w:rsidRDefault="00521D68" w:rsidP="00E14F02">
            <w:pPr>
              <w:pStyle w:val="a7"/>
              <w:spacing w:line="240" w:lineRule="auto"/>
              <w:rPr>
                <w:bCs/>
              </w:rPr>
            </w:pPr>
          </w:p>
        </w:tc>
        <w:bookmarkStart w:id="2" w:name="_GoBack"/>
        <w:bookmarkEnd w:id="2"/>
      </w:tr>
    </w:tbl>
    <w:p w14:paraId="77FEE324" w14:textId="72E5398A" w:rsidR="00483DB8" w:rsidRDefault="00483DB8" w:rsidP="00483DB8">
      <w:pPr>
        <w:rPr>
          <w:szCs w:val="28"/>
        </w:rPr>
      </w:pPr>
    </w:p>
    <w:p w14:paraId="5EDD473C" w14:textId="6A02BC69" w:rsidR="00445E9D" w:rsidRDefault="00445E9D" w:rsidP="00483DB8">
      <w:pPr>
        <w:rPr>
          <w:szCs w:val="28"/>
        </w:rPr>
      </w:pPr>
    </w:p>
    <w:p w14:paraId="0602EC67" w14:textId="3933E03E" w:rsidR="00445E9D" w:rsidRDefault="00445E9D" w:rsidP="00483DB8">
      <w:pPr>
        <w:rPr>
          <w:szCs w:val="28"/>
        </w:rPr>
      </w:pPr>
    </w:p>
    <w:p w14:paraId="162E868A" w14:textId="11EC11B6" w:rsidR="00445E9D" w:rsidRDefault="00445E9D" w:rsidP="00483DB8">
      <w:pPr>
        <w:rPr>
          <w:szCs w:val="28"/>
        </w:rPr>
      </w:pPr>
    </w:p>
    <w:p w14:paraId="287021B9" w14:textId="70CA8F4B" w:rsidR="00445E9D" w:rsidRDefault="00445E9D" w:rsidP="00483DB8">
      <w:pPr>
        <w:rPr>
          <w:szCs w:val="28"/>
        </w:rPr>
      </w:pPr>
    </w:p>
    <w:p w14:paraId="25E82F54" w14:textId="576C5F63" w:rsidR="00445E9D" w:rsidRDefault="00445E9D" w:rsidP="00483DB8">
      <w:pPr>
        <w:rPr>
          <w:szCs w:val="28"/>
        </w:rPr>
      </w:pPr>
    </w:p>
    <w:p w14:paraId="739449CE" w14:textId="1AE052CF" w:rsidR="00445E9D" w:rsidRDefault="00445E9D" w:rsidP="00483DB8">
      <w:pPr>
        <w:rPr>
          <w:szCs w:val="28"/>
        </w:rPr>
      </w:pPr>
    </w:p>
    <w:p w14:paraId="2AD58320" w14:textId="5C1437BE" w:rsidR="00445E9D" w:rsidRDefault="00445E9D" w:rsidP="00483DB8">
      <w:pPr>
        <w:rPr>
          <w:szCs w:val="28"/>
        </w:rPr>
      </w:pPr>
    </w:p>
    <w:p w14:paraId="0EAB5B0E" w14:textId="5ED0D232" w:rsidR="00445E9D" w:rsidRDefault="00445E9D" w:rsidP="00483DB8">
      <w:pPr>
        <w:rPr>
          <w:szCs w:val="28"/>
        </w:rPr>
      </w:pPr>
    </w:p>
    <w:p w14:paraId="7BBE5F3F" w14:textId="57144F18" w:rsidR="00445E9D" w:rsidRPr="00445E9D" w:rsidRDefault="00445E9D" w:rsidP="0004750D">
      <w:pPr>
        <w:rPr>
          <w:rFonts w:eastAsia="Calibri"/>
          <w:sz w:val="20"/>
          <w:szCs w:val="20"/>
          <w:lang w:eastAsia="en-US"/>
        </w:rPr>
      </w:pPr>
      <w:r w:rsidRPr="00445E9D"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                                      </w:t>
      </w:r>
    </w:p>
    <w:p w14:paraId="5158F0F1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5C202D88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597FAE65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1252396D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7771D12D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6472AF98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1EC74AFD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5E948D8C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04071233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1E51D5F1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448946DB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61702443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262BFCFA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0094C61C" w14:textId="77777777" w:rsidR="00445E9D" w:rsidRPr="00445E9D" w:rsidRDefault="00445E9D" w:rsidP="00445E9D">
      <w:pPr>
        <w:ind w:left="6095"/>
        <w:contextualSpacing/>
        <w:rPr>
          <w:rFonts w:eastAsia="Calibri"/>
          <w:sz w:val="20"/>
          <w:szCs w:val="20"/>
          <w:lang w:eastAsia="en-US"/>
        </w:rPr>
      </w:pPr>
    </w:p>
    <w:p w14:paraId="6680D7FE" w14:textId="77777777" w:rsidR="00445E9D" w:rsidRPr="00445E9D" w:rsidRDefault="00445E9D" w:rsidP="00445E9D">
      <w:pPr>
        <w:rPr>
          <w:rFonts w:ascii="Calibri" w:eastAsia="Calibri" w:hAnsi="Calibri"/>
          <w:sz w:val="26"/>
          <w:szCs w:val="26"/>
          <w:lang w:eastAsia="en-US"/>
        </w:rPr>
      </w:pPr>
    </w:p>
    <w:p w14:paraId="77EB1179" w14:textId="77777777" w:rsidR="00445E9D" w:rsidRPr="00445E9D" w:rsidRDefault="00445E9D" w:rsidP="00445E9D">
      <w:pPr>
        <w:rPr>
          <w:rFonts w:ascii="Calibri" w:eastAsia="Calibri" w:hAnsi="Calibri"/>
          <w:sz w:val="26"/>
          <w:szCs w:val="26"/>
          <w:lang w:eastAsia="en-US"/>
        </w:rPr>
      </w:pPr>
    </w:p>
    <w:p w14:paraId="100A5156" w14:textId="77777777" w:rsidR="00445E9D" w:rsidRPr="00445E9D" w:rsidRDefault="00445E9D" w:rsidP="00445E9D">
      <w:pPr>
        <w:rPr>
          <w:rFonts w:ascii="Calibri" w:eastAsia="Calibri" w:hAnsi="Calibri"/>
          <w:sz w:val="26"/>
          <w:szCs w:val="26"/>
          <w:lang w:eastAsia="en-US"/>
        </w:rPr>
      </w:pPr>
    </w:p>
    <w:p w14:paraId="76DF05D0" w14:textId="77777777" w:rsidR="00445E9D" w:rsidRPr="00445E9D" w:rsidRDefault="00445E9D" w:rsidP="00445E9D">
      <w:pPr>
        <w:rPr>
          <w:rFonts w:ascii="Calibri" w:eastAsia="Calibri" w:hAnsi="Calibri"/>
          <w:sz w:val="26"/>
          <w:szCs w:val="26"/>
          <w:lang w:eastAsia="en-US"/>
        </w:rPr>
      </w:pPr>
    </w:p>
    <w:p w14:paraId="64EEF7E4" w14:textId="77777777" w:rsidR="00445E9D" w:rsidRPr="00445E9D" w:rsidRDefault="00445E9D" w:rsidP="00445E9D">
      <w:pPr>
        <w:rPr>
          <w:rFonts w:ascii="Calibri" w:eastAsia="Calibri" w:hAnsi="Calibri"/>
          <w:sz w:val="26"/>
          <w:szCs w:val="26"/>
          <w:lang w:eastAsia="en-US"/>
        </w:rPr>
      </w:pPr>
    </w:p>
    <w:p w14:paraId="3EA8E56E" w14:textId="77777777" w:rsidR="00445E9D" w:rsidRPr="00445E9D" w:rsidRDefault="00445E9D" w:rsidP="00445E9D">
      <w:pPr>
        <w:rPr>
          <w:rFonts w:ascii="Calibri" w:eastAsia="Calibri" w:hAnsi="Calibri"/>
          <w:sz w:val="26"/>
          <w:szCs w:val="26"/>
          <w:lang w:eastAsia="en-US"/>
        </w:rPr>
      </w:pPr>
    </w:p>
    <w:p w14:paraId="7076939C" w14:textId="77777777" w:rsidR="00445E9D" w:rsidRPr="00445E9D" w:rsidRDefault="00445E9D" w:rsidP="00445E9D">
      <w:pPr>
        <w:rPr>
          <w:rFonts w:ascii="Calibri" w:eastAsia="Calibri" w:hAnsi="Calibri"/>
          <w:sz w:val="26"/>
          <w:szCs w:val="26"/>
          <w:lang w:eastAsia="en-US"/>
        </w:rPr>
      </w:pPr>
    </w:p>
    <w:p w14:paraId="1009C208" w14:textId="77777777" w:rsidR="00445E9D" w:rsidRPr="00445E9D" w:rsidRDefault="00445E9D" w:rsidP="00445E9D">
      <w:pPr>
        <w:rPr>
          <w:rFonts w:ascii="Calibri" w:eastAsia="Calibri" w:hAnsi="Calibri"/>
          <w:sz w:val="26"/>
          <w:szCs w:val="26"/>
          <w:lang w:eastAsia="en-US"/>
        </w:rPr>
      </w:pPr>
    </w:p>
    <w:p w14:paraId="61657835" w14:textId="77777777" w:rsidR="00445E9D" w:rsidRPr="00445E9D" w:rsidRDefault="00445E9D" w:rsidP="00445E9D">
      <w:pPr>
        <w:rPr>
          <w:rFonts w:ascii="Calibri" w:eastAsia="Calibri" w:hAnsi="Calibri"/>
          <w:sz w:val="26"/>
          <w:szCs w:val="26"/>
          <w:lang w:eastAsia="en-US"/>
        </w:rPr>
      </w:pPr>
    </w:p>
    <w:p w14:paraId="0CC17827" w14:textId="77777777" w:rsidR="00445E9D" w:rsidRPr="00445E9D" w:rsidRDefault="00445E9D" w:rsidP="00445E9D">
      <w:pPr>
        <w:rPr>
          <w:rFonts w:ascii="Calibri" w:eastAsia="Calibri" w:hAnsi="Calibri"/>
          <w:sz w:val="26"/>
          <w:szCs w:val="26"/>
          <w:lang w:eastAsia="en-US"/>
        </w:rPr>
      </w:pPr>
    </w:p>
    <w:p w14:paraId="752B1D0C" w14:textId="432F636A" w:rsidR="00445E9D" w:rsidRPr="00445E9D" w:rsidRDefault="005518DB" w:rsidP="00445E9D">
      <w:pPr>
        <w:rPr>
          <w:rFonts w:ascii="Calibri" w:eastAsia="Calibri" w:hAnsi="Calibri"/>
          <w:sz w:val="26"/>
          <w:szCs w:val="26"/>
          <w:lang w:eastAsia="en-US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 </w:t>
      </w:r>
    </w:p>
    <w:sectPr w:rsidR="00445E9D" w:rsidRPr="0044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709"/>
    <w:multiLevelType w:val="hybridMultilevel"/>
    <w:tmpl w:val="CCA20A2A"/>
    <w:lvl w:ilvl="0" w:tplc="F4B2FC54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C45DC5"/>
    <w:multiLevelType w:val="hybridMultilevel"/>
    <w:tmpl w:val="EC425856"/>
    <w:lvl w:ilvl="0" w:tplc="1736B4A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1117D7"/>
    <w:multiLevelType w:val="hybridMultilevel"/>
    <w:tmpl w:val="19BC82D6"/>
    <w:lvl w:ilvl="0" w:tplc="031A36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F25AB6"/>
    <w:multiLevelType w:val="hybridMultilevel"/>
    <w:tmpl w:val="7130D4F4"/>
    <w:lvl w:ilvl="0" w:tplc="386E54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58C3322"/>
    <w:multiLevelType w:val="hybridMultilevel"/>
    <w:tmpl w:val="1026057C"/>
    <w:lvl w:ilvl="0" w:tplc="96B04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79D1F05"/>
    <w:multiLevelType w:val="hybridMultilevel"/>
    <w:tmpl w:val="12406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AD"/>
    <w:rsid w:val="00014513"/>
    <w:rsid w:val="00015FC5"/>
    <w:rsid w:val="00042127"/>
    <w:rsid w:val="0004750D"/>
    <w:rsid w:val="000657A7"/>
    <w:rsid w:val="0007101B"/>
    <w:rsid w:val="0007634D"/>
    <w:rsid w:val="00097987"/>
    <w:rsid w:val="000A5CB5"/>
    <w:rsid w:val="000E4A69"/>
    <w:rsid w:val="000E7732"/>
    <w:rsid w:val="000F25BE"/>
    <w:rsid w:val="00134C5A"/>
    <w:rsid w:val="00160B1B"/>
    <w:rsid w:val="0019313C"/>
    <w:rsid w:val="001A2C0F"/>
    <w:rsid w:val="001B43E2"/>
    <w:rsid w:val="001F4E55"/>
    <w:rsid w:val="001F6ADC"/>
    <w:rsid w:val="001F73DF"/>
    <w:rsid w:val="0022177D"/>
    <w:rsid w:val="00260ADB"/>
    <w:rsid w:val="00272668"/>
    <w:rsid w:val="00277637"/>
    <w:rsid w:val="002824B5"/>
    <w:rsid w:val="00282895"/>
    <w:rsid w:val="00283418"/>
    <w:rsid w:val="00284CF6"/>
    <w:rsid w:val="00287A4C"/>
    <w:rsid w:val="002D743B"/>
    <w:rsid w:val="002F6356"/>
    <w:rsid w:val="00304390"/>
    <w:rsid w:val="00310531"/>
    <w:rsid w:val="00313B2A"/>
    <w:rsid w:val="00387823"/>
    <w:rsid w:val="00393AF0"/>
    <w:rsid w:val="004335F0"/>
    <w:rsid w:val="00437B3C"/>
    <w:rsid w:val="00445E9D"/>
    <w:rsid w:val="00463968"/>
    <w:rsid w:val="00473D5A"/>
    <w:rsid w:val="00483DB8"/>
    <w:rsid w:val="004B4034"/>
    <w:rsid w:val="004E6079"/>
    <w:rsid w:val="004F07F3"/>
    <w:rsid w:val="004F1C3B"/>
    <w:rsid w:val="00521D68"/>
    <w:rsid w:val="005337CB"/>
    <w:rsid w:val="00534F8D"/>
    <w:rsid w:val="0053565E"/>
    <w:rsid w:val="00542900"/>
    <w:rsid w:val="005464A2"/>
    <w:rsid w:val="005518DB"/>
    <w:rsid w:val="005767EF"/>
    <w:rsid w:val="005B450A"/>
    <w:rsid w:val="005C2C08"/>
    <w:rsid w:val="005C35E5"/>
    <w:rsid w:val="005D744B"/>
    <w:rsid w:val="005F2A4E"/>
    <w:rsid w:val="0062497A"/>
    <w:rsid w:val="006610F4"/>
    <w:rsid w:val="00663F90"/>
    <w:rsid w:val="00670F2C"/>
    <w:rsid w:val="006A2B00"/>
    <w:rsid w:val="006D3219"/>
    <w:rsid w:val="006D6533"/>
    <w:rsid w:val="006E3288"/>
    <w:rsid w:val="006F2C99"/>
    <w:rsid w:val="006F356B"/>
    <w:rsid w:val="00702270"/>
    <w:rsid w:val="00716F25"/>
    <w:rsid w:val="00726425"/>
    <w:rsid w:val="00732AFB"/>
    <w:rsid w:val="00740F20"/>
    <w:rsid w:val="00765638"/>
    <w:rsid w:val="00787330"/>
    <w:rsid w:val="007F0EF0"/>
    <w:rsid w:val="007F5405"/>
    <w:rsid w:val="007F6B15"/>
    <w:rsid w:val="00820C23"/>
    <w:rsid w:val="00835609"/>
    <w:rsid w:val="008427EC"/>
    <w:rsid w:val="008517F1"/>
    <w:rsid w:val="00852825"/>
    <w:rsid w:val="00862964"/>
    <w:rsid w:val="008719C9"/>
    <w:rsid w:val="00874095"/>
    <w:rsid w:val="008854B8"/>
    <w:rsid w:val="008939CB"/>
    <w:rsid w:val="008F25F0"/>
    <w:rsid w:val="00902DD1"/>
    <w:rsid w:val="00980559"/>
    <w:rsid w:val="009D3C2F"/>
    <w:rsid w:val="009F4C3B"/>
    <w:rsid w:val="00A50D38"/>
    <w:rsid w:val="00A90DAD"/>
    <w:rsid w:val="00AB5D44"/>
    <w:rsid w:val="00AD12B5"/>
    <w:rsid w:val="00AE423E"/>
    <w:rsid w:val="00AE7F7B"/>
    <w:rsid w:val="00B04B65"/>
    <w:rsid w:val="00B06527"/>
    <w:rsid w:val="00B07000"/>
    <w:rsid w:val="00B17C18"/>
    <w:rsid w:val="00B34925"/>
    <w:rsid w:val="00BA1D8B"/>
    <w:rsid w:val="00BF71C1"/>
    <w:rsid w:val="00C276B2"/>
    <w:rsid w:val="00C64772"/>
    <w:rsid w:val="00C65B43"/>
    <w:rsid w:val="00C906B5"/>
    <w:rsid w:val="00CC4DB4"/>
    <w:rsid w:val="00CC6304"/>
    <w:rsid w:val="00CD2B8A"/>
    <w:rsid w:val="00CF3B44"/>
    <w:rsid w:val="00D072C5"/>
    <w:rsid w:val="00D37738"/>
    <w:rsid w:val="00D476F2"/>
    <w:rsid w:val="00DA5324"/>
    <w:rsid w:val="00DA5345"/>
    <w:rsid w:val="00DC5A6D"/>
    <w:rsid w:val="00E14F02"/>
    <w:rsid w:val="00E2167B"/>
    <w:rsid w:val="00E318A0"/>
    <w:rsid w:val="00E41FB6"/>
    <w:rsid w:val="00E54EF6"/>
    <w:rsid w:val="00E65E4F"/>
    <w:rsid w:val="00E94E71"/>
    <w:rsid w:val="00E970D4"/>
    <w:rsid w:val="00EA7264"/>
    <w:rsid w:val="00EB6994"/>
    <w:rsid w:val="00EB7466"/>
    <w:rsid w:val="00ED4F78"/>
    <w:rsid w:val="00F45E25"/>
    <w:rsid w:val="00F60270"/>
    <w:rsid w:val="00F657B7"/>
    <w:rsid w:val="00F96D73"/>
    <w:rsid w:val="00FA5AF5"/>
    <w:rsid w:val="00FA7449"/>
    <w:rsid w:val="00FC2743"/>
    <w:rsid w:val="00FD2F4D"/>
    <w:rsid w:val="00FF5C1B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7210"/>
  <w15:chartTrackingRefBased/>
  <w15:docId w15:val="{924AFBE9-B0B1-4940-99DD-040463EB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D68"/>
    <w:pPr>
      <w:keepNext/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qFormat/>
    <w:rsid w:val="00521D68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E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0D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60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21D68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1D6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521D68"/>
    <w:pPr>
      <w:jc w:val="center"/>
    </w:pPr>
    <w:rPr>
      <w:rFonts w:eastAsia="Calibri"/>
      <w:b/>
      <w:szCs w:val="20"/>
    </w:rPr>
  </w:style>
  <w:style w:type="character" w:customStyle="1" w:styleId="a6">
    <w:name w:val="Заголовок Знак"/>
    <w:basedOn w:val="a0"/>
    <w:link w:val="a5"/>
    <w:rsid w:val="00521D68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521D68"/>
    <w:pPr>
      <w:spacing w:line="240" w:lineRule="exact"/>
      <w:jc w:val="center"/>
    </w:pPr>
    <w:rPr>
      <w:rFonts w:eastAsia="Calibri"/>
      <w:b/>
    </w:rPr>
  </w:style>
  <w:style w:type="character" w:customStyle="1" w:styleId="a8">
    <w:name w:val="Основной текст Знак"/>
    <w:basedOn w:val="a0"/>
    <w:link w:val="a7"/>
    <w:rsid w:val="00521D68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24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24B5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719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71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C274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b">
    <w:name w:val="Normal (Web)"/>
    <w:basedOn w:val="a"/>
    <w:uiPriority w:val="99"/>
    <w:unhideWhenUsed/>
    <w:rsid w:val="0007101B"/>
    <w:pPr>
      <w:spacing w:before="100" w:beforeAutospacing="1" w:after="100" w:afterAutospacing="1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45E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table" w:styleId="ac">
    <w:name w:val="Table Grid"/>
    <w:basedOn w:val="a1"/>
    <w:uiPriority w:val="39"/>
    <w:rsid w:val="0028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vobregion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obregionadm.ru" TargetMode="External"/><Relationship Id="rId5" Type="http://schemas.openxmlformats.org/officeDocument/2006/relationships/hyperlink" Target="http://svobregionad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СНД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И.А</dc:creator>
  <cp:keywords/>
  <dc:description/>
  <cp:lastModifiedBy>1</cp:lastModifiedBy>
  <cp:revision>7</cp:revision>
  <cp:lastPrinted>2025-10-15T03:34:00Z</cp:lastPrinted>
  <dcterms:created xsi:type="dcterms:W3CDTF">2025-10-15T02:31:00Z</dcterms:created>
  <dcterms:modified xsi:type="dcterms:W3CDTF">2025-10-15T03:34:00Z</dcterms:modified>
</cp:coreProperties>
</file>