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1F" w:rsidRPr="00F24E3F" w:rsidRDefault="007A231F" w:rsidP="00E01352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231F" w:rsidRPr="00F24E3F" w:rsidRDefault="007A231F" w:rsidP="00E01352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УТВЕРЖДЕН</w:t>
      </w:r>
    </w:p>
    <w:p w:rsidR="007A231F" w:rsidRPr="00F24E3F" w:rsidRDefault="007A231F" w:rsidP="00E01352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A231F" w:rsidRPr="00F24E3F" w:rsidRDefault="007A231F" w:rsidP="00E01352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7A231F" w:rsidRPr="00F24E3F" w:rsidRDefault="0002470D" w:rsidP="00E01352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7A231F" w:rsidRPr="00F24E3F" w:rsidRDefault="007A231F" w:rsidP="00E01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31F" w:rsidRPr="00F24E3F" w:rsidRDefault="007A231F" w:rsidP="00E013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</w:p>
    <w:p w:rsidR="00A21756" w:rsidRPr="00F24E3F" w:rsidRDefault="00A21756" w:rsidP="006D2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Порядок назначения и осуществления </w:t>
      </w:r>
      <w:proofErr w:type="gramStart"/>
      <w:r w:rsidRPr="00F24E3F">
        <w:rPr>
          <w:rFonts w:ascii="Times New Roman" w:hAnsi="Times New Roman" w:cs="Times New Roman"/>
          <w:sz w:val="28"/>
          <w:szCs w:val="28"/>
        </w:rPr>
        <w:t>ежемесячной</w:t>
      </w:r>
      <w:proofErr w:type="gramEnd"/>
      <w:r w:rsidRPr="00F24E3F">
        <w:rPr>
          <w:rFonts w:ascii="Times New Roman" w:hAnsi="Times New Roman" w:cs="Times New Roman"/>
          <w:sz w:val="28"/>
          <w:szCs w:val="28"/>
        </w:rPr>
        <w:t xml:space="preserve"> денежной </w:t>
      </w:r>
    </w:p>
    <w:p w:rsidR="007A231F" w:rsidRPr="00F24E3F" w:rsidRDefault="00A21756" w:rsidP="006D2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выплаты на ребенка в возрасте от 3 до 7 лет включительно</w:t>
      </w:r>
    </w:p>
    <w:p w:rsidR="00A21756" w:rsidRPr="00F24E3F" w:rsidRDefault="00A21756" w:rsidP="006D2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и условия назначения и осуществления ежемесячной денежной выплаты на ребенка в возрасте от </w:t>
      </w:r>
      <w:r w:rsidR="005860B3" w:rsidRPr="00F24E3F">
        <w:rPr>
          <w:rFonts w:ascii="Times New Roman" w:hAnsi="Times New Roman" w:cs="Times New Roman"/>
          <w:sz w:val="28"/>
          <w:szCs w:val="28"/>
        </w:rPr>
        <w:t>3</w:t>
      </w:r>
      <w:r w:rsidRPr="00F24E3F">
        <w:rPr>
          <w:rFonts w:ascii="Times New Roman" w:hAnsi="Times New Roman" w:cs="Times New Roman"/>
          <w:sz w:val="28"/>
          <w:szCs w:val="28"/>
        </w:rPr>
        <w:t xml:space="preserve"> до </w:t>
      </w:r>
      <w:r w:rsidR="005860B3" w:rsidRPr="00F24E3F">
        <w:rPr>
          <w:rFonts w:ascii="Times New Roman" w:hAnsi="Times New Roman" w:cs="Times New Roman"/>
          <w:sz w:val="28"/>
          <w:szCs w:val="28"/>
        </w:rPr>
        <w:t>7</w:t>
      </w:r>
      <w:r w:rsidRPr="00F24E3F">
        <w:rPr>
          <w:rFonts w:ascii="Times New Roman" w:hAnsi="Times New Roman" w:cs="Times New Roman"/>
          <w:sz w:val="28"/>
          <w:szCs w:val="28"/>
        </w:rPr>
        <w:t xml:space="preserve"> лет включительно (далее –</w:t>
      </w:r>
      <w:r w:rsidR="00980B21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ЕДВ от 3 до 7 лет, ребенок).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2. Право на получение ЕДВ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от 3 до 7 лет возникает в случае, если ребенок является гражданином Российской Федерации.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3. Право на получение ЕДВ от 3 до 7 лет имеет один из родителей или иной законный представитель ребенка, являющийся гражданином Российской Федерации и проживающий на территории Амурской области  (далее – заявитель).</w:t>
      </w:r>
    </w:p>
    <w:p w:rsidR="007A231F" w:rsidRPr="00F24E3F" w:rsidRDefault="007A231F" w:rsidP="006D26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E3F">
        <w:rPr>
          <w:rFonts w:eastAsiaTheme="minorHAnsi"/>
          <w:sz w:val="28"/>
          <w:szCs w:val="28"/>
          <w:lang w:eastAsia="en-US"/>
        </w:rPr>
        <w:t xml:space="preserve">Факт проживания </w:t>
      </w:r>
      <w:r w:rsidR="00C24B49" w:rsidRPr="00F24E3F">
        <w:rPr>
          <w:rFonts w:eastAsiaTheme="minorHAnsi"/>
          <w:sz w:val="28"/>
          <w:szCs w:val="28"/>
          <w:lang w:eastAsia="en-US"/>
        </w:rPr>
        <w:t xml:space="preserve">лиц, указанных в абзаце первом настоящего пункта, </w:t>
      </w:r>
      <w:r w:rsidRPr="00F24E3F">
        <w:rPr>
          <w:rFonts w:eastAsiaTheme="minorHAnsi"/>
          <w:sz w:val="28"/>
          <w:szCs w:val="28"/>
          <w:lang w:eastAsia="en-US"/>
        </w:rPr>
        <w:t>на территории Амурской области подтверждается регистрацией указанных лиц по месту жительства (пребывания).</w:t>
      </w:r>
    </w:p>
    <w:p w:rsidR="00916FFA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4. ЕДВ</w:t>
      </w:r>
      <w:r w:rsidR="00980B21" w:rsidRPr="00F24E3F">
        <w:rPr>
          <w:sz w:val="28"/>
          <w:szCs w:val="28"/>
        </w:rPr>
        <w:t xml:space="preserve"> </w:t>
      </w:r>
      <w:r w:rsidRPr="00F24E3F">
        <w:rPr>
          <w:sz w:val="28"/>
          <w:szCs w:val="28"/>
        </w:rPr>
        <w:t xml:space="preserve">от 3 до 7 лет </w:t>
      </w:r>
      <w:r w:rsidR="005860B3" w:rsidRPr="00F24E3F">
        <w:rPr>
          <w:sz w:val="28"/>
          <w:szCs w:val="28"/>
        </w:rPr>
        <w:t>предоставляется</w:t>
      </w:r>
      <w:r w:rsidR="00916FFA" w:rsidRPr="00F24E3F">
        <w:rPr>
          <w:sz w:val="28"/>
          <w:szCs w:val="28"/>
        </w:rPr>
        <w:t xml:space="preserve"> в случае</w:t>
      </w:r>
      <w:r w:rsidR="00D45369">
        <w:rPr>
          <w:sz w:val="28"/>
          <w:szCs w:val="28"/>
        </w:rPr>
        <w:t>,</w:t>
      </w:r>
      <w:r w:rsidRPr="00F24E3F">
        <w:rPr>
          <w:sz w:val="28"/>
          <w:szCs w:val="28"/>
        </w:rPr>
        <w:t xml:space="preserve"> </w:t>
      </w:r>
      <w:r w:rsidR="00916FFA" w:rsidRPr="00F24E3F">
        <w:rPr>
          <w:sz w:val="28"/>
          <w:szCs w:val="28"/>
        </w:rPr>
        <w:t>если размер среднедушевого дохода семьи ребенка не превышает величину прожиточного минимума на душу населения, установленную в Амурской области за II квартал года, предшествующего году обращения за назначением ЕДВ от 3 до 7 лет.</w:t>
      </w:r>
    </w:p>
    <w:p w:rsidR="007A231F" w:rsidRPr="00F24E3F" w:rsidRDefault="00916FF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5. Р</w:t>
      </w:r>
      <w:r w:rsidR="007A231F" w:rsidRPr="00F24E3F">
        <w:rPr>
          <w:sz w:val="28"/>
          <w:szCs w:val="28"/>
        </w:rPr>
        <w:t>азмер</w:t>
      </w:r>
      <w:r w:rsidRPr="00F24E3F">
        <w:rPr>
          <w:sz w:val="28"/>
          <w:szCs w:val="28"/>
        </w:rPr>
        <w:t xml:space="preserve"> ЕДВ от 3 до 7 лет составляет</w:t>
      </w:r>
      <w:r w:rsidR="007A231F" w:rsidRPr="00F24E3F">
        <w:rPr>
          <w:sz w:val="28"/>
          <w:szCs w:val="28"/>
        </w:rPr>
        <w:t xml:space="preserve"> 50 процентов величины прожиточного минимума для детей, установленной в Амурской области </w:t>
      </w:r>
      <w:r w:rsidR="009D6CC4" w:rsidRPr="00F24E3F">
        <w:rPr>
          <w:sz w:val="28"/>
          <w:szCs w:val="28"/>
        </w:rPr>
        <w:t>з</w:t>
      </w:r>
      <w:r w:rsidR="007A231F" w:rsidRPr="00F24E3F">
        <w:rPr>
          <w:sz w:val="28"/>
          <w:szCs w:val="28"/>
        </w:rPr>
        <w:t>а II квартал года, предшествующего году обращения за назначением ЕДВ от 3 до 7 лет.</w:t>
      </w:r>
    </w:p>
    <w:p w:rsidR="007A231F" w:rsidRPr="00F24E3F" w:rsidRDefault="00916FFA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6</w:t>
      </w:r>
      <w:r w:rsidR="007A231F" w:rsidRPr="00F24E3F">
        <w:rPr>
          <w:rFonts w:ascii="Times New Roman" w:hAnsi="Times New Roman" w:cs="Times New Roman"/>
          <w:sz w:val="28"/>
          <w:szCs w:val="28"/>
        </w:rPr>
        <w:t>. ЕДВ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>от 3 до 7 лет не назначается: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1) на ребенка, находящегося на полном государственном обеспечении в соответствующем государственном или муниципальном учреждении;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2) на ребенка, в отношении которого заявитель лишен родительских прав или ограничен в родительских правах.</w:t>
      </w:r>
    </w:p>
    <w:p w:rsidR="007A231F" w:rsidRPr="00F24E3F" w:rsidRDefault="00916FF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7</w:t>
      </w:r>
      <w:r w:rsidR="007A231F" w:rsidRPr="00F24E3F">
        <w:rPr>
          <w:sz w:val="28"/>
          <w:szCs w:val="28"/>
        </w:rPr>
        <w:t xml:space="preserve">. ЕДВ от 3 до 7 лет </w:t>
      </w:r>
      <w:r w:rsidR="00531423" w:rsidRPr="00F24E3F">
        <w:rPr>
          <w:sz w:val="28"/>
          <w:szCs w:val="28"/>
        </w:rPr>
        <w:t>предоставляется</w:t>
      </w:r>
      <w:r w:rsidR="007A231F" w:rsidRPr="00F24E3F">
        <w:rPr>
          <w:sz w:val="28"/>
          <w:szCs w:val="28"/>
        </w:rPr>
        <w:t xml:space="preserve"> со дня достижения ребенком возраста </w:t>
      </w:r>
      <w:r w:rsidR="00531423" w:rsidRPr="00F24E3F">
        <w:rPr>
          <w:sz w:val="28"/>
          <w:szCs w:val="28"/>
        </w:rPr>
        <w:t>3</w:t>
      </w:r>
      <w:r w:rsidR="007A231F" w:rsidRPr="00F24E3F">
        <w:rPr>
          <w:sz w:val="28"/>
          <w:szCs w:val="28"/>
        </w:rPr>
        <w:t xml:space="preserve"> лет, но не ранее 01.01.2020, до достижения ребенком возраста </w:t>
      </w:r>
      <w:r w:rsidR="00531423" w:rsidRPr="00F24E3F">
        <w:rPr>
          <w:sz w:val="28"/>
          <w:szCs w:val="28"/>
        </w:rPr>
        <w:t>8</w:t>
      </w:r>
      <w:r w:rsidR="007A231F" w:rsidRPr="00F24E3F">
        <w:rPr>
          <w:sz w:val="28"/>
          <w:szCs w:val="28"/>
        </w:rPr>
        <w:t xml:space="preserve"> лет.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ЕДВ от 3 до 7 лет </w:t>
      </w:r>
      <w:r w:rsidR="00531423" w:rsidRPr="00F24E3F">
        <w:rPr>
          <w:sz w:val="28"/>
          <w:szCs w:val="28"/>
        </w:rPr>
        <w:t xml:space="preserve">в 2020 году </w:t>
      </w:r>
      <w:r w:rsidRPr="00F24E3F">
        <w:rPr>
          <w:sz w:val="28"/>
          <w:szCs w:val="28"/>
        </w:rPr>
        <w:t>предоставляется за прош</w:t>
      </w:r>
      <w:r w:rsidR="00531423" w:rsidRPr="00F24E3F">
        <w:rPr>
          <w:sz w:val="28"/>
          <w:szCs w:val="28"/>
        </w:rPr>
        <w:t>едший</w:t>
      </w:r>
      <w:r w:rsidRPr="00F24E3F">
        <w:rPr>
          <w:sz w:val="28"/>
          <w:szCs w:val="28"/>
        </w:rPr>
        <w:t xml:space="preserve"> период, начиная со дня достижения ребенком возраста </w:t>
      </w:r>
      <w:r w:rsidR="00531423" w:rsidRPr="00F24E3F">
        <w:rPr>
          <w:sz w:val="28"/>
          <w:szCs w:val="28"/>
        </w:rPr>
        <w:t>3</w:t>
      </w:r>
      <w:r w:rsidRPr="00F24E3F">
        <w:rPr>
          <w:sz w:val="28"/>
          <w:szCs w:val="28"/>
        </w:rPr>
        <w:t> лет, если обращение за ней последовало не позднее 31.12.2020.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Начиная с 2021 года</w:t>
      </w:r>
      <w:r w:rsidR="00531423" w:rsidRPr="00F24E3F">
        <w:rPr>
          <w:sz w:val="28"/>
          <w:szCs w:val="28"/>
        </w:rPr>
        <w:t>,</w:t>
      </w:r>
      <w:r w:rsidRPr="00F24E3F">
        <w:rPr>
          <w:sz w:val="28"/>
          <w:szCs w:val="28"/>
        </w:rPr>
        <w:t xml:space="preserve"> ЕДВ от 3 до 7 лет </w:t>
      </w:r>
      <w:r w:rsidR="00531423" w:rsidRPr="00F24E3F">
        <w:rPr>
          <w:sz w:val="28"/>
          <w:szCs w:val="28"/>
        </w:rPr>
        <w:t>предоставляется</w:t>
      </w:r>
      <w:r w:rsidRPr="00F24E3F">
        <w:rPr>
          <w:sz w:val="28"/>
          <w:szCs w:val="28"/>
        </w:rPr>
        <w:t xml:space="preserve"> со дня достижения ребенком возраста </w:t>
      </w:r>
      <w:r w:rsidR="00531423" w:rsidRPr="00F24E3F">
        <w:rPr>
          <w:sz w:val="28"/>
          <w:szCs w:val="28"/>
        </w:rPr>
        <w:t>3</w:t>
      </w:r>
      <w:r w:rsidRPr="00F24E3F">
        <w:rPr>
          <w:sz w:val="28"/>
          <w:szCs w:val="28"/>
        </w:rPr>
        <w:t xml:space="preserve"> лет, если обращение за ее назначением последовало не позднее 6 месяцев с этого дня. В остальных случаях ЕДВ от 3 </w:t>
      </w:r>
      <w:r w:rsidRPr="00F24E3F">
        <w:rPr>
          <w:sz w:val="28"/>
          <w:szCs w:val="28"/>
        </w:rPr>
        <w:lastRenderedPageBreak/>
        <w:t xml:space="preserve">до 7 лет </w:t>
      </w:r>
      <w:r w:rsidR="00531423" w:rsidRPr="00F24E3F">
        <w:rPr>
          <w:sz w:val="28"/>
          <w:szCs w:val="28"/>
        </w:rPr>
        <w:t>предоставляется</w:t>
      </w:r>
      <w:r w:rsidRPr="00F24E3F">
        <w:rPr>
          <w:sz w:val="28"/>
          <w:szCs w:val="28"/>
        </w:rPr>
        <w:t xml:space="preserve"> со дня обращения за ее назначением.</w:t>
      </w:r>
    </w:p>
    <w:p w:rsidR="007A231F" w:rsidRPr="00F24E3F" w:rsidRDefault="00916FF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8</w:t>
      </w:r>
      <w:r w:rsidR="007A231F" w:rsidRPr="00F24E3F">
        <w:rPr>
          <w:sz w:val="28"/>
          <w:szCs w:val="28"/>
        </w:rPr>
        <w:t xml:space="preserve">. В случае наличия в семье нескольких детей в возрасте от </w:t>
      </w:r>
      <w:r w:rsidR="00CC62F8" w:rsidRPr="00F24E3F">
        <w:rPr>
          <w:sz w:val="28"/>
          <w:szCs w:val="28"/>
        </w:rPr>
        <w:t>3</w:t>
      </w:r>
      <w:r w:rsidR="007A231F" w:rsidRPr="00F24E3F">
        <w:rPr>
          <w:sz w:val="28"/>
          <w:szCs w:val="28"/>
        </w:rPr>
        <w:t xml:space="preserve"> до </w:t>
      </w:r>
      <w:r w:rsidR="00CC62F8" w:rsidRPr="00F24E3F">
        <w:rPr>
          <w:sz w:val="28"/>
          <w:szCs w:val="28"/>
        </w:rPr>
        <w:t>7</w:t>
      </w:r>
      <w:r w:rsidR="007A231F" w:rsidRPr="00F24E3F">
        <w:rPr>
          <w:sz w:val="28"/>
          <w:szCs w:val="28"/>
        </w:rPr>
        <w:t xml:space="preserve"> лет включительно</w:t>
      </w:r>
      <w:bookmarkStart w:id="1" w:name="_GoBack"/>
      <w:bookmarkEnd w:id="1"/>
      <w:r w:rsidR="00E01352"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 xml:space="preserve">ЕДВ от 3 до 7 лет </w:t>
      </w:r>
      <w:r w:rsidR="00CC62F8" w:rsidRPr="00F24E3F">
        <w:rPr>
          <w:sz w:val="28"/>
          <w:szCs w:val="28"/>
        </w:rPr>
        <w:t>предоставляется</w:t>
      </w:r>
      <w:r w:rsidR="007A231F" w:rsidRPr="00F24E3F">
        <w:rPr>
          <w:sz w:val="28"/>
          <w:szCs w:val="28"/>
        </w:rPr>
        <w:t xml:space="preserve"> на каждого ребенка.</w:t>
      </w:r>
    </w:p>
    <w:p w:rsidR="002F32C0" w:rsidRPr="00F24E3F" w:rsidRDefault="002F32C0" w:rsidP="006D26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E3F">
        <w:rPr>
          <w:sz w:val="28"/>
          <w:szCs w:val="28"/>
        </w:rPr>
        <w:t>9. Предоставление ЕДВ от 3 до 7 лет</w:t>
      </w:r>
      <w:r w:rsidRPr="00F24E3F">
        <w:rPr>
          <w:rFonts w:eastAsiaTheme="minorHAnsi"/>
          <w:sz w:val="28"/>
          <w:szCs w:val="28"/>
          <w:lang w:eastAsia="en-US"/>
        </w:rPr>
        <w:t xml:space="preserve"> осуществляется государственными казенными учреждениями Амурской области – управлениями социальной защиты населения по муниципальным районам и городским округам </w:t>
      </w:r>
      <w:r w:rsidR="00A0015F" w:rsidRPr="00F24E3F">
        <w:rPr>
          <w:rFonts w:eastAsiaTheme="minorHAnsi"/>
          <w:sz w:val="28"/>
          <w:szCs w:val="28"/>
          <w:lang w:eastAsia="en-US"/>
        </w:rPr>
        <w:t xml:space="preserve">по месту жительства (пребывания) заявителя (далее </w:t>
      </w:r>
      <w:r w:rsidR="00A0015F" w:rsidRPr="00F24E3F">
        <w:rPr>
          <w:sz w:val="28"/>
          <w:szCs w:val="28"/>
        </w:rPr>
        <w:t>–</w:t>
      </w:r>
      <w:r w:rsidR="00A0015F" w:rsidRPr="00F24E3F">
        <w:rPr>
          <w:rFonts w:eastAsiaTheme="minorHAnsi"/>
          <w:sz w:val="28"/>
          <w:szCs w:val="28"/>
          <w:lang w:eastAsia="en-US"/>
        </w:rPr>
        <w:t xml:space="preserve"> УСЗН)</w:t>
      </w:r>
      <w:r w:rsidRPr="00F24E3F">
        <w:rPr>
          <w:rFonts w:eastAsiaTheme="minorHAnsi"/>
          <w:sz w:val="28"/>
          <w:szCs w:val="28"/>
          <w:lang w:eastAsia="en-US"/>
        </w:rPr>
        <w:t>.</w:t>
      </w:r>
    </w:p>
    <w:p w:rsidR="007A231F" w:rsidRPr="00F24E3F" w:rsidRDefault="00A0015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10</w:t>
      </w:r>
      <w:r w:rsidR="007A231F" w:rsidRPr="00F24E3F">
        <w:rPr>
          <w:sz w:val="28"/>
          <w:szCs w:val="28"/>
        </w:rPr>
        <w:t>. Для назначения ЕДВ от 3 до 7 лет</w:t>
      </w:r>
      <w:r w:rsidR="00E01352"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>заявитель</w:t>
      </w:r>
      <w:r w:rsidR="00AC5B9E"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>(его представитель) обращается в</w:t>
      </w:r>
      <w:r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>УСЗН с заявлением о назначении</w:t>
      </w:r>
      <w:r w:rsidR="00E01352"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>ЕДВ от 3 до 7 лет</w:t>
      </w:r>
      <w:r w:rsidR="005F03CB" w:rsidRPr="00F24E3F">
        <w:rPr>
          <w:sz w:val="28"/>
          <w:szCs w:val="28"/>
        </w:rPr>
        <w:t xml:space="preserve">, оформленном </w:t>
      </w:r>
      <w:r w:rsidR="007A231F" w:rsidRPr="00F24E3F">
        <w:rPr>
          <w:sz w:val="28"/>
          <w:szCs w:val="28"/>
        </w:rPr>
        <w:t xml:space="preserve">по </w:t>
      </w:r>
      <w:r w:rsidRPr="00F24E3F">
        <w:rPr>
          <w:sz w:val="28"/>
          <w:szCs w:val="28"/>
        </w:rPr>
        <w:t xml:space="preserve">типовой </w:t>
      </w:r>
      <w:r w:rsidR="007A231F" w:rsidRPr="00F24E3F">
        <w:rPr>
          <w:sz w:val="28"/>
          <w:szCs w:val="28"/>
        </w:rPr>
        <w:t xml:space="preserve">форме, утвержденной постановлением Правительства Российской Федерации </w:t>
      </w:r>
      <w:proofErr w:type="gramStart"/>
      <w:r w:rsidR="007A231F" w:rsidRPr="00F24E3F">
        <w:rPr>
          <w:sz w:val="28"/>
          <w:szCs w:val="28"/>
        </w:rPr>
        <w:t>от</w:t>
      </w:r>
      <w:proofErr w:type="gramEnd"/>
      <w:r w:rsidR="007A231F" w:rsidRPr="00F24E3F">
        <w:rPr>
          <w:sz w:val="28"/>
          <w:szCs w:val="28"/>
        </w:rPr>
        <w:t xml:space="preserve"> 31.03.2020 № 384 (далее – заявление):</w:t>
      </w:r>
    </w:p>
    <w:p w:rsidR="0056763D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1) лично;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2) через многофункциональный центр предоставления государственных и муниципальных услуг;</w:t>
      </w:r>
    </w:p>
    <w:p w:rsidR="0056763D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E3F">
        <w:rPr>
          <w:sz w:val="28"/>
          <w:szCs w:val="28"/>
        </w:rPr>
        <w:t xml:space="preserve">3) в электронном виде с использованием федеральной государственной информационной системы «Единый портал государственных и муниципальных услуг» (далее </w:t>
      </w:r>
      <w:r w:rsidR="000133CA" w:rsidRPr="00F24E3F">
        <w:rPr>
          <w:sz w:val="28"/>
          <w:szCs w:val="28"/>
        </w:rPr>
        <w:t>–</w:t>
      </w:r>
      <w:r w:rsidRPr="00F24E3F">
        <w:rPr>
          <w:sz w:val="28"/>
          <w:szCs w:val="28"/>
        </w:rPr>
        <w:t xml:space="preserve"> единый портал); 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4) посредством почтовой связи способом, позволяющим подтвердить фак</w:t>
      </w:r>
      <w:r w:rsidR="0056763D" w:rsidRPr="00F24E3F">
        <w:rPr>
          <w:sz w:val="28"/>
          <w:szCs w:val="28"/>
        </w:rPr>
        <w:t>т и дату отправления заявления.</w:t>
      </w:r>
    </w:p>
    <w:p w:rsidR="00DE20EE" w:rsidRPr="00F24E3F" w:rsidRDefault="00DE20EE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В случае подачи заявления представителем заявителя способами, предусмотренными подпунктами 1 и 2 настоящего пункта, представитель заявителя предъявляет документ, удостоверяющ</w:t>
      </w:r>
      <w:r w:rsidR="00D45369">
        <w:rPr>
          <w:sz w:val="28"/>
          <w:szCs w:val="28"/>
        </w:rPr>
        <w:t>ий</w:t>
      </w:r>
      <w:r w:rsidRPr="00F24E3F">
        <w:rPr>
          <w:sz w:val="28"/>
          <w:szCs w:val="28"/>
        </w:rPr>
        <w:t xml:space="preserve"> его личность, и доверенность, выданную в соответствии с законодательством, подтверждающую его полномочия, или нотариально заверенную копию такой доверенности.</w:t>
      </w:r>
    </w:p>
    <w:p w:rsidR="007A231F" w:rsidRPr="00F24E3F" w:rsidRDefault="00566888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</w:t>
      </w:r>
      <w:r w:rsidR="0086495B" w:rsidRPr="00F24E3F">
        <w:rPr>
          <w:sz w:val="28"/>
          <w:szCs w:val="28"/>
        </w:rPr>
        <w:t>1.</w:t>
      </w:r>
      <w:r w:rsidR="007A231F" w:rsidRPr="00F24E3F">
        <w:rPr>
          <w:sz w:val="28"/>
          <w:szCs w:val="28"/>
        </w:rPr>
        <w:t xml:space="preserve"> Подача заявления посредством единого портала осуществляется с использованием простой электронной подписи при условии, что личность </w:t>
      </w:r>
      <w:r w:rsidR="0086495B" w:rsidRPr="00F24E3F">
        <w:rPr>
          <w:sz w:val="28"/>
          <w:szCs w:val="28"/>
        </w:rPr>
        <w:t>заявителя</w:t>
      </w:r>
      <w:r w:rsidR="007A231F" w:rsidRPr="00F24E3F">
        <w:rPr>
          <w:sz w:val="28"/>
          <w:szCs w:val="28"/>
        </w:rPr>
        <w:t xml:space="preserve"> (его представителя) установлена при личном приеме при выдаче ключа простой электронной подписи.</w:t>
      </w:r>
    </w:p>
    <w:p w:rsidR="007A231F" w:rsidRPr="00F24E3F" w:rsidRDefault="00566888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12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. Заявление (в том числе в форме электронного документа) в день его подачи заявителем (его представителем) или получения УСЗН по почте регистрируется </w:t>
      </w:r>
      <w:r w:rsidRPr="00F24E3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УСЗН в </w:t>
      </w:r>
      <w:hyperlink w:anchor="P330" w:history="1">
        <w:r w:rsidR="007A231F" w:rsidRPr="00F24E3F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7A231F" w:rsidRPr="00F24E3F">
        <w:rPr>
          <w:rFonts w:ascii="Times New Roman" w:hAnsi="Times New Roman" w:cs="Times New Roman"/>
          <w:sz w:val="28"/>
          <w:szCs w:val="28"/>
        </w:rPr>
        <w:t xml:space="preserve"> учета заявлений граждан.</w:t>
      </w:r>
    </w:p>
    <w:p w:rsidR="007A231F" w:rsidRPr="00F24E3F" w:rsidRDefault="00566888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13</w:t>
      </w:r>
      <w:r w:rsidR="007A231F" w:rsidRPr="00F24E3F">
        <w:rPr>
          <w:rFonts w:ascii="Times New Roman" w:hAnsi="Times New Roman" w:cs="Times New Roman"/>
          <w:sz w:val="28"/>
          <w:szCs w:val="28"/>
        </w:rPr>
        <w:t>. Заявитель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>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566888" w:rsidRPr="00F24E3F" w:rsidRDefault="00566888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14</w:t>
      </w:r>
      <w:r w:rsidR="00E45F7C" w:rsidRPr="00F24E3F">
        <w:rPr>
          <w:sz w:val="28"/>
          <w:szCs w:val="28"/>
        </w:rPr>
        <w:t>. </w:t>
      </w:r>
      <w:r w:rsidRPr="00F24E3F">
        <w:rPr>
          <w:sz w:val="28"/>
          <w:szCs w:val="28"/>
        </w:rPr>
        <w:t>УСЗН в течение 5 рабочих дней со дня регистрации заявления запрашивает д</w:t>
      </w:r>
      <w:r w:rsidR="00E45F7C" w:rsidRPr="00F24E3F">
        <w:rPr>
          <w:sz w:val="28"/>
          <w:szCs w:val="28"/>
        </w:rPr>
        <w:t>окументы (сведения), необходимые для назначения ЕДВ от 3 до 7 лет</w:t>
      </w:r>
      <w:r w:rsidRPr="00F24E3F">
        <w:rPr>
          <w:sz w:val="28"/>
          <w:szCs w:val="28"/>
        </w:rPr>
        <w:t>,</w:t>
      </w:r>
      <w:r w:rsidR="00E45F7C" w:rsidRPr="00F24E3F">
        <w:rPr>
          <w:sz w:val="28"/>
          <w:szCs w:val="28"/>
        </w:rPr>
        <w:t xml:space="preserve"> в рамках м</w:t>
      </w:r>
      <w:r w:rsidR="000133CA" w:rsidRPr="00F24E3F">
        <w:rPr>
          <w:sz w:val="28"/>
          <w:szCs w:val="28"/>
        </w:rPr>
        <w:t xml:space="preserve">ежведомственного взаимодействия, в том числе на бумажном носителе, </w:t>
      </w:r>
      <w:r w:rsidR="00E45F7C" w:rsidRPr="00F24E3F">
        <w:rPr>
          <w:sz w:val="28"/>
          <w:szCs w:val="28"/>
        </w:rPr>
        <w:t>в органах и (или) организациях, в рас</w:t>
      </w:r>
      <w:r w:rsidRPr="00F24E3F">
        <w:rPr>
          <w:sz w:val="28"/>
          <w:szCs w:val="28"/>
        </w:rPr>
        <w:t>поряжении которых они находятся</w:t>
      </w:r>
      <w:r w:rsidR="000133CA" w:rsidRPr="00F24E3F">
        <w:rPr>
          <w:sz w:val="28"/>
          <w:szCs w:val="28"/>
        </w:rPr>
        <w:t>, согласно приложению</w:t>
      </w:r>
      <w:r w:rsidRPr="00F24E3F">
        <w:rPr>
          <w:sz w:val="28"/>
          <w:szCs w:val="28"/>
        </w:rPr>
        <w:t xml:space="preserve"> к настоящему Порядку.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 </w:t>
      </w:r>
    </w:p>
    <w:p w:rsidR="00566888" w:rsidRPr="00F24E3F" w:rsidRDefault="000133C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lastRenderedPageBreak/>
        <w:t>1</w:t>
      </w:r>
      <w:r w:rsidR="00753559" w:rsidRPr="00F24E3F">
        <w:rPr>
          <w:sz w:val="28"/>
          <w:szCs w:val="28"/>
        </w:rPr>
        <w:t>5</w:t>
      </w:r>
      <w:r w:rsidR="00566888" w:rsidRPr="00F24E3F">
        <w:rPr>
          <w:sz w:val="28"/>
          <w:szCs w:val="28"/>
        </w:rPr>
        <w:t>. </w:t>
      </w:r>
      <w:r w:rsidR="00753559" w:rsidRPr="00F24E3F">
        <w:rPr>
          <w:sz w:val="28"/>
          <w:szCs w:val="28"/>
        </w:rPr>
        <w:t>Документы (сведения), указанные в пункте 14 настоящего Порядка,</w:t>
      </w:r>
      <w:r w:rsidRPr="00F24E3F">
        <w:rPr>
          <w:sz w:val="28"/>
          <w:szCs w:val="28"/>
        </w:rPr>
        <w:t xml:space="preserve"> </w:t>
      </w:r>
      <w:r w:rsidR="00566888" w:rsidRPr="00F24E3F">
        <w:rPr>
          <w:sz w:val="28"/>
          <w:szCs w:val="28"/>
        </w:rPr>
        <w:t xml:space="preserve">не </w:t>
      </w:r>
      <w:proofErr w:type="spellStart"/>
      <w:r w:rsidR="00566888" w:rsidRPr="00F24E3F">
        <w:rPr>
          <w:sz w:val="28"/>
          <w:szCs w:val="28"/>
        </w:rPr>
        <w:t>истребуются</w:t>
      </w:r>
      <w:proofErr w:type="spellEnd"/>
      <w:r w:rsidR="00566888" w:rsidRPr="00F24E3F">
        <w:rPr>
          <w:sz w:val="28"/>
          <w:szCs w:val="28"/>
        </w:rPr>
        <w:t xml:space="preserve"> УСЗН у заявителя (его представителя) (за исключением сведений о рождении ребенка при регистрации записи акта о рождении ребенка за пределами Российской Федерации). </w:t>
      </w:r>
    </w:p>
    <w:p w:rsidR="00E45F7C" w:rsidRPr="00F24E3F" w:rsidRDefault="00BD1087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</w:t>
      </w:r>
      <w:r w:rsidR="00753559" w:rsidRPr="00F24E3F">
        <w:rPr>
          <w:rFonts w:ascii="Times New Roman" w:hAnsi="Times New Roman" w:cs="Times New Roman"/>
          <w:sz w:val="28"/>
          <w:szCs w:val="28"/>
        </w:rPr>
        <w:t>6</w:t>
      </w:r>
      <w:r w:rsidR="00E45F7C" w:rsidRPr="00F24E3F">
        <w:rPr>
          <w:rFonts w:ascii="Times New Roman" w:hAnsi="Times New Roman" w:cs="Times New Roman"/>
          <w:sz w:val="28"/>
          <w:szCs w:val="28"/>
        </w:rPr>
        <w:t>. УСЗН в течение 1 рабочего дня со дня регистрации заявления запрашивает по каналам внутриведомственного взаимодействия:</w:t>
      </w:r>
    </w:p>
    <w:p w:rsidR="00E45F7C" w:rsidRPr="00F24E3F" w:rsidRDefault="00E45F7C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1) сведения о размере выплат, осуществляемых УСЗН, полученных заявителем за последние 12 календарных месяцев, предшествующих 6 календарным месяцам перед месяцем подачи заявления</w:t>
      </w:r>
      <w:r w:rsidR="00753559" w:rsidRPr="00F24E3F">
        <w:rPr>
          <w:rFonts w:ascii="Times New Roman" w:hAnsi="Times New Roman" w:cs="Times New Roman"/>
          <w:sz w:val="28"/>
          <w:szCs w:val="28"/>
        </w:rPr>
        <w:t>;</w:t>
      </w:r>
    </w:p>
    <w:p w:rsidR="00E45F7C" w:rsidRPr="00F24E3F" w:rsidRDefault="00E45F7C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2) справку о неполучении ЕДВ от 3 до 7 лет в случае проживания второго родителя в другом муниципальном образовании Амурской области (справка не запрашивается, если брак между родителями ребенка расторгнут);</w:t>
      </w:r>
    </w:p>
    <w:p w:rsidR="00E45F7C" w:rsidRPr="00F24E3F" w:rsidRDefault="00E45F7C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3) справку о </w:t>
      </w:r>
      <w:proofErr w:type="spellStart"/>
      <w:r w:rsidRPr="00F24E3F">
        <w:rPr>
          <w:rFonts w:ascii="Times New Roman" w:hAnsi="Times New Roman" w:cs="Times New Roman"/>
          <w:sz w:val="28"/>
          <w:szCs w:val="28"/>
        </w:rPr>
        <w:t>неназначении</w:t>
      </w:r>
      <w:proofErr w:type="spellEnd"/>
      <w:r w:rsidRPr="00F24E3F">
        <w:rPr>
          <w:rFonts w:ascii="Times New Roman" w:hAnsi="Times New Roman" w:cs="Times New Roman"/>
          <w:sz w:val="28"/>
          <w:szCs w:val="28"/>
        </w:rPr>
        <w:t xml:space="preserve"> ЕДВ от 3 до 7 лет или прекращении ее выплаты с указанием срока последней выплаты (в случае прибытия родителя на новое место жительства (пребывания) в другое муниципальное образование Амурской области).</w:t>
      </w:r>
    </w:p>
    <w:p w:rsidR="00566888" w:rsidRPr="00F24E3F" w:rsidRDefault="00BD1087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Срок подготовки и направления ответа </w:t>
      </w:r>
      <w:r w:rsidR="00753559" w:rsidRPr="00F24E3F">
        <w:rPr>
          <w:sz w:val="28"/>
          <w:szCs w:val="28"/>
        </w:rPr>
        <w:t xml:space="preserve">на запросы, указанные в настоящем пункте, </w:t>
      </w:r>
      <w:r w:rsidRPr="00F24E3F">
        <w:rPr>
          <w:sz w:val="28"/>
          <w:szCs w:val="28"/>
        </w:rPr>
        <w:t xml:space="preserve">не может превышать </w:t>
      </w:r>
      <w:r w:rsidR="00753559" w:rsidRPr="00F24E3F">
        <w:rPr>
          <w:sz w:val="28"/>
          <w:szCs w:val="28"/>
        </w:rPr>
        <w:t>3</w:t>
      </w:r>
      <w:r w:rsidRPr="00F24E3F">
        <w:rPr>
          <w:sz w:val="28"/>
          <w:szCs w:val="28"/>
        </w:rPr>
        <w:t xml:space="preserve"> рабочих дней </w:t>
      </w:r>
      <w:r w:rsidR="00753559" w:rsidRPr="00F24E3F">
        <w:rPr>
          <w:sz w:val="28"/>
          <w:szCs w:val="28"/>
        </w:rPr>
        <w:t>со дня поступления соответствующего запроса</w:t>
      </w:r>
      <w:r w:rsidRPr="00F24E3F">
        <w:rPr>
          <w:sz w:val="28"/>
          <w:szCs w:val="28"/>
        </w:rPr>
        <w:t>.</w:t>
      </w:r>
    </w:p>
    <w:p w:rsidR="00BD1087" w:rsidRPr="00F24E3F" w:rsidRDefault="00753559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17. Документы </w:t>
      </w:r>
      <w:r w:rsidR="00C924F7" w:rsidRPr="00F24E3F">
        <w:rPr>
          <w:sz w:val="28"/>
          <w:szCs w:val="28"/>
        </w:rPr>
        <w:t>(</w:t>
      </w:r>
      <w:r w:rsidRPr="00F24E3F">
        <w:rPr>
          <w:sz w:val="28"/>
          <w:szCs w:val="28"/>
        </w:rPr>
        <w:t>сведения</w:t>
      </w:r>
      <w:r w:rsidR="00C924F7" w:rsidRPr="00F24E3F">
        <w:rPr>
          <w:sz w:val="28"/>
          <w:szCs w:val="28"/>
        </w:rPr>
        <w:t>)</w:t>
      </w:r>
      <w:r w:rsidRPr="00F24E3F">
        <w:rPr>
          <w:sz w:val="28"/>
          <w:szCs w:val="28"/>
        </w:rPr>
        <w:t>, полученные в соответствии с пунктами 14 и 16 настоящего Порядка, приобщаются к заявлению.</w:t>
      </w:r>
    </w:p>
    <w:p w:rsidR="00E45F7C" w:rsidRPr="00F24E3F" w:rsidRDefault="00753559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</w:t>
      </w:r>
      <w:r w:rsidR="00E45F7C" w:rsidRPr="00F24E3F">
        <w:rPr>
          <w:sz w:val="28"/>
          <w:szCs w:val="28"/>
        </w:rPr>
        <w:t xml:space="preserve">8. Должностное лицо и (или) работник органа или организации, не представившие (несвоевременно представившие) документы </w:t>
      </w:r>
      <w:r w:rsidR="00C924F7" w:rsidRPr="00F24E3F">
        <w:rPr>
          <w:sz w:val="28"/>
          <w:szCs w:val="28"/>
        </w:rPr>
        <w:t>(</w:t>
      </w:r>
      <w:r w:rsidR="00E45F7C" w:rsidRPr="00F24E3F">
        <w:rPr>
          <w:sz w:val="28"/>
          <w:szCs w:val="28"/>
        </w:rPr>
        <w:t>сведения</w:t>
      </w:r>
      <w:r w:rsidR="00C924F7" w:rsidRPr="00F24E3F">
        <w:rPr>
          <w:sz w:val="28"/>
          <w:szCs w:val="28"/>
        </w:rPr>
        <w:t>)</w:t>
      </w:r>
      <w:r w:rsidR="00E45F7C" w:rsidRPr="00F24E3F">
        <w:rPr>
          <w:sz w:val="28"/>
          <w:szCs w:val="28"/>
        </w:rPr>
        <w:t xml:space="preserve">, запрошенные УСЗН и находящиеся в распоряжении этих органа или организации, несут ответственность в соответствии с законодательством Российской Федерации. </w:t>
      </w:r>
    </w:p>
    <w:p w:rsidR="00E45F7C" w:rsidRPr="00F24E3F" w:rsidRDefault="00C924F7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19</w:t>
      </w:r>
      <w:r w:rsidR="00E45F7C" w:rsidRPr="00F24E3F">
        <w:rPr>
          <w:sz w:val="28"/>
          <w:szCs w:val="28"/>
        </w:rPr>
        <w:t>. В состав семьи, учитываемый при расчете среднедушевого дохода семьи, включаются родитель (в том числе усыновитель), опекун ребенка, подавший заявление, его супру</w:t>
      </w:r>
      <w:proofErr w:type="gramStart"/>
      <w:r w:rsidR="00E45F7C" w:rsidRPr="00F24E3F">
        <w:rPr>
          <w:sz w:val="28"/>
          <w:szCs w:val="28"/>
        </w:rPr>
        <w:t>г</w:t>
      </w:r>
      <w:r w:rsidR="006E2033" w:rsidRPr="00F24E3F">
        <w:rPr>
          <w:sz w:val="28"/>
          <w:szCs w:val="28"/>
        </w:rPr>
        <w:t>(</w:t>
      </w:r>
      <w:proofErr w:type="gramEnd"/>
      <w:r w:rsidR="006E2033" w:rsidRPr="00F24E3F">
        <w:rPr>
          <w:sz w:val="28"/>
          <w:szCs w:val="28"/>
        </w:rPr>
        <w:t>а)</w:t>
      </w:r>
      <w:r w:rsidR="00E45F7C" w:rsidRPr="00F24E3F">
        <w:rPr>
          <w:sz w:val="28"/>
          <w:szCs w:val="28"/>
        </w:rPr>
        <w:t xml:space="preserve">, несовершеннолетние дети. </w:t>
      </w:r>
    </w:p>
    <w:p w:rsidR="00E45F7C" w:rsidRPr="00F24E3F" w:rsidRDefault="00835EE4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20</w:t>
      </w:r>
      <w:r w:rsidR="00E45F7C" w:rsidRPr="00F24E3F">
        <w:rPr>
          <w:sz w:val="28"/>
          <w:szCs w:val="28"/>
        </w:rPr>
        <w:t>. В состав семьи, учитываемый при расчете среднедушевого дохода семьи, не включаются лица, лишенные родительских прав, а также лица, находящиеся на полном государственном обеспечении, проходящие военную службу по призыву, отбывающие наказание в виде лишения свободы.</w:t>
      </w:r>
    </w:p>
    <w:p w:rsidR="00E45F7C" w:rsidRPr="00F24E3F" w:rsidRDefault="00835EE4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21</w:t>
      </w:r>
      <w:r w:rsidR="00E45F7C" w:rsidRPr="00F24E3F">
        <w:rPr>
          <w:sz w:val="28"/>
          <w:szCs w:val="28"/>
        </w:rPr>
        <w:t>. При расчете среднедушевого дохода семьи учитываются следующие виды доходов семьи, полученные в денежной форме: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1) 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</w:t>
      </w:r>
      <w:proofErr w:type="gramStart"/>
      <w:r w:rsidRPr="00F24E3F">
        <w:rPr>
          <w:sz w:val="28"/>
          <w:szCs w:val="28"/>
        </w:rPr>
        <w:t xml:space="preserve"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</w:t>
      </w:r>
      <w:r w:rsidR="00835EE4" w:rsidRPr="00F24E3F">
        <w:rPr>
          <w:sz w:val="28"/>
          <w:szCs w:val="28"/>
        </w:rPr>
        <w:t>–</w:t>
      </w:r>
      <w:r w:rsidRPr="00F24E3F">
        <w:rPr>
          <w:sz w:val="28"/>
          <w:szCs w:val="28"/>
        </w:rPr>
        <w:t xml:space="preserve">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</w:t>
      </w:r>
      <w:r w:rsidRPr="00F24E3F">
        <w:rPr>
          <w:sz w:val="28"/>
          <w:szCs w:val="28"/>
        </w:rPr>
        <w:lastRenderedPageBreak/>
        <w:t>исполнялись возложенные на этих лиц управленческие обязанности или откуда производилась выплата указанного вознаграждения;</w:t>
      </w:r>
      <w:proofErr w:type="gramEnd"/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2) пенсии, пособия и иные аналогичные выплаты, полученные в соответствии с законодательством Российской Федерации и (или) законодательством </w:t>
      </w:r>
      <w:r w:rsidR="00835EE4" w:rsidRPr="00F24E3F">
        <w:rPr>
          <w:sz w:val="28"/>
          <w:szCs w:val="28"/>
        </w:rPr>
        <w:t>Амурской области</w:t>
      </w:r>
      <w:r w:rsidRPr="00F24E3F">
        <w:rPr>
          <w:sz w:val="28"/>
          <w:szCs w:val="28"/>
        </w:rPr>
        <w:t>, актами (решениями) органов местного самоуправления</w:t>
      </w:r>
      <w:r w:rsidR="00835EE4" w:rsidRPr="00F24E3F">
        <w:rPr>
          <w:sz w:val="28"/>
          <w:szCs w:val="28"/>
        </w:rPr>
        <w:t xml:space="preserve"> Амурской области</w:t>
      </w:r>
      <w:r w:rsidRPr="00F24E3F">
        <w:rPr>
          <w:sz w:val="28"/>
          <w:szCs w:val="28"/>
        </w:rPr>
        <w:t>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F24E3F">
        <w:rPr>
          <w:sz w:val="28"/>
          <w:szCs w:val="28"/>
        </w:rPr>
        <w:t>3) 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</w:t>
      </w:r>
      <w:r w:rsidR="00835EE4" w:rsidRPr="00F24E3F">
        <w:rPr>
          <w:sz w:val="28"/>
          <w:szCs w:val="28"/>
        </w:rPr>
        <w:t xml:space="preserve"> и</w:t>
      </w:r>
      <w:r w:rsidRPr="00F24E3F">
        <w:rPr>
          <w:sz w:val="28"/>
          <w:szCs w:val="28"/>
        </w:rPr>
        <w:t xml:space="preserve">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4) алименты;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5) 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6) 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F24E3F">
        <w:rPr>
          <w:sz w:val="28"/>
          <w:szCs w:val="28"/>
        </w:rPr>
        <w:t>7) 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 w:rsidRPr="00F24E3F">
        <w:rPr>
          <w:sz w:val="28"/>
          <w:szCs w:val="28"/>
        </w:rPr>
        <w:t xml:space="preserve"> Федерации (при </w:t>
      </w:r>
      <w:proofErr w:type="gramStart"/>
      <w:r w:rsidRPr="00F24E3F">
        <w:rPr>
          <w:sz w:val="28"/>
          <w:szCs w:val="28"/>
        </w:rPr>
        <w:t>наличии</w:t>
      </w:r>
      <w:proofErr w:type="gramEnd"/>
      <w:r w:rsidRPr="00F24E3F">
        <w:rPr>
          <w:sz w:val="28"/>
          <w:szCs w:val="28"/>
        </w:rPr>
        <w:t>);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8)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9) дивиденды, проценты и иные доходы, полученные по операциям с ценными бумагами;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10) проценты, полученные по вкладам в кредитных учреждениях;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11) доходы от предпринимательской деятельности и от осуществления частной практики; 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12) доходы от продажи, аренды имущества; 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13) доходы по договорам авторского заказа, об отчуждении исключительного права на результаты интеллектуальной деятельности.</w:t>
      </w:r>
    </w:p>
    <w:p w:rsidR="00E45F7C" w:rsidRPr="00F24E3F" w:rsidRDefault="000110A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22</w:t>
      </w:r>
      <w:r w:rsidR="00E45F7C" w:rsidRPr="00F24E3F">
        <w:rPr>
          <w:sz w:val="28"/>
          <w:szCs w:val="28"/>
        </w:rPr>
        <w:t>. </w:t>
      </w:r>
      <w:proofErr w:type="gramStart"/>
      <w:r w:rsidR="00E45F7C" w:rsidRPr="00F24E3F">
        <w:rPr>
          <w:sz w:val="28"/>
          <w:szCs w:val="28"/>
        </w:rPr>
        <w:t xml:space="preserve">Среднедушевой доход семьи для назначения ЕДВ от 3 до 7 лет </w:t>
      </w:r>
      <w:r w:rsidR="00E45F7C" w:rsidRPr="00F24E3F">
        <w:rPr>
          <w:sz w:val="28"/>
          <w:szCs w:val="28"/>
        </w:rPr>
        <w:lastRenderedPageBreak/>
        <w:t>рассчитывается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заявления, путем деления одной двенадцатой суммы доходов всех членов семьи за расчетный период</w:t>
      </w:r>
      <w:proofErr w:type="gramEnd"/>
      <w:r w:rsidR="00E45F7C" w:rsidRPr="00F24E3F">
        <w:rPr>
          <w:sz w:val="28"/>
          <w:szCs w:val="28"/>
        </w:rPr>
        <w:t xml:space="preserve"> на число членов семьи.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Суммы доходов, полученных от исполнения договоров гражданско-правового характера, а также доходов от предпринимательской деятельности и от осуществления частной практики, делятся на количество месяцев, за которые они начислены, и учитываются в доходах семьи за те месяцы, которые приходятся на расчетный период.</w:t>
      </w:r>
    </w:p>
    <w:p w:rsidR="00E45F7C" w:rsidRPr="00F24E3F" w:rsidRDefault="00772F9E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23</w:t>
      </w:r>
      <w:r w:rsidR="00E45F7C" w:rsidRPr="00F24E3F">
        <w:rPr>
          <w:sz w:val="28"/>
          <w:szCs w:val="28"/>
        </w:rPr>
        <w:t>. При расчете среднедушевого дохода семьи не учитываются: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F24E3F">
        <w:rPr>
          <w:sz w:val="28"/>
          <w:szCs w:val="28"/>
        </w:rPr>
        <w:t>1) предусмотренные настоящим Порядком ЕДВ от 3 до 7 лет, произведенные за прошлые периоды;</w:t>
      </w:r>
      <w:proofErr w:type="gramEnd"/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2) ежемесячные выплаты, установленные Федеральным законом </w:t>
      </w:r>
      <w:r w:rsidRPr="00F24E3F">
        <w:rPr>
          <w:sz w:val="28"/>
          <w:szCs w:val="28"/>
        </w:rPr>
        <w:br/>
        <w:t>от 2</w:t>
      </w:r>
      <w:r w:rsidR="00772F9E" w:rsidRPr="00F24E3F">
        <w:rPr>
          <w:sz w:val="28"/>
          <w:szCs w:val="28"/>
        </w:rPr>
        <w:t>8</w:t>
      </w:r>
      <w:r w:rsidRPr="00F24E3F">
        <w:rPr>
          <w:sz w:val="28"/>
          <w:szCs w:val="28"/>
        </w:rPr>
        <w:t>.12.2017 № 418-ФЗ «О ежемесячных выплатах семьям, имеющим детей» на ребенка, в отношении которого назначена предусмотренная настоящим Порядком ЕДВ от 3 до 7 лет, произведенные за прошлые периоды;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3) суммы единовременной материальной помощи, выплачиваемой за счет средств федерального бюджета, бюджета </w:t>
      </w:r>
      <w:r w:rsidR="00772F9E" w:rsidRPr="00F24E3F">
        <w:rPr>
          <w:sz w:val="28"/>
          <w:szCs w:val="28"/>
        </w:rPr>
        <w:t>Амурской области</w:t>
      </w:r>
      <w:r w:rsidRPr="00F24E3F">
        <w:rPr>
          <w:sz w:val="28"/>
          <w:szCs w:val="28"/>
        </w:rPr>
        <w:t>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E45F7C" w:rsidRPr="00F24E3F" w:rsidRDefault="00E45F7C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4) вознаграждение за выполнение трудовых обязанностей – для граждан, признанных безработными </w:t>
      </w:r>
      <w:r w:rsidR="00EF412D">
        <w:rPr>
          <w:sz w:val="28"/>
          <w:szCs w:val="28"/>
        </w:rPr>
        <w:t>на день подачи заявления</w:t>
      </w:r>
      <w:r w:rsidRPr="00F24E3F">
        <w:rPr>
          <w:sz w:val="28"/>
          <w:szCs w:val="28"/>
        </w:rPr>
        <w:t>, при обращении за назначением ЕДВ от 3 до 7 лет в 2020 году.</w:t>
      </w:r>
    </w:p>
    <w:p w:rsidR="00E45F7C" w:rsidRPr="00F24E3F" w:rsidRDefault="0034266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24</w:t>
      </w:r>
      <w:r w:rsidR="00E45F7C" w:rsidRPr="00F24E3F">
        <w:rPr>
          <w:sz w:val="28"/>
          <w:szCs w:val="28"/>
        </w:rPr>
        <w:t>. Доходы каждого члена семьи учитываются до вычета налогов в соответствии с законодательством Российской Федерации.</w:t>
      </w:r>
    </w:p>
    <w:p w:rsidR="00E45F7C" w:rsidRPr="00F24E3F" w:rsidRDefault="0034266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25</w:t>
      </w:r>
      <w:r w:rsidR="00E45F7C" w:rsidRPr="00F24E3F">
        <w:rPr>
          <w:sz w:val="28"/>
          <w:szCs w:val="28"/>
        </w:rPr>
        <w:t>. 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E45F7C" w:rsidRPr="00F24E3F" w:rsidRDefault="0034266A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26</w:t>
      </w:r>
      <w:r w:rsidR="00E45F7C" w:rsidRPr="00F24E3F">
        <w:rPr>
          <w:sz w:val="28"/>
          <w:szCs w:val="28"/>
        </w:rPr>
        <w:t xml:space="preserve">. УСЗН вправе проверять достоверность сведений о доходах семьи, указанных в заявлении. В этих целях УСЗН вправе запрашивать и безвозмездно получать необходимые сведения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</w:t>
      </w:r>
      <w:r w:rsidR="00D74C33" w:rsidRPr="00F24E3F">
        <w:rPr>
          <w:sz w:val="28"/>
          <w:szCs w:val="28"/>
        </w:rPr>
        <w:t xml:space="preserve">организаций, </w:t>
      </w:r>
      <w:r w:rsidR="00E45F7C" w:rsidRPr="00F24E3F">
        <w:rPr>
          <w:sz w:val="28"/>
          <w:szCs w:val="28"/>
        </w:rPr>
        <w:t xml:space="preserve">подведомственных государственным органам или органам местного самоуправления. </w:t>
      </w:r>
    </w:p>
    <w:p w:rsidR="00F34FA3" w:rsidRPr="00F24E3F" w:rsidRDefault="00F34FA3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27. </w:t>
      </w:r>
      <w:proofErr w:type="gramStart"/>
      <w:r w:rsidRPr="00F24E3F">
        <w:rPr>
          <w:sz w:val="28"/>
          <w:szCs w:val="28"/>
        </w:rPr>
        <w:t xml:space="preserve">Решение </w:t>
      </w:r>
      <w:r w:rsidR="007A231F" w:rsidRPr="00F24E3F">
        <w:rPr>
          <w:sz w:val="28"/>
          <w:szCs w:val="28"/>
        </w:rPr>
        <w:t xml:space="preserve">о назначении </w:t>
      </w:r>
      <w:r w:rsidRPr="00F24E3F">
        <w:rPr>
          <w:sz w:val="28"/>
          <w:szCs w:val="28"/>
        </w:rPr>
        <w:t xml:space="preserve">ЕДВ от 3 до 7 лет </w:t>
      </w:r>
      <w:r w:rsidR="007A231F" w:rsidRPr="00F24E3F">
        <w:rPr>
          <w:sz w:val="28"/>
          <w:szCs w:val="28"/>
        </w:rPr>
        <w:t xml:space="preserve">либо об отказе в </w:t>
      </w:r>
      <w:r w:rsidR="007A231F" w:rsidRPr="00F24E3F">
        <w:rPr>
          <w:sz w:val="28"/>
          <w:szCs w:val="28"/>
        </w:rPr>
        <w:lastRenderedPageBreak/>
        <w:t xml:space="preserve">назначении ЕДВ от 3 до 7 лет принимается руководителем (заместителем руководителя) УСЗН </w:t>
      </w:r>
      <w:r w:rsidR="007E5802" w:rsidRPr="00F24E3F">
        <w:rPr>
          <w:sz w:val="28"/>
          <w:szCs w:val="28"/>
        </w:rPr>
        <w:t xml:space="preserve">по форме, установленной </w:t>
      </w:r>
      <w:r w:rsidRPr="00F24E3F">
        <w:rPr>
          <w:sz w:val="28"/>
          <w:szCs w:val="28"/>
        </w:rPr>
        <w:t xml:space="preserve"> </w:t>
      </w:r>
      <w:r w:rsidR="007E5802" w:rsidRPr="00F24E3F">
        <w:rPr>
          <w:sz w:val="28"/>
          <w:szCs w:val="28"/>
        </w:rPr>
        <w:t xml:space="preserve">министерством социальной защиты населения Амурской области (далее – министерство), </w:t>
      </w:r>
      <w:r w:rsidR="007A231F" w:rsidRPr="00F24E3F">
        <w:rPr>
          <w:sz w:val="28"/>
          <w:szCs w:val="28"/>
        </w:rPr>
        <w:t>в течение 10 рабочих дн</w:t>
      </w:r>
      <w:r w:rsidRPr="00F24E3F">
        <w:rPr>
          <w:sz w:val="28"/>
          <w:szCs w:val="28"/>
        </w:rPr>
        <w:t>ей со дня регистрации заявления по результатам рассмотрения заявления и документов (сведений), полученны</w:t>
      </w:r>
      <w:r w:rsidR="0002470D">
        <w:rPr>
          <w:sz w:val="28"/>
          <w:szCs w:val="28"/>
        </w:rPr>
        <w:t>х</w:t>
      </w:r>
      <w:r w:rsidRPr="00F24E3F">
        <w:rPr>
          <w:sz w:val="28"/>
          <w:szCs w:val="28"/>
        </w:rPr>
        <w:t xml:space="preserve"> в соответствии с пунктами 14 и 16</w:t>
      </w:r>
      <w:proofErr w:type="gramEnd"/>
      <w:r w:rsidRPr="00F24E3F">
        <w:rPr>
          <w:sz w:val="28"/>
          <w:szCs w:val="28"/>
        </w:rPr>
        <w:t xml:space="preserve"> настоящего Порядка.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Срок принятия решения о назначении </w:t>
      </w:r>
      <w:r w:rsidR="00F34FA3" w:rsidRPr="00F24E3F">
        <w:rPr>
          <w:sz w:val="28"/>
          <w:szCs w:val="28"/>
        </w:rPr>
        <w:t xml:space="preserve">ЕДВ от 3 до 7 лет </w:t>
      </w:r>
      <w:r w:rsidRPr="00F24E3F">
        <w:rPr>
          <w:sz w:val="28"/>
          <w:szCs w:val="28"/>
        </w:rPr>
        <w:t>либо об отказе в назначении ЕДВ</w:t>
      </w:r>
      <w:r w:rsidR="00F34FA3" w:rsidRPr="00F24E3F">
        <w:rPr>
          <w:sz w:val="28"/>
          <w:szCs w:val="28"/>
        </w:rPr>
        <w:t xml:space="preserve"> от 3 до 7 лет</w:t>
      </w:r>
      <w:r w:rsidRPr="00F24E3F">
        <w:rPr>
          <w:sz w:val="28"/>
          <w:szCs w:val="28"/>
        </w:rPr>
        <w:t xml:space="preserve"> приостанавливается в случае </w:t>
      </w:r>
      <w:proofErr w:type="spellStart"/>
      <w:r w:rsidRPr="00F24E3F">
        <w:rPr>
          <w:sz w:val="28"/>
          <w:szCs w:val="28"/>
        </w:rPr>
        <w:t>непоступления</w:t>
      </w:r>
      <w:proofErr w:type="spellEnd"/>
      <w:r w:rsidRPr="00F24E3F">
        <w:rPr>
          <w:sz w:val="28"/>
          <w:szCs w:val="28"/>
        </w:rPr>
        <w:t xml:space="preserve"> документов (сведений), запрашиваемых УСЗН </w:t>
      </w:r>
      <w:r w:rsidR="00F34FA3" w:rsidRPr="00F24E3F">
        <w:rPr>
          <w:sz w:val="28"/>
          <w:szCs w:val="28"/>
        </w:rPr>
        <w:t>в соответствии с пунктами 14 и 16 настоящего Порядка</w:t>
      </w:r>
      <w:r w:rsidRPr="00F24E3F">
        <w:rPr>
          <w:sz w:val="28"/>
          <w:szCs w:val="28"/>
        </w:rPr>
        <w:t xml:space="preserve">. При этом решение о назначении </w:t>
      </w:r>
      <w:r w:rsidR="00B8731E" w:rsidRPr="00F24E3F">
        <w:rPr>
          <w:sz w:val="28"/>
          <w:szCs w:val="28"/>
        </w:rPr>
        <w:t xml:space="preserve">ЕДВ от 3 до 7 лет </w:t>
      </w:r>
      <w:r w:rsidRPr="00F24E3F">
        <w:rPr>
          <w:sz w:val="28"/>
          <w:szCs w:val="28"/>
        </w:rPr>
        <w:t xml:space="preserve">либо об отказе в назначении ЕДВ от 3 до 7 лет </w:t>
      </w:r>
      <w:r w:rsidR="00F34FA3" w:rsidRPr="00F24E3F">
        <w:rPr>
          <w:sz w:val="28"/>
          <w:szCs w:val="28"/>
        </w:rPr>
        <w:t>принимается</w:t>
      </w:r>
      <w:r w:rsidRPr="00F24E3F">
        <w:rPr>
          <w:sz w:val="28"/>
          <w:szCs w:val="28"/>
        </w:rPr>
        <w:t xml:space="preserve"> в течение 20 рабочих дней со дня регистрации заявления.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В случае принятия решения об отказе в назначении ЕДВ от 3 до 7 лет</w:t>
      </w:r>
      <w:r w:rsidR="00E01352" w:rsidRPr="00F24E3F">
        <w:rPr>
          <w:sz w:val="28"/>
          <w:szCs w:val="28"/>
        </w:rPr>
        <w:t xml:space="preserve"> </w:t>
      </w:r>
      <w:r w:rsidRPr="00F24E3F">
        <w:rPr>
          <w:sz w:val="28"/>
          <w:szCs w:val="28"/>
        </w:rPr>
        <w:t>УСЗН в срок, не превышающий 1 рабоч</w:t>
      </w:r>
      <w:r w:rsidR="00B8731E" w:rsidRPr="00F24E3F">
        <w:rPr>
          <w:sz w:val="28"/>
          <w:szCs w:val="28"/>
        </w:rPr>
        <w:t>его</w:t>
      </w:r>
      <w:r w:rsidRPr="00F24E3F">
        <w:rPr>
          <w:sz w:val="28"/>
          <w:szCs w:val="28"/>
        </w:rPr>
        <w:t xml:space="preserve"> д</w:t>
      </w:r>
      <w:r w:rsidR="00B8731E" w:rsidRPr="00F24E3F">
        <w:rPr>
          <w:sz w:val="28"/>
          <w:szCs w:val="28"/>
        </w:rPr>
        <w:t>ня</w:t>
      </w:r>
      <w:r w:rsidRPr="00F24E3F">
        <w:rPr>
          <w:sz w:val="28"/>
          <w:szCs w:val="28"/>
        </w:rPr>
        <w:t xml:space="preserve"> со дня принятия</w:t>
      </w:r>
      <w:r w:rsidR="00B8731E" w:rsidRPr="00F24E3F">
        <w:rPr>
          <w:sz w:val="28"/>
          <w:szCs w:val="28"/>
        </w:rPr>
        <w:t xml:space="preserve"> такого решения</w:t>
      </w:r>
      <w:r w:rsidRPr="00F24E3F">
        <w:rPr>
          <w:sz w:val="28"/>
          <w:szCs w:val="28"/>
        </w:rPr>
        <w:t>, направляет заявителю, в отношении которого принято соответствующее решение</w:t>
      </w:r>
      <w:r w:rsidR="00B8731E" w:rsidRPr="00F24E3F">
        <w:rPr>
          <w:sz w:val="28"/>
          <w:szCs w:val="28"/>
        </w:rPr>
        <w:t xml:space="preserve"> (его представителю)</w:t>
      </w:r>
      <w:r w:rsidRPr="00F24E3F">
        <w:rPr>
          <w:sz w:val="28"/>
          <w:szCs w:val="28"/>
        </w:rPr>
        <w:t>, уведомление с указанием аргументированного обоснования</w:t>
      </w:r>
      <w:r w:rsidR="00B8731E" w:rsidRPr="00F24E3F">
        <w:rPr>
          <w:sz w:val="28"/>
          <w:szCs w:val="28"/>
        </w:rPr>
        <w:t xml:space="preserve"> причин отказа</w:t>
      </w:r>
      <w:r w:rsidRPr="00F24E3F">
        <w:rPr>
          <w:sz w:val="28"/>
          <w:szCs w:val="28"/>
        </w:rPr>
        <w:t>.</w:t>
      </w:r>
    </w:p>
    <w:p w:rsidR="007A231F" w:rsidRPr="00F24E3F" w:rsidRDefault="00AB0DE2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28</w:t>
      </w:r>
      <w:r w:rsidR="007A231F" w:rsidRPr="00F24E3F">
        <w:rPr>
          <w:sz w:val="28"/>
          <w:szCs w:val="28"/>
        </w:rPr>
        <w:t>. Решение об отказе в назначении ЕДВ от 3 до 7 лет</w:t>
      </w:r>
      <w:r w:rsidR="00E01352" w:rsidRPr="00F24E3F">
        <w:rPr>
          <w:sz w:val="28"/>
          <w:szCs w:val="28"/>
        </w:rPr>
        <w:t xml:space="preserve"> </w:t>
      </w:r>
      <w:r w:rsidR="007A231F" w:rsidRPr="00F24E3F">
        <w:rPr>
          <w:sz w:val="28"/>
          <w:szCs w:val="28"/>
        </w:rPr>
        <w:t xml:space="preserve">принимается в </w:t>
      </w:r>
      <w:r w:rsidRPr="00F24E3F">
        <w:rPr>
          <w:sz w:val="28"/>
          <w:szCs w:val="28"/>
        </w:rPr>
        <w:t xml:space="preserve">следующих </w:t>
      </w:r>
      <w:r w:rsidR="007A231F" w:rsidRPr="00F24E3F">
        <w:rPr>
          <w:sz w:val="28"/>
          <w:szCs w:val="28"/>
        </w:rPr>
        <w:t>случаях: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1) смерт</w:t>
      </w:r>
      <w:r w:rsidR="00AB0DE2" w:rsidRPr="00F24E3F">
        <w:rPr>
          <w:sz w:val="28"/>
          <w:szCs w:val="28"/>
        </w:rPr>
        <w:t>ь</w:t>
      </w:r>
      <w:r w:rsidRPr="00F24E3F">
        <w:rPr>
          <w:sz w:val="28"/>
          <w:szCs w:val="28"/>
        </w:rPr>
        <w:t xml:space="preserve"> ребенка;</w:t>
      </w:r>
    </w:p>
    <w:p w:rsidR="00AB0DE2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2) отсутстви</w:t>
      </w:r>
      <w:r w:rsidR="00AB0DE2" w:rsidRPr="00F24E3F">
        <w:rPr>
          <w:sz w:val="28"/>
          <w:szCs w:val="28"/>
        </w:rPr>
        <w:t>е права на ЕДВ от 3 до 7 лет в соответствии с настоящим Порядком;</w:t>
      </w:r>
    </w:p>
    <w:p w:rsidR="007A231F" w:rsidRPr="00F24E3F" w:rsidRDefault="00AB0DE2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 xml:space="preserve">3) </w:t>
      </w:r>
      <w:r w:rsidR="007A231F" w:rsidRPr="00F24E3F">
        <w:rPr>
          <w:sz w:val="28"/>
          <w:szCs w:val="28"/>
        </w:rPr>
        <w:t xml:space="preserve">размер среднедушевого дохода семьи ребенка </w:t>
      </w:r>
      <w:r w:rsidRPr="00F24E3F">
        <w:rPr>
          <w:sz w:val="28"/>
          <w:szCs w:val="28"/>
        </w:rPr>
        <w:t xml:space="preserve">превышает </w:t>
      </w:r>
      <w:r w:rsidR="007A231F" w:rsidRPr="00F24E3F">
        <w:rPr>
          <w:sz w:val="28"/>
          <w:szCs w:val="28"/>
        </w:rPr>
        <w:t>величин</w:t>
      </w:r>
      <w:r w:rsidRPr="00F24E3F">
        <w:rPr>
          <w:sz w:val="28"/>
          <w:szCs w:val="28"/>
        </w:rPr>
        <w:t>у</w:t>
      </w:r>
      <w:r w:rsidR="007A231F" w:rsidRPr="00F24E3F">
        <w:rPr>
          <w:sz w:val="28"/>
          <w:szCs w:val="28"/>
        </w:rPr>
        <w:t xml:space="preserve"> прожиточного минимума на душу населения, установленную в Амурской области </w:t>
      </w:r>
      <w:r w:rsidRPr="00F24E3F">
        <w:rPr>
          <w:sz w:val="28"/>
          <w:szCs w:val="28"/>
        </w:rPr>
        <w:t>з</w:t>
      </w:r>
      <w:r w:rsidR="007A231F" w:rsidRPr="00F24E3F">
        <w:rPr>
          <w:sz w:val="28"/>
          <w:szCs w:val="28"/>
        </w:rPr>
        <w:t>а II квартал года, предшествующего году обращения за назначением ЕДВ от 3 до 7 лет;</w:t>
      </w:r>
    </w:p>
    <w:p w:rsidR="007A231F" w:rsidRPr="00F24E3F" w:rsidRDefault="00AB0DE2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4</w:t>
      </w:r>
      <w:r w:rsidR="007A231F" w:rsidRPr="00F24E3F">
        <w:rPr>
          <w:sz w:val="28"/>
          <w:szCs w:val="28"/>
        </w:rPr>
        <w:t>) наличи</w:t>
      </w:r>
      <w:r w:rsidR="0002470D">
        <w:rPr>
          <w:sz w:val="28"/>
          <w:szCs w:val="28"/>
        </w:rPr>
        <w:t>е</w:t>
      </w:r>
      <w:r w:rsidR="007A231F" w:rsidRPr="00F24E3F">
        <w:rPr>
          <w:sz w:val="28"/>
          <w:szCs w:val="28"/>
        </w:rPr>
        <w:t xml:space="preserve"> в заявлении недостоверных или неполных данных.</w:t>
      </w:r>
    </w:p>
    <w:p w:rsidR="00AC5B9E" w:rsidRPr="00F24E3F" w:rsidRDefault="00AB0DE2" w:rsidP="006D26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E3F">
        <w:rPr>
          <w:sz w:val="28"/>
          <w:szCs w:val="28"/>
        </w:rPr>
        <w:t>29</w:t>
      </w:r>
      <w:r w:rsidR="00AC5B9E" w:rsidRPr="00F24E3F">
        <w:rPr>
          <w:sz w:val="28"/>
          <w:szCs w:val="28"/>
        </w:rPr>
        <w:t xml:space="preserve">.  ЕДВ от 3 до 7 лет назначается на срок 12 месяцев. </w:t>
      </w:r>
      <w:r w:rsidR="00AC5B9E" w:rsidRPr="00F24E3F">
        <w:rPr>
          <w:rFonts w:eastAsiaTheme="minorHAnsi"/>
          <w:sz w:val="28"/>
          <w:szCs w:val="28"/>
          <w:lang w:eastAsia="en-US"/>
        </w:rPr>
        <w:t>По истечении этого срока заявитель подает новое заявление.</w:t>
      </w:r>
    </w:p>
    <w:p w:rsidR="0031373A" w:rsidRPr="00F24E3F" w:rsidRDefault="0031373A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30. Документы (сведения) и решение о предоставлении ЕДВ от 3 до 7 лет (об отказе в предоставлении ЕДВ от 3 до 7 лет) брошюруются в личное дело заявителя – получателя ЕДВ от 3 до 7 лет, которое хранится </w:t>
      </w:r>
      <w:proofErr w:type="gramStart"/>
      <w:r w:rsidRPr="00F24E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E3F">
        <w:rPr>
          <w:rFonts w:ascii="Times New Roman" w:hAnsi="Times New Roman" w:cs="Times New Roman"/>
          <w:sz w:val="28"/>
          <w:szCs w:val="28"/>
        </w:rPr>
        <w:t xml:space="preserve"> УСЗН.</w:t>
      </w:r>
    </w:p>
    <w:p w:rsidR="0031373A" w:rsidRPr="00F24E3F" w:rsidRDefault="0031373A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31. УСЗН не позднее 30 числа каждого месяца формирует реестр получателей ЕДВ от 3 до 7 лет.</w:t>
      </w:r>
    </w:p>
    <w:p w:rsidR="007A231F" w:rsidRPr="00F24E3F" w:rsidRDefault="007A231F" w:rsidP="006D26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24E3F">
        <w:rPr>
          <w:sz w:val="28"/>
          <w:szCs w:val="28"/>
        </w:rPr>
        <w:t>3</w:t>
      </w:r>
      <w:r w:rsidR="0031373A" w:rsidRPr="00F24E3F">
        <w:rPr>
          <w:sz w:val="28"/>
          <w:szCs w:val="28"/>
        </w:rPr>
        <w:t>2</w:t>
      </w:r>
      <w:r w:rsidRPr="00F24E3F">
        <w:rPr>
          <w:sz w:val="28"/>
          <w:szCs w:val="28"/>
        </w:rPr>
        <w:t>. </w:t>
      </w:r>
      <w:bookmarkStart w:id="2" w:name="P121"/>
      <w:bookmarkStart w:id="3" w:name="P113"/>
      <w:bookmarkStart w:id="4" w:name="P138"/>
      <w:bookmarkStart w:id="5" w:name="P143"/>
      <w:bookmarkStart w:id="6" w:name="P159"/>
      <w:bookmarkEnd w:id="2"/>
      <w:bookmarkEnd w:id="3"/>
      <w:bookmarkEnd w:id="4"/>
      <w:bookmarkEnd w:id="5"/>
      <w:bookmarkEnd w:id="6"/>
      <w:r w:rsidR="00AB0DE2" w:rsidRPr="00F24E3F">
        <w:rPr>
          <w:sz w:val="28"/>
          <w:szCs w:val="28"/>
        </w:rPr>
        <w:t>Выплата</w:t>
      </w:r>
      <w:r w:rsidRPr="00F24E3F">
        <w:rPr>
          <w:sz w:val="28"/>
          <w:szCs w:val="28"/>
        </w:rPr>
        <w:t xml:space="preserve"> ЕДВ от 3 до 7 лет прекращается в </w:t>
      </w:r>
      <w:r w:rsidR="00C94AAC" w:rsidRPr="00F24E3F">
        <w:rPr>
          <w:sz w:val="28"/>
          <w:szCs w:val="28"/>
        </w:rPr>
        <w:t xml:space="preserve">следующих </w:t>
      </w:r>
      <w:r w:rsidRPr="00F24E3F">
        <w:rPr>
          <w:sz w:val="28"/>
          <w:szCs w:val="28"/>
        </w:rPr>
        <w:t>случаях: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1) достижени</w:t>
      </w:r>
      <w:r w:rsidR="00C94AAC" w:rsidRPr="00F24E3F">
        <w:rPr>
          <w:rFonts w:ascii="Times New Roman" w:hAnsi="Times New Roman" w:cs="Times New Roman"/>
          <w:sz w:val="28"/>
          <w:szCs w:val="28"/>
        </w:rPr>
        <w:t>е</w:t>
      </w:r>
      <w:r w:rsidRPr="00F24E3F">
        <w:rPr>
          <w:rFonts w:ascii="Times New Roman" w:hAnsi="Times New Roman" w:cs="Times New Roman"/>
          <w:sz w:val="28"/>
          <w:szCs w:val="28"/>
        </w:rPr>
        <w:t xml:space="preserve"> ребенком возраста </w:t>
      </w:r>
      <w:r w:rsidR="00C94AAC" w:rsidRPr="00F24E3F">
        <w:rPr>
          <w:rFonts w:ascii="Times New Roman" w:hAnsi="Times New Roman" w:cs="Times New Roman"/>
          <w:sz w:val="28"/>
          <w:szCs w:val="28"/>
        </w:rPr>
        <w:t>8</w:t>
      </w:r>
      <w:r w:rsidRPr="00F24E3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2) смерт</w:t>
      </w:r>
      <w:r w:rsidR="00C94AAC" w:rsidRPr="00F24E3F">
        <w:rPr>
          <w:rFonts w:ascii="Times New Roman" w:hAnsi="Times New Roman" w:cs="Times New Roman"/>
          <w:sz w:val="28"/>
          <w:szCs w:val="28"/>
        </w:rPr>
        <w:t xml:space="preserve">ь </w:t>
      </w:r>
      <w:r w:rsidRPr="00F24E3F">
        <w:rPr>
          <w:rFonts w:ascii="Times New Roman" w:hAnsi="Times New Roman" w:cs="Times New Roman"/>
          <w:sz w:val="28"/>
          <w:szCs w:val="28"/>
        </w:rPr>
        <w:t>ребенка;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3) смерт</w:t>
      </w:r>
      <w:r w:rsidR="00C94AAC" w:rsidRPr="00F24E3F">
        <w:rPr>
          <w:rFonts w:ascii="Times New Roman" w:hAnsi="Times New Roman" w:cs="Times New Roman"/>
          <w:sz w:val="28"/>
          <w:szCs w:val="28"/>
        </w:rPr>
        <w:t>ь</w:t>
      </w:r>
      <w:r w:rsidRPr="00F24E3F">
        <w:rPr>
          <w:rFonts w:ascii="Times New Roman" w:hAnsi="Times New Roman" w:cs="Times New Roman"/>
          <w:sz w:val="28"/>
          <w:szCs w:val="28"/>
        </w:rPr>
        <w:t xml:space="preserve"> заявителя, объявлени</w:t>
      </w:r>
      <w:r w:rsidR="00C94AAC" w:rsidRPr="00F24E3F">
        <w:rPr>
          <w:rFonts w:ascii="Times New Roman" w:hAnsi="Times New Roman" w:cs="Times New Roman"/>
          <w:sz w:val="28"/>
          <w:szCs w:val="28"/>
        </w:rPr>
        <w:t>е</w:t>
      </w:r>
      <w:r w:rsidRPr="00F24E3F">
        <w:rPr>
          <w:rFonts w:ascii="Times New Roman" w:hAnsi="Times New Roman" w:cs="Times New Roman"/>
          <w:sz w:val="28"/>
          <w:szCs w:val="28"/>
        </w:rPr>
        <w:t xml:space="preserve"> заявителя в установленном законодательством Российской Федерации порядке умершим (признани</w:t>
      </w:r>
      <w:r w:rsidR="00C94AAC" w:rsidRPr="00F24E3F">
        <w:rPr>
          <w:rFonts w:ascii="Times New Roman" w:hAnsi="Times New Roman" w:cs="Times New Roman"/>
          <w:sz w:val="28"/>
          <w:szCs w:val="28"/>
        </w:rPr>
        <w:t>е</w:t>
      </w:r>
      <w:r w:rsidRPr="00F24E3F">
        <w:rPr>
          <w:rFonts w:ascii="Times New Roman" w:hAnsi="Times New Roman" w:cs="Times New Roman"/>
          <w:sz w:val="28"/>
          <w:szCs w:val="28"/>
        </w:rPr>
        <w:t xml:space="preserve">  безвестно отсутствующим), а также в случае лишения или ограничения его в родительских правах;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4) выезд семьи ребенка на постоянное место жительства за пределы Амурской области;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5) помещение ребенка на полное государственное обеспечение в </w:t>
      </w:r>
      <w:r w:rsidRPr="00F24E3F">
        <w:rPr>
          <w:rFonts w:ascii="Times New Roman" w:hAnsi="Times New Roman" w:cs="Times New Roman"/>
          <w:sz w:val="28"/>
          <w:szCs w:val="28"/>
        </w:rPr>
        <w:lastRenderedPageBreak/>
        <w:t>соответствующее государственное или муниципальное учреждение, в семью опекуна, попечителя, приемных родителей, второго родителя (проживающего отдельно от заявителя);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 xml:space="preserve">6) </w:t>
      </w:r>
      <w:r w:rsidR="00582E80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Pr="00F24E3F">
        <w:rPr>
          <w:rFonts w:ascii="Times New Roman" w:hAnsi="Times New Roman" w:cs="Times New Roman"/>
          <w:sz w:val="28"/>
          <w:szCs w:val="28"/>
        </w:rPr>
        <w:t>предоставлени</w:t>
      </w:r>
      <w:r w:rsidR="00582E80">
        <w:rPr>
          <w:rFonts w:ascii="Times New Roman" w:hAnsi="Times New Roman" w:cs="Times New Roman"/>
          <w:sz w:val="28"/>
          <w:szCs w:val="28"/>
        </w:rPr>
        <w:t>я</w:t>
      </w:r>
      <w:r w:rsidRPr="00F24E3F">
        <w:rPr>
          <w:rFonts w:ascii="Times New Roman" w:hAnsi="Times New Roman" w:cs="Times New Roman"/>
          <w:sz w:val="28"/>
          <w:szCs w:val="28"/>
        </w:rPr>
        <w:t xml:space="preserve"> заявителем недостоверных сведений</w:t>
      </w:r>
      <w:r w:rsidR="00582E80">
        <w:rPr>
          <w:rFonts w:ascii="Times New Roman" w:hAnsi="Times New Roman" w:cs="Times New Roman"/>
          <w:sz w:val="28"/>
          <w:szCs w:val="28"/>
        </w:rPr>
        <w:t xml:space="preserve"> по результатам контроля, проводимого министерством в соответствии с пунктом 37 настоящего Порядка.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3"/>
      <w:bookmarkEnd w:id="7"/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3</w:t>
      </w:r>
      <w:r w:rsidRPr="00F24E3F">
        <w:rPr>
          <w:rFonts w:ascii="Times New Roman" w:hAnsi="Times New Roman" w:cs="Times New Roman"/>
          <w:sz w:val="28"/>
          <w:szCs w:val="28"/>
        </w:rPr>
        <w:t>. При наступлении обстоятельств, предусмотренных пунктом 3</w:t>
      </w:r>
      <w:r w:rsidR="009B6961" w:rsidRPr="00F24E3F">
        <w:rPr>
          <w:rFonts w:ascii="Times New Roman" w:hAnsi="Times New Roman" w:cs="Times New Roman"/>
          <w:sz w:val="28"/>
          <w:szCs w:val="28"/>
        </w:rPr>
        <w:t>2</w:t>
      </w:r>
      <w:r w:rsidRPr="00F24E3F">
        <w:rPr>
          <w:rFonts w:ascii="Times New Roman" w:hAnsi="Times New Roman" w:cs="Times New Roman"/>
          <w:sz w:val="28"/>
          <w:szCs w:val="28"/>
        </w:rPr>
        <w:t xml:space="preserve"> настоящего Порядка, выплата прекращается на основании решения руководителя (заместителя руководителя) УСЗН</w:t>
      </w:r>
      <w:r w:rsidR="00C94AAC" w:rsidRPr="00F24E3F">
        <w:rPr>
          <w:rFonts w:ascii="Times New Roman" w:hAnsi="Times New Roman" w:cs="Times New Roman"/>
          <w:sz w:val="28"/>
          <w:szCs w:val="28"/>
        </w:rPr>
        <w:t xml:space="preserve">, принятого </w:t>
      </w:r>
      <w:r w:rsidR="007E5802" w:rsidRPr="00F24E3F">
        <w:rPr>
          <w:rFonts w:ascii="Times New Roman" w:hAnsi="Times New Roman" w:cs="Times New Roman"/>
          <w:sz w:val="28"/>
          <w:szCs w:val="28"/>
        </w:rPr>
        <w:t>по форме, установленной  министерством</w:t>
      </w:r>
      <w:r w:rsidR="00C94AAC" w:rsidRPr="00F24E3F">
        <w:rPr>
          <w:rFonts w:ascii="Times New Roman" w:hAnsi="Times New Roman" w:cs="Times New Roman"/>
          <w:sz w:val="28"/>
          <w:szCs w:val="28"/>
        </w:rPr>
        <w:t>,</w:t>
      </w:r>
      <w:r w:rsidRPr="00F24E3F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наступили указанные обстоятельства.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4</w:t>
      </w:r>
      <w:r w:rsidRPr="00F24E3F">
        <w:rPr>
          <w:rFonts w:ascii="Times New Roman" w:hAnsi="Times New Roman" w:cs="Times New Roman"/>
          <w:sz w:val="28"/>
          <w:szCs w:val="28"/>
        </w:rPr>
        <w:t xml:space="preserve">. В случае переезда на новое место жительства в пределах Амурской области осуществление ЕДВ от 3 до 7 лет по прежнему месту жительства прекращается с месяца, следующего за месяцем, в котором заявитель </w:t>
      </w:r>
      <w:r w:rsidR="00C94AAC" w:rsidRPr="00F24E3F">
        <w:rPr>
          <w:sz w:val="28"/>
          <w:szCs w:val="28"/>
        </w:rPr>
        <w:t>–</w:t>
      </w:r>
      <w:r w:rsidRPr="00F24E3F">
        <w:rPr>
          <w:rFonts w:ascii="Times New Roman" w:hAnsi="Times New Roman" w:cs="Times New Roman"/>
          <w:sz w:val="28"/>
          <w:szCs w:val="28"/>
        </w:rPr>
        <w:t xml:space="preserve"> получатель ЕДВ снялся с регистрационного учета по месту жительства (пребывания).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При переезде на новое место жительства личное дело заявителя</w:t>
      </w:r>
      <w:r w:rsidR="00C94AAC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– получателя ЕДВ от 3 до 7 лет не пересылается. Хранение личных дел заявителей</w:t>
      </w:r>
      <w:r w:rsidR="00C94AAC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–</w:t>
      </w:r>
      <w:r w:rsidR="00C94AAC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получателей ЕДВ от 3 до 7 лет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осуществляется в установленном порядке ведения архивного делопроизводства.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Назначение ЕДВ от 3 до 7 лет по новому месту жительства (пребывания) осуществляется в соответствии с настоящим Порядком.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5</w:t>
      </w:r>
      <w:r w:rsidRPr="00F24E3F">
        <w:rPr>
          <w:rFonts w:ascii="Times New Roman" w:hAnsi="Times New Roman" w:cs="Times New Roman"/>
          <w:sz w:val="28"/>
          <w:szCs w:val="28"/>
        </w:rPr>
        <w:t>. Министерство в течение 5 рабочих дней со дня поступления предельных объемов финансирования из федерального бюджета обеспечивает доведение показателей кассового плана до УСЗН.</w:t>
      </w:r>
    </w:p>
    <w:p w:rsidR="007A231F" w:rsidRPr="00F24E3F" w:rsidRDefault="007A231F" w:rsidP="006D26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4E3F">
        <w:rPr>
          <w:sz w:val="28"/>
          <w:szCs w:val="28"/>
        </w:rPr>
        <w:t>3</w:t>
      </w:r>
      <w:r w:rsidR="0031373A" w:rsidRPr="00F24E3F">
        <w:rPr>
          <w:sz w:val="28"/>
          <w:szCs w:val="28"/>
        </w:rPr>
        <w:t>6</w:t>
      </w:r>
      <w:r w:rsidRPr="00F24E3F">
        <w:rPr>
          <w:sz w:val="28"/>
          <w:szCs w:val="28"/>
        </w:rPr>
        <w:t>. ЕДВ от 3 до 7 лет</w:t>
      </w:r>
      <w:r w:rsidR="00E01352" w:rsidRPr="00F24E3F">
        <w:rPr>
          <w:sz w:val="28"/>
          <w:szCs w:val="28"/>
        </w:rPr>
        <w:t xml:space="preserve"> </w:t>
      </w:r>
      <w:r w:rsidR="00903A7B" w:rsidRPr="00F24E3F">
        <w:rPr>
          <w:rFonts w:eastAsiaTheme="minorHAnsi"/>
          <w:sz w:val="28"/>
          <w:szCs w:val="28"/>
          <w:lang w:eastAsia="en-US"/>
        </w:rPr>
        <w:t>предоставляется</w:t>
      </w:r>
      <w:r w:rsidRPr="00F24E3F">
        <w:rPr>
          <w:rFonts w:eastAsiaTheme="minorHAnsi"/>
          <w:sz w:val="28"/>
          <w:szCs w:val="28"/>
          <w:lang w:eastAsia="en-US"/>
        </w:rPr>
        <w:t xml:space="preserve"> за текущий месяц через обособленные структурные подразделения Управления Федеральной почтовой связи Амурской области – филиала ФГУП «Почта России» (далее – Почта) либо путем перечисления средств на лицевой счет </w:t>
      </w:r>
      <w:r w:rsidR="00903A7B" w:rsidRPr="00F24E3F">
        <w:rPr>
          <w:rFonts w:eastAsiaTheme="minorHAnsi"/>
          <w:sz w:val="28"/>
          <w:szCs w:val="28"/>
          <w:lang w:eastAsia="en-US"/>
        </w:rPr>
        <w:t>заявителя</w:t>
      </w:r>
      <w:r w:rsidRPr="00F24E3F">
        <w:rPr>
          <w:rFonts w:eastAsiaTheme="minorHAnsi"/>
          <w:sz w:val="28"/>
          <w:szCs w:val="28"/>
          <w:lang w:eastAsia="en-US"/>
        </w:rPr>
        <w:t xml:space="preserve"> –</w:t>
      </w:r>
      <w:r w:rsidR="00903A7B" w:rsidRPr="00F24E3F">
        <w:rPr>
          <w:rFonts w:eastAsiaTheme="minorHAnsi"/>
          <w:sz w:val="28"/>
          <w:szCs w:val="28"/>
          <w:lang w:eastAsia="en-US"/>
        </w:rPr>
        <w:t xml:space="preserve"> </w:t>
      </w:r>
      <w:r w:rsidRPr="00F24E3F">
        <w:rPr>
          <w:rFonts w:eastAsiaTheme="minorHAnsi"/>
          <w:sz w:val="28"/>
          <w:szCs w:val="28"/>
          <w:lang w:eastAsia="en-US"/>
        </w:rPr>
        <w:t>получателя ЕДВ от 3 до 7 лет</w:t>
      </w:r>
      <w:r w:rsidR="00E01352" w:rsidRPr="00F24E3F">
        <w:rPr>
          <w:rFonts w:eastAsiaTheme="minorHAnsi"/>
          <w:sz w:val="28"/>
          <w:szCs w:val="28"/>
          <w:lang w:eastAsia="en-US"/>
        </w:rPr>
        <w:t xml:space="preserve"> </w:t>
      </w:r>
      <w:r w:rsidRPr="00F24E3F">
        <w:rPr>
          <w:rFonts w:eastAsiaTheme="minorHAnsi"/>
          <w:sz w:val="28"/>
          <w:szCs w:val="28"/>
          <w:lang w:eastAsia="en-US"/>
        </w:rPr>
        <w:t>в кредитной организации</w:t>
      </w:r>
      <w:r w:rsidR="0031373A" w:rsidRPr="00F24E3F">
        <w:rPr>
          <w:rFonts w:eastAsiaTheme="minorHAnsi"/>
          <w:sz w:val="28"/>
          <w:szCs w:val="28"/>
          <w:lang w:eastAsia="en-US"/>
        </w:rPr>
        <w:t>, указанной в заявлении</w:t>
      </w:r>
      <w:r w:rsidRPr="00F24E3F">
        <w:rPr>
          <w:rFonts w:eastAsiaTheme="minorHAnsi"/>
          <w:sz w:val="28"/>
          <w:szCs w:val="28"/>
          <w:lang w:eastAsia="en-US"/>
        </w:rPr>
        <w:t>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Расходы на оплату банковских и почтовых услуг осуществляются на основании заключенных договоров (соглашений) за счет средств областного бюджета, предусмотренных министерству на текущий финансовый год.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7</w:t>
      </w:r>
      <w:r w:rsidRPr="00F24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31373A" w:rsidRPr="00F24E3F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F24E3F">
        <w:rPr>
          <w:rFonts w:ascii="Times New Roman" w:hAnsi="Times New Roman" w:cs="Times New Roman"/>
          <w:sz w:val="28"/>
          <w:szCs w:val="28"/>
        </w:rPr>
        <w:t xml:space="preserve"> ЕДВ от 3 до 7 лет осуществляет министерство.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8</w:t>
      </w:r>
      <w:r w:rsidRPr="00F24E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E3F">
        <w:rPr>
          <w:rFonts w:ascii="Times New Roman" w:hAnsi="Times New Roman" w:cs="Times New Roman"/>
          <w:sz w:val="28"/>
          <w:szCs w:val="28"/>
        </w:rPr>
        <w:t xml:space="preserve">В случае неправомерно </w:t>
      </w:r>
      <w:r w:rsidR="0031373A" w:rsidRPr="00F24E3F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F24E3F">
        <w:rPr>
          <w:rFonts w:ascii="Times New Roman" w:hAnsi="Times New Roman" w:cs="Times New Roman"/>
          <w:sz w:val="28"/>
          <w:szCs w:val="28"/>
        </w:rPr>
        <w:t xml:space="preserve"> ЕДВ от 3 до 7 лет вследствие представления заявителем (его представителем) недостоверных сведений, установления факта об утрате права на ЕДВ от 3 до 7 лет излишне выплаченные суммы возмещаются заявителем</w:t>
      </w:r>
      <w:r w:rsidR="0031373A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–</w:t>
      </w:r>
      <w:r w:rsidR="0031373A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31373A" w:rsidRPr="00F24E3F">
        <w:rPr>
          <w:rFonts w:ascii="Times New Roman" w:hAnsi="Times New Roman" w:cs="Times New Roman"/>
          <w:sz w:val="28"/>
          <w:szCs w:val="28"/>
        </w:rPr>
        <w:t>ЕДВ от 3 до 7 лет</w:t>
      </w:r>
      <w:r w:rsidRPr="00F24E3F">
        <w:rPr>
          <w:rFonts w:ascii="Times New Roman" w:hAnsi="Times New Roman" w:cs="Times New Roman"/>
          <w:sz w:val="28"/>
          <w:szCs w:val="28"/>
        </w:rPr>
        <w:t xml:space="preserve"> в областной бюджет в добровольном порядке.</w:t>
      </w:r>
      <w:proofErr w:type="gramEnd"/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В случае отказа заявителя</w:t>
      </w:r>
      <w:r w:rsidR="0031373A" w:rsidRPr="00F24E3F">
        <w:rPr>
          <w:rFonts w:ascii="Times New Roman" w:hAnsi="Times New Roman" w:cs="Times New Roman"/>
          <w:sz w:val="28"/>
          <w:szCs w:val="28"/>
        </w:rPr>
        <w:t xml:space="preserve"> – </w:t>
      </w:r>
      <w:r w:rsidRPr="00F24E3F">
        <w:rPr>
          <w:rFonts w:ascii="Times New Roman" w:hAnsi="Times New Roman" w:cs="Times New Roman"/>
          <w:sz w:val="28"/>
          <w:szCs w:val="28"/>
        </w:rPr>
        <w:t>получателя ЕДВ от 3 до 7 лет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>от добровольного возврата неправомерно полученных средств ЕДВ от 3 до 7 лет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Pr="00F24E3F">
        <w:rPr>
          <w:rFonts w:ascii="Times New Roman" w:hAnsi="Times New Roman" w:cs="Times New Roman"/>
          <w:sz w:val="28"/>
          <w:szCs w:val="28"/>
        </w:rPr>
        <w:t xml:space="preserve">их взыскание производится УСЗН в судебном порядке в соответствии с </w:t>
      </w:r>
      <w:r w:rsidRPr="00F24E3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7A231F" w:rsidRPr="00F24E3F" w:rsidRDefault="007A231F" w:rsidP="006D2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3F">
        <w:rPr>
          <w:rFonts w:ascii="Times New Roman" w:hAnsi="Times New Roman" w:cs="Times New Roman"/>
          <w:sz w:val="28"/>
          <w:szCs w:val="28"/>
        </w:rPr>
        <w:t>3</w:t>
      </w:r>
      <w:r w:rsidR="0031373A" w:rsidRPr="00F24E3F">
        <w:rPr>
          <w:rFonts w:ascii="Times New Roman" w:hAnsi="Times New Roman" w:cs="Times New Roman"/>
          <w:sz w:val="28"/>
          <w:szCs w:val="28"/>
        </w:rPr>
        <w:t>9</w:t>
      </w:r>
      <w:r w:rsidRPr="00F24E3F">
        <w:rPr>
          <w:rFonts w:ascii="Times New Roman" w:hAnsi="Times New Roman" w:cs="Times New Roman"/>
          <w:sz w:val="28"/>
          <w:szCs w:val="28"/>
        </w:rPr>
        <w:t>. Действия (бездействие), а также решения, принятые УСЗН, могут быть обжалованы в министерство либо в суд в порядке, установленном законодательством Российской Федерации.</w:t>
      </w:r>
    </w:p>
    <w:p w:rsidR="0031373A" w:rsidRPr="00F24E3F" w:rsidRDefault="0031373A" w:rsidP="006D2630">
      <w:pPr>
        <w:pStyle w:val="ConsPlusNormal"/>
        <w:ind w:firstLine="709"/>
        <w:jc w:val="both"/>
        <w:rPr>
          <w:sz w:val="24"/>
          <w:szCs w:val="24"/>
        </w:rPr>
      </w:pPr>
      <w:r w:rsidRPr="00F24E3F">
        <w:rPr>
          <w:rFonts w:ascii="Times New Roman" w:hAnsi="Times New Roman" w:cs="Times New Roman"/>
          <w:sz w:val="28"/>
          <w:szCs w:val="28"/>
        </w:rPr>
        <w:t>40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</w:t>
      </w:r>
      <w:r w:rsidR="00385EA4" w:rsidRPr="00F24E3F">
        <w:rPr>
          <w:rFonts w:ascii="Times New Roman" w:hAnsi="Times New Roman" w:cs="Times New Roman"/>
          <w:sz w:val="28"/>
          <w:szCs w:val="28"/>
        </w:rPr>
        <w:t xml:space="preserve">ЕДВ от 3 до 7 лет </w:t>
      </w:r>
      <w:r w:rsidR="007A231F" w:rsidRPr="00F24E3F">
        <w:rPr>
          <w:rFonts w:ascii="Times New Roman" w:hAnsi="Times New Roman" w:cs="Times New Roman"/>
          <w:sz w:val="28"/>
          <w:szCs w:val="28"/>
        </w:rPr>
        <w:t>в соответствии с настоящим Порядком размещается УСЗН в</w:t>
      </w:r>
      <w:r w:rsidR="00E01352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>Един</w:t>
      </w:r>
      <w:r w:rsidR="00385EA4" w:rsidRPr="00F24E3F">
        <w:rPr>
          <w:rFonts w:ascii="Times New Roman" w:hAnsi="Times New Roman" w:cs="Times New Roman"/>
          <w:sz w:val="28"/>
          <w:szCs w:val="28"/>
        </w:rPr>
        <w:t>ой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5EA4" w:rsidRPr="00F24E3F">
        <w:rPr>
          <w:rFonts w:ascii="Times New Roman" w:hAnsi="Times New Roman" w:cs="Times New Roman"/>
          <w:sz w:val="28"/>
          <w:szCs w:val="28"/>
        </w:rPr>
        <w:t>ой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85EA4" w:rsidRPr="00F24E3F">
        <w:rPr>
          <w:rFonts w:ascii="Times New Roman" w:hAnsi="Times New Roman" w:cs="Times New Roman"/>
          <w:sz w:val="28"/>
          <w:szCs w:val="28"/>
        </w:rPr>
        <w:t>ой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85EA4" w:rsidRPr="00F24E3F">
        <w:rPr>
          <w:rFonts w:ascii="Times New Roman" w:hAnsi="Times New Roman" w:cs="Times New Roman"/>
          <w:sz w:val="28"/>
          <w:szCs w:val="28"/>
        </w:rPr>
        <w:t>е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социального обеспечения.</w:t>
      </w:r>
      <w:r w:rsidR="00385EA4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Размещение и получение указанной информации в </w:t>
      </w:r>
      <w:r w:rsidR="001033FC" w:rsidRPr="00F24E3F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</w:t>
      </w:r>
      <w:r w:rsidR="007A231F" w:rsidRPr="00F24E3F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Федеральным законом от 17.07.1999 №</w:t>
      </w:r>
      <w:r w:rsidR="00385EA4"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>178-ФЗ «О государственной социальной помощи» и Порядком представления информации в Единую государственную информационную систему социального обеспечения, утвержденным постановлением Правительства Российской Федерации от 14.02.2017</w:t>
      </w:r>
      <w:r w:rsidRPr="00F24E3F">
        <w:rPr>
          <w:rFonts w:ascii="Times New Roman" w:hAnsi="Times New Roman" w:cs="Times New Roman"/>
          <w:sz w:val="28"/>
          <w:szCs w:val="28"/>
        </w:rPr>
        <w:t xml:space="preserve"> </w:t>
      </w:r>
      <w:r w:rsidR="007A231F" w:rsidRPr="00F24E3F">
        <w:rPr>
          <w:rFonts w:ascii="Times New Roman" w:hAnsi="Times New Roman" w:cs="Times New Roman"/>
          <w:sz w:val="28"/>
          <w:szCs w:val="28"/>
        </w:rPr>
        <w:t>№ 181.</w:t>
      </w:r>
      <w:r w:rsidRPr="00F24E3F">
        <w:rPr>
          <w:rFonts w:ascii="Times New Roman" w:hAnsi="Times New Roman" w:cs="Times New Roman"/>
          <w:sz w:val="24"/>
          <w:szCs w:val="24"/>
        </w:rPr>
        <w:br w:type="page"/>
      </w:r>
    </w:p>
    <w:p w:rsidR="007A231F" w:rsidRPr="00E02848" w:rsidRDefault="007A231F" w:rsidP="007A231F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28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A231F" w:rsidRPr="00E02848" w:rsidRDefault="007A231F" w:rsidP="007A231F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02848">
        <w:rPr>
          <w:rFonts w:ascii="Times New Roman" w:hAnsi="Times New Roman" w:cs="Times New Roman"/>
          <w:sz w:val="28"/>
          <w:szCs w:val="28"/>
        </w:rPr>
        <w:t xml:space="preserve">к Порядку назначения и осуществления ежемесячной денежной выплаты на ребенка в возрасте от </w:t>
      </w:r>
      <w:r w:rsidR="00937036" w:rsidRPr="00E02848">
        <w:rPr>
          <w:rFonts w:ascii="Times New Roman" w:hAnsi="Times New Roman" w:cs="Times New Roman"/>
          <w:sz w:val="28"/>
          <w:szCs w:val="28"/>
        </w:rPr>
        <w:t>3</w:t>
      </w:r>
      <w:r w:rsidRPr="00E02848">
        <w:rPr>
          <w:rFonts w:ascii="Times New Roman" w:hAnsi="Times New Roman" w:cs="Times New Roman"/>
          <w:sz w:val="28"/>
          <w:szCs w:val="28"/>
        </w:rPr>
        <w:t xml:space="preserve"> до </w:t>
      </w:r>
      <w:r w:rsidR="00937036" w:rsidRPr="00E02848">
        <w:rPr>
          <w:rFonts w:ascii="Times New Roman" w:hAnsi="Times New Roman" w:cs="Times New Roman"/>
          <w:sz w:val="28"/>
          <w:szCs w:val="28"/>
        </w:rPr>
        <w:t>7</w:t>
      </w:r>
      <w:r w:rsidRPr="00E02848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</w:p>
    <w:p w:rsidR="007A231F" w:rsidRPr="00E02848" w:rsidRDefault="007A231F" w:rsidP="007A23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139B" w:rsidRPr="00E02848" w:rsidRDefault="00AF139B" w:rsidP="007A23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231F" w:rsidRPr="00E02848" w:rsidRDefault="007A231F" w:rsidP="007A2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E02848">
        <w:rPr>
          <w:sz w:val="28"/>
          <w:szCs w:val="28"/>
        </w:rPr>
        <w:t>Перечень</w:t>
      </w:r>
    </w:p>
    <w:p w:rsidR="007A231F" w:rsidRPr="00E02848" w:rsidRDefault="007A231F" w:rsidP="00FC70E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E02848">
        <w:rPr>
          <w:sz w:val="28"/>
          <w:szCs w:val="28"/>
        </w:rPr>
        <w:t xml:space="preserve">документов (сведений), необходимых для назначения </w:t>
      </w:r>
      <w:r w:rsidRPr="00E02848">
        <w:rPr>
          <w:sz w:val="28"/>
          <w:szCs w:val="28"/>
        </w:rPr>
        <w:br/>
        <w:t xml:space="preserve">ежемесячной денежной выплаты на ребенка в возрасте </w:t>
      </w:r>
      <w:r w:rsidRPr="00E02848">
        <w:rPr>
          <w:sz w:val="28"/>
          <w:szCs w:val="28"/>
        </w:rPr>
        <w:br/>
        <w:t>от 3 до 7 лет включительно</w:t>
      </w:r>
    </w:p>
    <w:p w:rsidR="007A231F" w:rsidRPr="00F24E3F" w:rsidRDefault="007A231F" w:rsidP="007A231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4394"/>
      </w:tblGrid>
      <w:tr w:rsidR="007A231F" w:rsidRPr="00F24E3F" w:rsidTr="00FC70E3">
        <w:tc>
          <w:tcPr>
            <w:tcW w:w="959" w:type="dxa"/>
            <w:vAlign w:val="center"/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№ </w:t>
            </w:r>
            <w:proofErr w:type="gramStart"/>
            <w:r w:rsidRPr="00E02848">
              <w:rPr>
                <w:sz w:val="28"/>
                <w:szCs w:val="28"/>
              </w:rPr>
              <w:t>п</w:t>
            </w:r>
            <w:proofErr w:type="gramEnd"/>
            <w:r w:rsidRPr="00E02848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94" w:type="dxa"/>
            <w:vAlign w:val="center"/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Способ получения</w:t>
            </w:r>
          </w:p>
        </w:tc>
      </w:tr>
    </w:tbl>
    <w:p w:rsidR="00FC70E3" w:rsidRPr="00FC70E3" w:rsidRDefault="00FC70E3">
      <w:pPr>
        <w:rPr>
          <w:sz w:val="2"/>
          <w:szCs w:val="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4394"/>
      </w:tblGrid>
      <w:tr w:rsidR="00E02848" w:rsidRPr="00F24E3F" w:rsidTr="00FC70E3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8" w:rsidRPr="00E02848" w:rsidRDefault="00E02848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8" w:rsidRPr="00E02848" w:rsidRDefault="00E02848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48" w:rsidRPr="00E02848" w:rsidRDefault="00E02848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3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9" w:name="_gjdgxs" w:colFirst="0" w:colLast="0"/>
            <w:bookmarkEnd w:id="9"/>
            <w:r w:rsidRPr="00E02848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рождении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1033FC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Един</w:t>
            </w:r>
            <w:r w:rsidR="00956BAF" w:rsidRPr="00E02848">
              <w:rPr>
                <w:sz w:val="28"/>
                <w:szCs w:val="28"/>
              </w:rPr>
              <w:t>ая</w:t>
            </w:r>
            <w:r w:rsidRPr="00E02848">
              <w:rPr>
                <w:sz w:val="28"/>
                <w:szCs w:val="28"/>
              </w:rPr>
              <w:t xml:space="preserve"> государственн</w:t>
            </w:r>
            <w:r w:rsidR="00956BAF" w:rsidRPr="00E02848">
              <w:rPr>
                <w:sz w:val="28"/>
                <w:szCs w:val="28"/>
              </w:rPr>
              <w:t xml:space="preserve">ая </w:t>
            </w:r>
            <w:r w:rsidRPr="00E02848">
              <w:rPr>
                <w:sz w:val="28"/>
                <w:szCs w:val="28"/>
              </w:rPr>
              <w:t>информационн</w:t>
            </w:r>
            <w:r w:rsidR="00956BAF" w:rsidRPr="00E02848">
              <w:rPr>
                <w:sz w:val="28"/>
                <w:szCs w:val="28"/>
              </w:rPr>
              <w:t>ая</w:t>
            </w:r>
            <w:r w:rsidRPr="00E02848">
              <w:rPr>
                <w:sz w:val="28"/>
                <w:szCs w:val="28"/>
              </w:rPr>
              <w:t xml:space="preserve"> систем</w:t>
            </w:r>
            <w:r w:rsidR="00956BAF" w:rsidRPr="00E02848">
              <w:rPr>
                <w:sz w:val="28"/>
                <w:szCs w:val="28"/>
              </w:rPr>
              <w:t>а</w:t>
            </w:r>
            <w:r w:rsidRPr="00E02848">
              <w:rPr>
                <w:sz w:val="28"/>
                <w:szCs w:val="28"/>
              </w:rPr>
              <w:t xml:space="preserve"> социального обеспечения (далее – ЕГИССО)</w:t>
            </w:r>
            <w:r w:rsidR="007A231F" w:rsidRPr="00E02848">
              <w:rPr>
                <w:sz w:val="28"/>
                <w:szCs w:val="28"/>
              </w:rPr>
              <w:t>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до 01.01.2021 </w:t>
            </w:r>
            <w:r w:rsidR="00CD49A0" w:rsidRPr="00E02848">
              <w:rPr>
                <w:sz w:val="28"/>
                <w:szCs w:val="28"/>
              </w:rPr>
              <w:t>–</w:t>
            </w:r>
            <w:r w:rsidRPr="00E02848">
              <w:rPr>
                <w:sz w:val="28"/>
                <w:szCs w:val="28"/>
              </w:rPr>
              <w:t xml:space="preserve"> Единый </w:t>
            </w:r>
            <w:r w:rsidR="00CD49A0" w:rsidRPr="00E02848">
              <w:rPr>
                <w:sz w:val="28"/>
                <w:szCs w:val="28"/>
              </w:rPr>
              <w:t>г</w:t>
            </w:r>
            <w:r w:rsidRPr="00E02848">
              <w:rPr>
                <w:sz w:val="28"/>
                <w:szCs w:val="28"/>
              </w:rPr>
              <w:t xml:space="preserve">осударственный реестр записи актов гражданского состояния (далее – ЕГР ЗАГС) (по запросу через единую систему межведомственного электронного взаимодействия (далее </w:t>
            </w:r>
            <w:r w:rsidR="00956BAF" w:rsidRPr="00E02848">
              <w:rPr>
                <w:sz w:val="28"/>
                <w:szCs w:val="28"/>
              </w:rPr>
              <w:t>–</w:t>
            </w:r>
            <w:r w:rsidRPr="00E02848">
              <w:rPr>
                <w:sz w:val="28"/>
                <w:szCs w:val="28"/>
              </w:rPr>
              <w:t xml:space="preserve"> СМЭВ);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органы записи актов гражданского состояния (при отсутствии сведений в ЕГР ЗАГС);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лично гражданином (при регистрации записи акта о рождении ребенка за пределами Российской Федерации)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смерти ребенка или его законного представителя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gramStart"/>
            <w:r w:rsidRPr="00E02848">
              <w:rPr>
                <w:sz w:val="28"/>
                <w:szCs w:val="28"/>
              </w:rPr>
              <w:t>до 01.01.2021</w:t>
            </w:r>
            <w:r w:rsidR="00E02848">
              <w:rPr>
                <w:sz w:val="28"/>
                <w:szCs w:val="28"/>
              </w:rPr>
              <w:t xml:space="preserve"> </w:t>
            </w:r>
            <w:r w:rsidRPr="00E02848">
              <w:rPr>
                <w:sz w:val="28"/>
                <w:szCs w:val="28"/>
              </w:rPr>
              <w:t xml:space="preserve">– ЕГР ЗАГС </w:t>
            </w:r>
            <w:r w:rsidR="00CD49A0" w:rsidRPr="00E02848">
              <w:rPr>
                <w:sz w:val="28"/>
                <w:szCs w:val="28"/>
              </w:rPr>
              <w:t>(</w:t>
            </w:r>
            <w:r w:rsidRPr="00E02848">
              <w:rPr>
                <w:sz w:val="28"/>
                <w:szCs w:val="28"/>
              </w:rPr>
              <w:t xml:space="preserve">по запросу </w:t>
            </w:r>
            <w:proofErr w:type="gramEnd"/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через СМЭВ</w:t>
            </w:r>
            <w:r w:rsidR="00CD49A0" w:rsidRPr="00E02848">
              <w:rPr>
                <w:sz w:val="28"/>
                <w:szCs w:val="28"/>
              </w:rPr>
              <w:t>)</w:t>
            </w:r>
            <w:r w:rsidRPr="00E02848">
              <w:rPr>
                <w:sz w:val="28"/>
                <w:szCs w:val="28"/>
              </w:rPr>
              <w:t>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органы записи актов гражданского состояния (при отсутствии сведений в ЕГР ЗАГС)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заключении (расторжении) брака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до 01.01.2021</w:t>
            </w:r>
            <w:r w:rsidR="00E02848">
              <w:rPr>
                <w:sz w:val="28"/>
                <w:szCs w:val="28"/>
              </w:rPr>
              <w:t xml:space="preserve"> </w:t>
            </w:r>
            <w:r w:rsidRPr="00E02848">
              <w:rPr>
                <w:sz w:val="28"/>
                <w:szCs w:val="28"/>
              </w:rPr>
              <w:t>– ЕГР ЗАГС (по запросу через СМЭВ);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lastRenderedPageBreak/>
              <w:t>органы записи актов гражданского состояния (при отсутствии сведений в ЕГР ЗАГС)</w:t>
            </w:r>
          </w:p>
        </w:tc>
      </w:tr>
      <w:tr w:rsidR="009B6961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1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1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об основаниях внесения в свидетельство о рождении сведений об отце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61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Органы записи актов гражданского состояния (при отсутствии сведений в ЕГР ЗАГС)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5</w:t>
            </w:r>
            <w:r w:rsidR="007A231F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E02848" w:rsidP="00CD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01.01.2021 – </w:t>
            </w:r>
            <w:r w:rsidR="007A231F" w:rsidRPr="00E02848">
              <w:rPr>
                <w:sz w:val="28"/>
                <w:szCs w:val="28"/>
              </w:rPr>
              <w:t xml:space="preserve">органы опеки </w:t>
            </w:r>
            <w:r w:rsidR="00CD49A0" w:rsidRPr="00E02848">
              <w:rPr>
                <w:sz w:val="28"/>
                <w:szCs w:val="28"/>
              </w:rPr>
              <w:t xml:space="preserve">и попечительства </w:t>
            </w:r>
            <w:r w:rsidR="007A231F" w:rsidRPr="00E02848">
              <w:rPr>
                <w:sz w:val="28"/>
                <w:szCs w:val="28"/>
              </w:rPr>
              <w:t>(по запросу)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6</w:t>
            </w:r>
            <w:r w:rsidR="007A231F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законном представителе ребенка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E02848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01.01.2021 – </w:t>
            </w:r>
            <w:r w:rsidR="009B6961" w:rsidRPr="00E02848">
              <w:rPr>
                <w:sz w:val="28"/>
                <w:szCs w:val="28"/>
              </w:rPr>
              <w:t xml:space="preserve">органы опеки и попечительства </w:t>
            </w:r>
            <w:r w:rsidR="007A231F" w:rsidRPr="00E02848">
              <w:rPr>
                <w:sz w:val="28"/>
                <w:szCs w:val="28"/>
              </w:rPr>
              <w:t>(по запросу)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7</w:t>
            </w:r>
            <w:r w:rsidR="007A231F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E02848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01.01.2021 – </w:t>
            </w:r>
            <w:r w:rsidR="009B6961" w:rsidRPr="00E02848">
              <w:rPr>
                <w:sz w:val="28"/>
                <w:szCs w:val="28"/>
              </w:rPr>
              <w:t xml:space="preserve">органы опеки и попечительства </w:t>
            </w:r>
            <w:r w:rsidR="007A231F" w:rsidRPr="00E02848">
              <w:rPr>
                <w:sz w:val="28"/>
                <w:szCs w:val="28"/>
              </w:rPr>
              <w:t>(по запросу)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Сведения об ограничении дееспособности или признании родителя либо иного законного представителя ребенка </w:t>
            </w:r>
            <w:proofErr w:type="gramStart"/>
            <w:r w:rsidRPr="00E02848">
              <w:rPr>
                <w:sz w:val="28"/>
                <w:szCs w:val="28"/>
              </w:rPr>
              <w:t>недееспособным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ЕГИССО;</w:t>
            </w:r>
          </w:p>
          <w:p w:rsidR="007A231F" w:rsidRPr="00E02848" w:rsidRDefault="00E02848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01.01.2021 –</w:t>
            </w:r>
            <w:r w:rsidR="007A231F" w:rsidRPr="00E02848">
              <w:rPr>
                <w:sz w:val="28"/>
                <w:szCs w:val="28"/>
              </w:rPr>
              <w:t xml:space="preserve"> </w:t>
            </w:r>
            <w:r w:rsidR="009B6961" w:rsidRPr="00E02848">
              <w:rPr>
                <w:sz w:val="28"/>
                <w:szCs w:val="28"/>
              </w:rPr>
              <w:t xml:space="preserve">органы опеки и попечительства </w:t>
            </w:r>
            <w:r w:rsidR="007A231F" w:rsidRPr="00E02848">
              <w:rPr>
                <w:sz w:val="28"/>
                <w:szCs w:val="28"/>
              </w:rPr>
              <w:t>(по запросу)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9</w:t>
            </w:r>
            <w:r w:rsidR="007A231F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 вознаграждении за выполненную работу, оказанную услугу, совершение действия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E0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ФНС России (по запросу через СМЭВ)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10</w:t>
            </w:r>
            <w:r w:rsidR="007A231F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CD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</w:t>
            </w:r>
            <w:r w:rsidR="00CD49A0" w:rsidRPr="00E02848"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1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Сведения о выплатах правопреемникам умерших </w:t>
            </w:r>
            <w:r w:rsidRPr="00E02848">
              <w:rPr>
                <w:sz w:val="28"/>
                <w:szCs w:val="28"/>
              </w:rPr>
              <w:lastRenderedPageBreak/>
              <w:t>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lastRenderedPageBreak/>
              <w:t>Пенсионный фонд Российской Федерации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lastRenderedPageBreak/>
              <w:t>1</w:t>
            </w:r>
            <w:r w:rsidR="009B6961" w:rsidRPr="00E02848">
              <w:rPr>
                <w:sz w:val="28"/>
                <w:szCs w:val="28"/>
              </w:rPr>
              <w:t>2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пособии по безработице (материальной помощи и иных выплатах безработным гражданам)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3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ЕГИССО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4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дивидендах, процентах и иных доходах, полученных по операциям с ценными бумагами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ФНС России (по запросу через СМЭВ)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5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доходах от предпринимательской деятельности и от осуществления частной практики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ФНС России (по запросу через СМЭВ)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6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доходах по договорам авторского заказа, об отчуждении исключительного права на результаты интеллектуальной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ФНС России (по запросу через СМЭВ)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9B6961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доходах от продажи, аренды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ФНС России (по запросу через СМЭВ)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</w:t>
            </w:r>
            <w:r w:rsidR="009B6961" w:rsidRPr="00E02848">
              <w:rPr>
                <w:sz w:val="28"/>
                <w:szCs w:val="28"/>
              </w:rPr>
              <w:t>8</w:t>
            </w:r>
            <w:r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9B6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 xml:space="preserve">Сведения о наличии либо отсутствии регистрации по месту жительства и месту пребывания гражданина Российской Федерации в пределах </w:t>
            </w:r>
            <w:r w:rsidRPr="00E02848">
              <w:rPr>
                <w:sz w:val="28"/>
                <w:szCs w:val="28"/>
              </w:rPr>
              <w:br/>
            </w:r>
            <w:r w:rsidR="00CD49A0" w:rsidRPr="00E02848">
              <w:rPr>
                <w:sz w:val="28"/>
                <w:szCs w:val="28"/>
              </w:rPr>
              <w:t>Амурской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1E0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М</w:t>
            </w:r>
            <w:r w:rsidR="001E07FF" w:rsidRPr="00E02848">
              <w:rPr>
                <w:sz w:val="28"/>
                <w:szCs w:val="28"/>
              </w:rPr>
              <w:t>инистерство внутренних дел Российской Федерации</w:t>
            </w:r>
          </w:p>
        </w:tc>
      </w:tr>
      <w:tr w:rsidR="007A231F" w:rsidRPr="00F24E3F" w:rsidTr="00FC70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19</w:t>
            </w:r>
            <w:r w:rsidR="009B6961" w:rsidRPr="00E0284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Сведения о регистрации гражданина в качестве безработного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Органы занятости населения</w:t>
            </w:r>
          </w:p>
          <w:p w:rsidR="007A231F" w:rsidRPr="00E02848" w:rsidRDefault="007A231F" w:rsidP="008F3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02848">
              <w:rPr>
                <w:sz w:val="28"/>
                <w:szCs w:val="28"/>
              </w:rPr>
              <w:t>(по запросу)</w:t>
            </w:r>
          </w:p>
        </w:tc>
      </w:tr>
    </w:tbl>
    <w:p w:rsidR="00D14E2E" w:rsidRPr="00F24E3F" w:rsidRDefault="00D14E2E" w:rsidP="007A231F">
      <w:pPr>
        <w:rPr>
          <w:sz w:val="24"/>
          <w:szCs w:val="24"/>
        </w:rPr>
      </w:pPr>
    </w:p>
    <w:sectPr w:rsidR="00D14E2E" w:rsidRPr="00F24E3F" w:rsidSect="00333A80">
      <w:headerReference w:type="default" r:id="rId8"/>
      <w:pgSz w:w="11906" w:h="16838"/>
      <w:pgMar w:top="1191" w:right="680" w:bottom="1191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92" w:rsidRDefault="00911092">
      <w:r>
        <w:separator/>
      </w:r>
    </w:p>
  </w:endnote>
  <w:endnote w:type="continuationSeparator" w:id="0">
    <w:p w:rsidR="00911092" w:rsidRDefault="009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92" w:rsidRDefault="00911092">
      <w:r>
        <w:separator/>
      </w:r>
    </w:p>
  </w:footnote>
  <w:footnote w:type="continuationSeparator" w:id="0">
    <w:p w:rsidR="00911092" w:rsidRDefault="009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0F" w:rsidRDefault="00265D8F">
    <w:pPr>
      <w:pStyle w:val="a5"/>
      <w:jc w:val="center"/>
    </w:pPr>
    <w:r>
      <w:fldChar w:fldCharType="begin"/>
    </w:r>
    <w:r w:rsidR="004B725A">
      <w:instrText xml:space="preserve"> PAGE   \* MERGEFORMAT </w:instrText>
    </w:r>
    <w:r>
      <w:fldChar w:fldCharType="separate"/>
    </w:r>
    <w:r w:rsidR="00D71B07">
      <w:rPr>
        <w:noProof/>
      </w:rPr>
      <w:t>3</w:t>
    </w:r>
    <w:r>
      <w:fldChar w:fldCharType="end"/>
    </w:r>
  </w:p>
  <w:p w:rsidR="00AF150F" w:rsidRDefault="009110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31"/>
    <w:rsid w:val="0000539B"/>
    <w:rsid w:val="000110AC"/>
    <w:rsid w:val="000133CA"/>
    <w:rsid w:val="0002470D"/>
    <w:rsid w:val="00033829"/>
    <w:rsid w:val="00056223"/>
    <w:rsid w:val="000E5E7D"/>
    <w:rsid w:val="001033FC"/>
    <w:rsid w:val="00126900"/>
    <w:rsid w:val="00161FD8"/>
    <w:rsid w:val="00180F7B"/>
    <w:rsid w:val="00195838"/>
    <w:rsid w:val="001E07FF"/>
    <w:rsid w:val="001E1833"/>
    <w:rsid w:val="002018D7"/>
    <w:rsid w:val="00265D8F"/>
    <w:rsid w:val="002A7C89"/>
    <w:rsid w:val="002B63C4"/>
    <w:rsid w:val="002C5288"/>
    <w:rsid w:val="002E6F2E"/>
    <w:rsid w:val="002F32C0"/>
    <w:rsid w:val="0031373A"/>
    <w:rsid w:val="00333A80"/>
    <w:rsid w:val="0034266A"/>
    <w:rsid w:val="0035035E"/>
    <w:rsid w:val="00385EA4"/>
    <w:rsid w:val="00397A62"/>
    <w:rsid w:val="003C414C"/>
    <w:rsid w:val="00444C52"/>
    <w:rsid w:val="00462E75"/>
    <w:rsid w:val="00464457"/>
    <w:rsid w:val="004651B7"/>
    <w:rsid w:val="004B725A"/>
    <w:rsid w:val="004E0A14"/>
    <w:rsid w:val="00531423"/>
    <w:rsid w:val="00566888"/>
    <w:rsid w:val="0056763D"/>
    <w:rsid w:val="00577D80"/>
    <w:rsid w:val="00582821"/>
    <w:rsid w:val="00582E80"/>
    <w:rsid w:val="005860B3"/>
    <w:rsid w:val="005A35AD"/>
    <w:rsid w:val="005B6858"/>
    <w:rsid w:val="005D091B"/>
    <w:rsid w:val="005F03CB"/>
    <w:rsid w:val="005F38EF"/>
    <w:rsid w:val="00660C99"/>
    <w:rsid w:val="0066427D"/>
    <w:rsid w:val="00686765"/>
    <w:rsid w:val="006D2630"/>
    <w:rsid w:val="006E2033"/>
    <w:rsid w:val="006E6C31"/>
    <w:rsid w:val="00701D9D"/>
    <w:rsid w:val="00753559"/>
    <w:rsid w:val="00772F9E"/>
    <w:rsid w:val="007A231F"/>
    <w:rsid w:val="007A4ACC"/>
    <w:rsid w:val="007E5802"/>
    <w:rsid w:val="00803E7D"/>
    <w:rsid w:val="00820690"/>
    <w:rsid w:val="00823390"/>
    <w:rsid w:val="00835EE4"/>
    <w:rsid w:val="00846EAE"/>
    <w:rsid w:val="00847631"/>
    <w:rsid w:val="0086495B"/>
    <w:rsid w:val="008777C1"/>
    <w:rsid w:val="008E37C0"/>
    <w:rsid w:val="00903A7B"/>
    <w:rsid w:val="0091008D"/>
    <w:rsid w:val="00911092"/>
    <w:rsid w:val="00916FFA"/>
    <w:rsid w:val="00937036"/>
    <w:rsid w:val="00956BAF"/>
    <w:rsid w:val="00980B21"/>
    <w:rsid w:val="009B6961"/>
    <w:rsid w:val="009D6CC4"/>
    <w:rsid w:val="009E21F9"/>
    <w:rsid w:val="009F0DC5"/>
    <w:rsid w:val="009F1BEE"/>
    <w:rsid w:val="00A0015F"/>
    <w:rsid w:val="00A16081"/>
    <w:rsid w:val="00A21756"/>
    <w:rsid w:val="00A37372"/>
    <w:rsid w:val="00A71CAE"/>
    <w:rsid w:val="00AB0DE2"/>
    <w:rsid w:val="00AC5B9E"/>
    <w:rsid w:val="00AF139B"/>
    <w:rsid w:val="00AF4427"/>
    <w:rsid w:val="00B20E32"/>
    <w:rsid w:val="00B34DA2"/>
    <w:rsid w:val="00B8731E"/>
    <w:rsid w:val="00BA6C85"/>
    <w:rsid w:val="00BD1087"/>
    <w:rsid w:val="00C05B4D"/>
    <w:rsid w:val="00C24B49"/>
    <w:rsid w:val="00C346E4"/>
    <w:rsid w:val="00C52ADC"/>
    <w:rsid w:val="00C61343"/>
    <w:rsid w:val="00C762E6"/>
    <w:rsid w:val="00C924F7"/>
    <w:rsid w:val="00C94AAC"/>
    <w:rsid w:val="00CC62F8"/>
    <w:rsid w:val="00CD49A0"/>
    <w:rsid w:val="00D06B56"/>
    <w:rsid w:val="00D14E2E"/>
    <w:rsid w:val="00D45369"/>
    <w:rsid w:val="00D71B07"/>
    <w:rsid w:val="00D74C33"/>
    <w:rsid w:val="00DE20EE"/>
    <w:rsid w:val="00E01352"/>
    <w:rsid w:val="00E02848"/>
    <w:rsid w:val="00E45F7C"/>
    <w:rsid w:val="00ED227A"/>
    <w:rsid w:val="00EF412D"/>
    <w:rsid w:val="00F24E3F"/>
    <w:rsid w:val="00F34FA3"/>
    <w:rsid w:val="00F47BF1"/>
    <w:rsid w:val="00F64E03"/>
    <w:rsid w:val="00F9535B"/>
    <w:rsid w:val="00FC70E3"/>
    <w:rsid w:val="00FE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E2E"/>
    <w:pPr>
      <w:keepNext/>
      <w:widowControl w:val="0"/>
      <w:snapToGrid w:val="0"/>
      <w:spacing w:line="259" w:lineRule="auto"/>
      <w:jc w:val="center"/>
      <w:outlineLvl w:val="0"/>
    </w:pPr>
    <w:rPr>
      <w:rFonts w:ascii="Cambria" w:eastAsia="SimSu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2E"/>
    <w:rPr>
      <w:rFonts w:ascii="Cambria" w:eastAsia="SimSu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uiPriority w:val="10"/>
    <w:qFormat/>
    <w:rsid w:val="00D14E2E"/>
    <w:pPr>
      <w:jc w:val="center"/>
    </w:pPr>
    <w:rPr>
      <w:rFonts w:ascii="Cambria" w:eastAsia="SimSun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basedOn w:val="a0"/>
    <w:link w:val="a3"/>
    <w:uiPriority w:val="10"/>
    <w:rsid w:val="00D14E2E"/>
    <w:rPr>
      <w:rFonts w:ascii="Cambria" w:eastAsia="SimSun" w:hAnsi="Cambria" w:cs="Times New Roman"/>
      <w:b/>
      <w:bCs/>
      <w:kern w:val="28"/>
      <w:sz w:val="32"/>
      <w:szCs w:val="32"/>
      <w:lang w:val="x-none" w:eastAsia="ru-RU"/>
    </w:rPr>
  </w:style>
  <w:style w:type="paragraph" w:styleId="a5">
    <w:name w:val="header"/>
    <w:basedOn w:val="a"/>
    <w:link w:val="a6"/>
    <w:uiPriority w:val="99"/>
    <w:rsid w:val="00D14E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14E2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1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D14E2E"/>
    <w:rPr>
      <w:color w:val="0000FF" w:themeColor="hyperlink"/>
      <w:u w:val="single"/>
    </w:rPr>
  </w:style>
  <w:style w:type="paragraph" w:customStyle="1" w:styleId="ConsPlusNormal">
    <w:name w:val="ConsPlusNormal"/>
    <w:rsid w:val="007A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E2E"/>
    <w:pPr>
      <w:keepNext/>
      <w:widowControl w:val="0"/>
      <w:snapToGrid w:val="0"/>
      <w:spacing w:line="259" w:lineRule="auto"/>
      <w:jc w:val="center"/>
      <w:outlineLvl w:val="0"/>
    </w:pPr>
    <w:rPr>
      <w:rFonts w:ascii="Cambria" w:eastAsia="SimSu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2E"/>
    <w:rPr>
      <w:rFonts w:ascii="Cambria" w:eastAsia="SimSun" w:hAnsi="Cambria" w:cs="Times New Roman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uiPriority w:val="10"/>
    <w:qFormat/>
    <w:rsid w:val="00D14E2E"/>
    <w:pPr>
      <w:jc w:val="center"/>
    </w:pPr>
    <w:rPr>
      <w:rFonts w:ascii="Cambria" w:eastAsia="SimSun" w:hAnsi="Cambria"/>
      <w:b/>
      <w:bCs/>
      <w:kern w:val="28"/>
      <w:sz w:val="32"/>
      <w:szCs w:val="32"/>
      <w:lang w:val="x-none"/>
    </w:rPr>
  </w:style>
  <w:style w:type="character" w:customStyle="1" w:styleId="a4">
    <w:name w:val="Название Знак"/>
    <w:basedOn w:val="a0"/>
    <w:link w:val="a3"/>
    <w:uiPriority w:val="10"/>
    <w:rsid w:val="00D14E2E"/>
    <w:rPr>
      <w:rFonts w:ascii="Cambria" w:eastAsia="SimSun" w:hAnsi="Cambria" w:cs="Times New Roman"/>
      <w:b/>
      <w:bCs/>
      <w:kern w:val="28"/>
      <w:sz w:val="32"/>
      <w:szCs w:val="32"/>
      <w:lang w:val="x-none" w:eastAsia="ru-RU"/>
    </w:rPr>
  </w:style>
  <w:style w:type="paragraph" w:styleId="a5">
    <w:name w:val="header"/>
    <w:basedOn w:val="a"/>
    <w:link w:val="a6"/>
    <w:uiPriority w:val="99"/>
    <w:rsid w:val="00D14E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14E2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14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D14E2E"/>
    <w:rPr>
      <w:color w:val="0000FF" w:themeColor="hyperlink"/>
      <w:u w:val="single"/>
    </w:rPr>
  </w:style>
  <w:style w:type="paragraph" w:customStyle="1" w:styleId="ConsPlusNormal">
    <w:name w:val="ConsPlusNormal"/>
    <w:rsid w:val="007A2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DF7B-E7A8-4A5C-A2C9-B59DA911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Инна Николаевна</dc:creator>
  <cp:lastModifiedBy>Купчина</cp:lastModifiedBy>
  <cp:revision>10</cp:revision>
  <cp:lastPrinted>2020-04-27T04:42:00Z</cp:lastPrinted>
  <dcterms:created xsi:type="dcterms:W3CDTF">2020-04-26T09:40:00Z</dcterms:created>
  <dcterms:modified xsi:type="dcterms:W3CDTF">2020-04-27T04:42:00Z</dcterms:modified>
</cp:coreProperties>
</file>