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D8" w:rsidRPr="00AE11CA" w:rsidRDefault="006474BB" w:rsidP="004461D8">
      <w:pPr>
        <w:jc w:val="both"/>
        <w:rPr>
          <w:sz w:val="26"/>
          <w:szCs w:val="26"/>
        </w:rPr>
      </w:pPr>
      <w:r w:rsidRPr="00AE11CA">
        <w:rPr>
          <w:sz w:val="26"/>
          <w:szCs w:val="26"/>
        </w:rPr>
        <w:t xml:space="preserve">     </w:t>
      </w:r>
      <w:r w:rsidR="004461D8" w:rsidRPr="00AE11CA">
        <w:rPr>
          <w:sz w:val="26"/>
          <w:szCs w:val="26"/>
        </w:rPr>
        <w:t>Администрация Дмитриевского сель</w:t>
      </w:r>
      <w:r w:rsidRPr="00AE11CA">
        <w:rPr>
          <w:sz w:val="26"/>
          <w:szCs w:val="26"/>
        </w:rPr>
        <w:t>совета объявляет о проведении 12 августа 2014</w:t>
      </w:r>
      <w:r w:rsidR="004461D8" w:rsidRPr="00AE11CA">
        <w:rPr>
          <w:sz w:val="26"/>
          <w:szCs w:val="26"/>
        </w:rPr>
        <w:t xml:space="preserve"> года в </w:t>
      </w:r>
      <w:r w:rsidRPr="00AE11CA">
        <w:rPr>
          <w:sz w:val="26"/>
          <w:szCs w:val="26"/>
        </w:rPr>
        <w:t>15</w:t>
      </w:r>
      <w:r w:rsidR="004461D8" w:rsidRPr="00AE11CA">
        <w:rPr>
          <w:sz w:val="26"/>
          <w:szCs w:val="26"/>
        </w:rPr>
        <w:t xml:space="preserve">.00 часов в здании администрации Дмитриевского сельсовета по адресу: </w:t>
      </w:r>
      <w:proofErr w:type="gramStart"/>
      <w:r w:rsidR="004461D8" w:rsidRPr="00AE11CA">
        <w:rPr>
          <w:sz w:val="26"/>
          <w:szCs w:val="26"/>
        </w:rPr>
        <w:t>с</w:t>
      </w:r>
      <w:proofErr w:type="gramEnd"/>
      <w:r w:rsidR="004461D8" w:rsidRPr="00AE11CA">
        <w:rPr>
          <w:sz w:val="26"/>
          <w:szCs w:val="26"/>
        </w:rPr>
        <w:t xml:space="preserve">. </w:t>
      </w:r>
      <w:proofErr w:type="gramStart"/>
      <w:r w:rsidR="004461D8" w:rsidRPr="00AE11CA">
        <w:rPr>
          <w:sz w:val="26"/>
          <w:szCs w:val="26"/>
        </w:rPr>
        <w:t>Дмитриевка</w:t>
      </w:r>
      <w:proofErr w:type="gramEnd"/>
      <w:r w:rsidR="004461D8" w:rsidRPr="00AE11CA">
        <w:rPr>
          <w:sz w:val="26"/>
          <w:szCs w:val="26"/>
        </w:rPr>
        <w:t xml:space="preserve"> ул. Трудовая д.31 конкурса на формирование резерва </w:t>
      </w:r>
      <w:r w:rsidR="00F13480">
        <w:rPr>
          <w:sz w:val="26"/>
          <w:szCs w:val="26"/>
        </w:rPr>
        <w:t xml:space="preserve">кадров </w:t>
      </w:r>
      <w:r w:rsidR="00AE11CA" w:rsidRPr="00AE11CA">
        <w:rPr>
          <w:sz w:val="26"/>
          <w:szCs w:val="26"/>
        </w:rPr>
        <w:t>администрации Дмитриевского сельсовета   на замещение вакантных муниципальных должностей:</w:t>
      </w:r>
    </w:p>
    <w:p w:rsidR="00D42BA3" w:rsidRPr="00AE11CA" w:rsidRDefault="00D42BA3" w:rsidP="004461D8">
      <w:pPr>
        <w:jc w:val="both"/>
        <w:rPr>
          <w:b/>
          <w:sz w:val="26"/>
          <w:szCs w:val="26"/>
        </w:rPr>
      </w:pPr>
      <w:r w:rsidRPr="00AE11CA">
        <w:rPr>
          <w:sz w:val="26"/>
          <w:szCs w:val="26"/>
        </w:rPr>
        <w:t xml:space="preserve">      </w:t>
      </w:r>
      <w:r w:rsidRPr="00AE11CA">
        <w:rPr>
          <w:b/>
          <w:sz w:val="26"/>
          <w:szCs w:val="26"/>
        </w:rPr>
        <w:t>Ведущий специалист администрации Дмитриевского сельсовета.</w:t>
      </w:r>
    </w:p>
    <w:p w:rsidR="00D42BA3" w:rsidRPr="00AE11CA" w:rsidRDefault="00D42BA3" w:rsidP="00D42BA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  <w:r w:rsidRPr="00AE11CA">
        <w:rPr>
          <w:sz w:val="26"/>
          <w:szCs w:val="26"/>
        </w:rPr>
        <w:t xml:space="preserve">     </w:t>
      </w:r>
      <w:r w:rsidRPr="00AE11CA">
        <w:rPr>
          <w:color w:val="000000"/>
          <w:spacing w:val="-1"/>
          <w:sz w:val="26"/>
          <w:szCs w:val="26"/>
        </w:rPr>
        <w:t xml:space="preserve">Процедура конкурсного отбора производится с использованием </w:t>
      </w:r>
      <w:r w:rsidRPr="00AE11CA">
        <w:rPr>
          <w:color w:val="000000"/>
          <w:spacing w:val="1"/>
          <w:sz w:val="26"/>
          <w:szCs w:val="26"/>
        </w:rPr>
        <w:t>следующих критериев:</w:t>
      </w:r>
    </w:p>
    <w:p w:rsidR="00D42BA3" w:rsidRPr="00AE11CA" w:rsidRDefault="00D42BA3" w:rsidP="00D42BA3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4" w:firstLine="685"/>
        <w:jc w:val="both"/>
        <w:rPr>
          <w:color w:val="000000"/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 xml:space="preserve">личностные и деловые качества (на основании предоставленных кандидатом резюме, характеристики с последнего места работы определяются качества </w:t>
      </w:r>
      <w:r w:rsidRPr="00AE11CA">
        <w:rPr>
          <w:color w:val="000000"/>
          <w:spacing w:val="1"/>
          <w:sz w:val="26"/>
          <w:szCs w:val="26"/>
        </w:rPr>
        <w:t>успешного кандидата в сфере профессиональных и личностных достижений);</w:t>
      </w:r>
    </w:p>
    <w:p w:rsidR="00D42BA3" w:rsidRPr="00AE11CA" w:rsidRDefault="00D42BA3" w:rsidP="00D42BA3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4" w:firstLine="685"/>
        <w:jc w:val="both"/>
        <w:rPr>
          <w:color w:val="000000"/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 xml:space="preserve">общеобразовательный уровень (учитываются требования к знаниям, образовательному уровню, предъявляемые к муниципальной должности, владение </w:t>
      </w:r>
      <w:r w:rsidRPr="00AE11CA">
        <w:rPr>
          <w:color w:val="000000"/>
          <w:spacing w:val="3"/>
          <w:sz w:val="26"/>
          <w:szCs w:val="26"/>
        </w:rPr>
        <w:t>информационными технологиями, уровень грамотности);</w:t>
      </w:r>
    </w:p>
    <w:p w:rsidR="00D42BA3" w:rsidRPr="00AE11CA" w:rsidRDefault="00D42BA3" w:rsidP="00D42BA3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4" w:firstLine="685"/>
        <w:jc w:val="both"/>
        <w:rPr>
          <w:color w:val="000000"/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биографические данные</w:t>
      </w:r>
      <w:r w:rsidRPr="00AE11CA">
        <w:rPr>
          <w:color w:val="000000"/>
          <w:sz w:val="26"/>
          <w:szCs w:val="26"/>
        </w:rPr>
        <w:t>:</w:t>
      </w:r>
    </w:p>
    <w:p w:rsidR="00D42BA3" w:rsidRPr="00AE11CA" w:rsidRDefault="00D42BA3" w:rsidP="00D42BA3">
      <w:pPr>
        <w:shd w:val="clear" w:color="auto" w:fill="FFFFFF"/>
        <w:spacing w:before="5"/>
        <w:ind w:left="24" w:firstLine="685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гражданство Российской Федерации;</w:t>
      </w:r>
    </w:p>
    <w:p w:rsidR="00D42BA3" w:rsidRPr="00AE11CA" w:rsidRDefault="00D42BA3" w:rsidP="00D42BA3">
      <w:pPr>
        <w:shd w:val="clear" w:color="auto" w:fill="FFFFFF"/>
        <w:ind w:left="24" w:firstLine="685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возраст от 25 до 50 лет;</w:t>
      </w:r>
    </w:p>
    <w:p w:rsidR="00D42BA3" w:rsidRPr="00AE11CA" w:rsidRDefault="00D42BA3" w:rsidP="00D42BA3">
      <w:pPr>
        <w:shd w:val="clear" w:color="auto" w:fill="FFFFFF"/>
        <w:spacing w:before="5"/>
        <w:ind w:left="24" w:firstLine="685"/>
        <w:jc w:val="both"/>
        <w:rPr>
          <w:color w:val="000000"/>
          <w:spacing w:val="1"/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 xml:space="preserve">наличие высшего образования; </w:t>
      </w:r>
    </w:p>
    <w:p w:rsidR="00D42BA3" w:rsidRPr="00AE11CA" w:rsidRDefault="00D42BA3" w:rsidP="00D42BA3">
      <w:pPr>
        <w:shd w:val="clear" w:color="auto" w:fill="FFFFFF"/>
        <w:spacing w:before="5"/>
        <w:ind w:left="24" w:firstLine="685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опыт работы;</w:t>
      </w:r>
    </w:p>
    <w:p w:rsidR="00D42BA3" w:rsidRPr="00AE11CA" w:rsidRDefault="00D42BA3" w:rsidP="00D42BA3">
      <w:pPr>
        <w:shd w:val="clear" w:color="auto" w:fill="FFFFFF"/>
        <w:ind w:left="29" w:firstLine="685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отсутствие не снятой или не погашенной в установленном федеральным законом порядке судимости.</w:t>
      </w:r>
    </w:p>
    <w:p w:rsidR="00D42BA3" w:rsidRPr="00AE11CA" w:rsidRDefault="00D42BA3" w:rsidP="00D42BA3">
      <w:pPr>
        <w:ind w:firstLine="360"/>
        <w:jc w:val="both"/>
        <w:rPr>
          <w:sz w:val="26"/>
          <w:szCs w:val="26"/>
        </w:rPr>
      </w:pPr>
      <w:r w:rsidRPr="00AE11CA">
        <w:rPr>
          <w:sz w:val="26"/>
          <w:szCs w:val="26"/>
        </w:rPr>
        <w:t xml:space="preserve">Лица, желающие участвовать в конкурсе, подают в конкурсную комиссию следующие документы:  </w:t>
      </w:r>
    </w:p>
    <w:p w:rsidR="00D42BA3" w:rsidRPr="00AE11CA" w:rsidRDefault="00D42BA3" w:rsidP="00D42BA3">
      <w:pPr>
        <w:shd w:val="clear" w:color="auto" w:fill="FFFFFF"/>
        <w:spacing w:before="5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личное заявление;</w:t>
      </w:r>
    </w:p>
    <w:p w:rsidR="00D42BA3" w:rsidRPr="00AE11CA" w:rsidRDefault="00D42BA3" w:rsidP="00D42BA3">
      <w:pPr>
        <w:shd w:val="clear" w:color="auto" w:fill="FFFFFF"/>
        <w:ind w:left="24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собственноручно заполненную анкету;</w:t>
      </w:r>
    </w:p>
    <w:p w:rsidR="00D42BA3" w:rsidRPr="00AE11CA" w:rsidRDefault="00D42BA3" w:rsidP="00D42BA3">
      <w:pPr>
        <w:shd w:val="clear" w:color="auto" w:fill="FFFFFF"/>
        <w:ind w:left="24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одну фотографию 3x4;</w:t>
      </w:r>
    </w:p>
    <w:p w:rsidR="00D42BA3" w:rsidRPr="00AE11CA" w:rsidRDefault="00D42BA3" w:rsidP="00D42BA3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копию паспорта (паспорт предъявляется лично при подаче документов);</w:t>
      </w:r>
    </w:p>
    <w:p w:rsidR="00D42BA3" w:rsidRPr="00AE11CA" w:rsidRDefault="00D42BA3" w:rsidP="00D42BA3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 xml:space="preserve">копию документа (заверенную) о среднем специальном  образовании, по желанию - о дополнительном профессиональном образовании, о присвоении </w:t>
      </w:r>
      <w:r w:rsidRPr="00AE11CA">
        <w:rPr>
          <w:color w:val="000000"/>
          <w:spacing w:val="1"/>
          <w:sz w:val="26"/>
          <w:szCs w:val="26"/>
        </w:rPr>
        <w:t>ученой степени, ученого звания;</w:t>
      </w:r>
    </w:p>
    <w:p w:rsidR="00D42BA3" w:rsidRPr="00AE11CA" w:rsidRDefault="00D42BA3" w:rsidP="00D42BA3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копию трудовой книжки (заверенную), а также иные документы, подтверждающие трудовую (служебную) деятельность гражданина;</w:t>
      </w:r>
    </w:p>
    <w:p w:rsidR="00D42BA3" w:rsidRPr="00AE11CA" w:rsidRDefault="00D42BA3" w:rsidP="00D42BA3">
      <w:pPr>
        <w:shd w:val="clear" w:color="auto" w:fill="FFFFFF"/>
        <w:ind w:left="14" w:firstLine="690"/>
        <w:jc w:val="both"/>
        <w:rPr>
          <w:sz w:val="26"/>
          <w:szCs w:val="26"/>
        </w:rPr>
      </w:pPr>
      <w:r w:rsidRPr="00AE11CA">
        <w:rPr>
          <w:color w:val="000000"/>
          <w:spacing w:val="5"/>
          <w:sz w:val="26"/>
          <w:szCs w:val="26"/>
        </w:rPr>
        <w:t xml:space="preserve">копию свидетельства </w:t>
      </w:r>
      <w:proofErr w:type="gramStart"/>
      <w:r w:rsidRPr="00AE11CA">
        <w:rPr>
          <w:color w:val="000000"/>
          <w:spacing w:val="5"/>
          <w:sz w:val="26"/>
          <w:szCs w:val="26"/>
        </w:rPr>
        <w:t xml:space="preserve">о постановке на учет в налоговом органе физического лица </w:t>
      </w:r>
      <w:r w:rsidRPr="00AE11CA">
        <w:rPr>
          <w:color w:val="000000"/>
          <w:spacing w:val="1"/>
          <w:sz w:val="26"/>
          <w:szCs w:val="26"/>
        </w:rPr>
        <w:t>по месту жительства на территории</w:t>
      </w:r>
      <w:proofErr w:type="gramEnd"/>
      <w:r w:rsidRPr="00AE11CA">
        <w:rPr>
          <w:color w:val="000000"/>
          <w:spacing w:val="1"/>
          <w:sz w:val="26"/>
          <w:szCs w:val="26"/>
        </w:rPr>
        <w:t xml:space="preserve"> Российской Федерации;</w:t>
      </w:r>
    </w:p>
    <w:p w:rsidR="00D42BA3" w:rsidRPr="00AE11CA" w:rsidRDefault="00D42BA3" w:rsidP="00D42BA3">
      <w:pPr>
        <w:shd w:val="clear" w:color="auto" w:fill="FFFFFF"/>
        <w:ind w:left="14" w:firstLine="690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копию страхового свидетельства государственного пенсионного страхования;</w:t>
      </w:r>
    </w:p>
    <w:p w:rsidR="00D42BA3" w:rsidRPr="00AE11CA" w:rsidRDefault="00D42BA3" w:rsidP="00D42BA3">
      <w:pPr>
        <w:shd w:val="clear" w:color="auto" w:fill="FFFFFF"/>
        <w:ind w:left="5" w:firstLine="690"/>
        <w:jc w:val="both"/>
        <w:rPr>
          <w:sz w:val="26"/>
          <w:szCs w:val="26"/>
        </w:rPr>
      </w:pPr>
      <w:r w:rsidRPr="00AE11CA">
        <w:rPr>
          <w:color w:val="000000"/>
          <w:spacing w:val="3"/>
          <w:sz w:val="26"/>
          <w:szCs w:val="26"/>
        </w:rPr>
        <w:t xml:space="preserve">рекомендации,   отзывы  образовательных учреждений, </w:t>
      </w:r>
      <w:r w:rsidRPr="00AE11CA">
        <w:rPr>
          <w:color w:val="000000"/>
          <w:spacing w:val="1"/>
          <w:sz w:val="26"/>
          <w:szCs w:val="26"/>
        </w:rPr>
        <w:t>общественных организаций, трудовых коллективов (если таковые имеются).</w:t>
      </w:r>
    </w:p>
    <w:p w:rsidR="00D42BA3" w:rsidRPr="00AE11CA" w:rsidRDefault="00D42BA3" w:rsidP="004461D8">
      <w:pPr>
        <w:jc w:val="both"/>
        <w:rPr>
          <w:sz w:val="26"/>
          <w:szCs w:val="26"/>
        </w:rPr>
      </w:pPr>
    </w:p>
    <w:p w:rsidR="004461D8" w:rsidRPr="00AE11CA" w:rsidRDefault="00D42BA3" w:rsidP="00D42BA3">
      <w:pPr>
        <w:jc w:val="both"/>
        <w:rPr>
          <w:b/>
          <w:sz w:val="26"/>
          <w:szCs w:val="26"/>
        </w:rPr>
      </w:pPr>
      <w:r w:rsidRPr="00AE11CA">
        <w:rPr>
          <w:sz w:val="26"/>
          <w:szCs w:val="26"/>
        </w:rPr>
        <w:t xml:space="preserve">     </w:t>
      </w:r>
      <w:r w:rsidR="004461D8" w:rsidRPr="00AE11CA">
        <w:rPr>
          <w:b/>
          <w:sz w:val="26"/>
          <w:szCs w:val="26"/>
        </w:rPr>
        <w:t>Специалист администрации Дмитриевского сельсовета категории «Обеспечивающие специалисты».</w:t>
      </w:r>
    </w:p>
    <w:p w:rsidR="006474BB" w:rsidRPr="00AE11CA" w:rsidRDefault="006474BB" w:rsidP="006474B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  <w:r w:rsidRPr="00AE11CA">
        <w:rPr>
          <w:color w:val="000000"/>
          <w:spacing w:val="-1"/>
          <w:sz w:val="26"/>
          <w:szCs w:val="26"/>
        </w:rPr>
        <w:t xml:space="preserve">            Процедура конкурсного отбора производится с использованием </w:t>
      </w:r>
      <w:r w:rsidRPr="00AE11CA">
        <w:rPr>
          <w:color w:val="000000"/>
          <w:spacing w:val="1"/>
          <w:sz w:val="26"/>
          <w:szCs w:val="26"/>
        </w:rPr>
        <w:t>следующих критериев:</w:t>
      </w:r>
    </w:p>
    <w:p w:rsidR="006474BB" w:rsidRPr="00AE11CA" w:rsidRDefault="006474BB" w:rsidP="006474B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4" w:firstLine="685"/>
        <w:jc w:val="both"/>
        <w:rPr>
          <w:color w:val="000000"/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 xml:space="preserve">личностные и деловые качества (на основании предоставленных кандидатом резюме, характеристики с последнего места работы определяются качества </w:t>
      </w:r>
      <w:r w:rsidRPr="00AE11CA">
        <w:rPr>
          <w:color w:val="000000"/>
          <w:spacing w:val="1"/>
          <w:sz w:val="26"/>
          <w:szCs w:val="26"/>
        </w:rPr>
        <w:t>успешного кандидата в сфере профессиональных и личностных достижений);</w:t>
      </w:r>
    </w:p>
    <w:p w:rsidR="006474BB" w:rsidRPr="00AE11CA" w:rsidRDefault="006474BB" w:rsidP="006474B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4" w:firstLine="685"/>
        <w:jc w:val="both"/>
        <w:rPr>
          <w:color w:val="000000"/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lastRenderedPageBreak/>
        <w:t xml:space="preserve">общеобразовательный уровень (учитываются требования к знаниям, образовательному уровню, предъявляемые к муниципальной должности, владение </w:t>
      </w:r>
      <w:r w:rsidRPr="00AE11CA">
        <w:rPr>
          <w:color w:val="000000"/>
          <w:spacing w:val="3"/>
          <w:sz w:val="26"/>
          <w:szCs w:val="26"/>
        </w:rPr>
        <w:t>информационными технологиями, уровень грамотности);</w:t>
      </w:r>
    </w:p>
    <w:p w:rsidR="006474BB" w:rsidRPr="00AE11CA" w:rsidRDefault="006474BB" w:rsidP="006474B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4" w:firstLine="685"/>
        <w:jc w:val="both"/>
        <w:rPr>
          <w:color w:val="000000"/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биографические данные</w:t>
      </w:r>
      <w:r w:rsidRPr="00AE11CA">
        <w:rPr>
          <w:color w:val="000000"/>
          <w:sz w:val="26"/>
          <w:szCs w:val="26"/>
        </w:rPr>
        <w:t>:</w:t>
      </w:r>
    </w:p>
    <w:p w:rsidR="006474BB" w:rsidRPr="00AE11CA" w:rsidRDefault="006474BB" w:rsidP="006474BB">
      <w:pPr>
        <w:shd w:val="clear" w:color="auto" w:fill="FFFFFF"/>
        <w:spacing w:before="5"/>
        <w:ind w:left="24" w:firstLine="685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гражданство Российской Федерации;</w:t>
      </w:r>
    </w:p>
    <w:p w:rsidR="006474BB" w:rsidRPr="00AE11CA" w:rsidRDefault="006474BB" w:rsidP="006474BB">
      <w:pPr>
        <w:shd w:val="clear" w:color="auto" w:fill="FFFFFF"/>
        <w:ind w:left="24" w:firstLine="685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возраст от 25 до 50 лет;</w:t>
      </w:r>
    </w:p>
    <w:p w:rsidR="006474BB" w:rsidRPr="00AE11CA" w:rsidRDefault="006474BB" w:rsidP="006474BB">
      <w:pPr>
        <w:shd w:val="clear" w:color="auto" w:fill="FFFFFF"/>
        <w:spacing w:before="5"/>
        <w:ind w:left="24" w:firstLine="685"/>
        <w:jc w:val="both"/>
        <w:rPr>
          <w:color w:val="000000"/>
          <w:spacing w:val="1"/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 xml:space="preserve">наличие </w:t>
      </w:r>
      <w:r w:rsidR="00D42BA3" w:rsidRPr="00AE11CA">
        <w:rPr>
          <w:color w:val="000000"/>
          <w:spacing w:val="1"/>
          <w:sz w:val="26"/>
          <w:szCs w:val="26"/>
        </w:rPr>
        <w:t>среднего специального образования</w:t>
      </w:r>
      <w:r w:rsidRPr="00AE11CA">
        <w:rPr>
          <w:color w:val="000000"/>
          <w:spacing w:val="1"/>
          <w:sz w:val="26"/>
          <w:szCs w:val="26"/>
        </w:rPr>
        <w:t xml:space="preserve">; </w:t>
      </w:r>
    </w:p>
    <w:p w:rsidR="006474BB" w:rsidRPr="00AE11CA" w:rsidRDefault="006474BB" w:rsidP="006474BB">
      <w:pPr>
        <w:shd w:val="clear" w:color="auto" w:fill="FFFFFF"/>
        <w:spacing w:before="5"/>
        <w:ind w:left="24" w:firstLine="685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опыт работы;</w:t>
      </w:r>
    </w:p>
    <w:p w:rsidR="006474BB" w:rsidRPr="00AE11CA" w:rsidRDefault="006474BB" w:rsidP="006474BB">
      <w:pPr>
        <w:shd w:val="clear" w:color="auto" w:fill="FFFFFF"/>
        <w:ind w:left="29" w:firstLine="685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отсутствие не снятой или не погашенной в установленном федеральным законом порядке судимости.</w:t>
      </w:r>
    </w:p>
    <w:p w:rsidR="006474BB" w:rsidRPr="00AE11CA" w:rsidRDefault="006474BB" w:rsidP="004461D8">
      <w:pPr>
        <w:ind w:firstLine="360"/>
        <w:jc w:val="both"/>
        <w:rPr>
          <w:b/>
          <w:sz w:val="26"/>
          <w:szCs w:val="26"/>
        </w:rPr>
      </w:pPr>
    </w:p>
    <w:p w:rsidR="004461D8" w:rsidRPr="00AE11CA" w:rsidRDefault="004461D8" w:rsidP="004461D8">
      <w:pPr>
        <w:ind w:firstLine="360"/>
        <w:jc w:val="both"/>
        <w:rPr>
          <w:sz w:val="26"/>
          <w:szCs w:val="26"/>
        </w:rPr>
      </w:pPr>
      <w:r w:rsidRPr="00AE11CA">
        <w:rPr>
          <w:sz w:val="26"/>
          <w:szCs w:val="26"/>
        </w:rPr>
        <w:t xml:space="preserve">Лица, желающие участвовать в конкурсе, подают в конкурсную комиссию следующие документы:  </w:t>
      </w:r>
    </w:p>
    <w:p w:rsidR="00D42BA3" w:rsidRPr="00AE11CA" w:rsidRDefault="00D42BA3" w:rsidP="00D42BA3">
      <w:pPr>
        <w:shd w:val="clear" w:color="auto" w:fill="FFFFFF"/>
        <w:spacing w:before="5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личное заявление;</w:t>
      </w:r>
    </w:p>
    <w:p w:rsidR="00D42BA3" w:rsidRPr="00AE11CA" w:rsidRDefault="00D42BA3" w:rsidP="00D42BA3">
      <w:pPr>
        <w:shd w:val="clear" w:color="auto" w:fill="FFFFFF"/>
        <w:ind w:left="24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собственноручно заполненную анкету;</w:t>
      </w:r>
    </w:p>
    <w:p w:rsidR="00D42BA3" w:rsidRPr="00AE11CA" w:rsidRDefault="00D42BA3" w:rsidP="00D42BA3">
      <w:pPr>
        <w:shd w:val="clear" w:color="auto" w:fill="FFFFFF"/>
        <w:ind w:left="24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одну фотографию 3x4;</w:t>
      </w:r>
    </w:p>
    <w:p w:rsidR="00D42BA3" w:rsidRPr="00AE11CA" w:rsidRDefault="00D42BA3" w:rsidP="00D42BA3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1"/>
          <w:sz w:val="26"/>
          <w:szCs w:val="26"/>
        </w:rPr>
        <w:t>копию паспорта (паспорт предъявляется лично при подаче документов);</w:t>
      </w:r>
    </w:p>
    <w:p w:rsidR="00D42BA3" w:rsidRPr="00AE11CA" w:rsidRDefault="00D42BA3" w:rsidP="00D42BA3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 xml:space="preserve">копию документа (заверенную) о среднем специальном  образовании, по желанию - о дополнительном профессиональном образовании, о присвоении </w:t>
      </w:r>
      <w:r w:rsidRPr="00AE11CA">
        <w:rPr>
          <w:color w:val="000000"/>
          <w:spacing w:val="1"/>
          <w:sz w:val="26"/>
          <w:szCs w:val="26"/>
        </w:rPr>
        <w:t>ученой степени, ученого звания;</w:t>
      </w:r>
    </w:p>
    <w:p w:rsidR="00D42BA3" w:rsidRPr="00AE11CA" w:rsidRDefault="00D42BA3" w:rsidP="00D42BA3">
      <w:pPr>
        <w:shd w:val="clear" w:color="auto" w:fill="FFFFFF"/>
        <w:ind w:left="19" w:firstLine="690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копию трудовой книжки (заверенную), а также иные документы, подтверждающие трудовую (служебную) деятельность гражданина;</w:t>
      </w:r>
    </w:p>
    <w:p w:rsidR="00D42BA3" w:rsidRPr="00AE11CA" w:rsidRDefault="00D42BA3" w:rsidP="00D42BA3">
      <w:pPr>
        <w:shd w:val="clear" w:color="auto" w:fill="FFFFFF"/>
        <w:ind w:left="14" w:firstLine="690"/>
        <w:jc w:val="both"/>
        <w:rPr>
          <w:sz w:val="26"/>
          <w:szCs w:val="26"/>
        </w:rPr>
      </w:pPr>
      <w:r w:rsidRPr="00AE11CA">
        <w:rPr>
          <w:color w:val="000000"/>
          <w:spacing w:val="5"/>
          <w:sz w:val="26"/>
          <w:szCs w:val="26"/>
        </w:rPr>
        <w:t xml:space="preserve">копию свидетельства </w:t>
      </w:r>
      <w:proofErr w:type="gramStart"/>
      <w:r w:rsidRPr="00AE11CA">
        <w:rPr>
          <w:color w:val="000000"/>
          <w:spacing w:val="5"/>
          <w:sz w:val="26"/>
          <w:szCs w:val="26"/>
        </w:rPr>
        <w:t xml:space="preserve">о постановке на учет в налоговом органе физического лица </w:t>
      </w:r>
      <w:r w:rsidRPr="00AE11CA">
        <w:rPr>
          <w:color w:val="000000"/>
          <w:spacing w:val="1"/>
          <w:sz w:val="26"/>
          <w:szCs w:val="26"/>
        </w:rPr>
        <w:t>по месту жительства на территории</w:t>
      </w:r>
      <w:proofErr w:type="gramEnd"/>
      <w:r w:rsidRPr="00AE11CA">
        <w:rPr>
          <w:color w:val="000000"/>
          <w:spacing w:val="1"/>
          <w:sz w:val="26"/>
          <w:szCs w:val="26"/>
        </w:rPr>
        <w:t xml:space="preserve"> Российской Федерации;</w:t>
      </w:r>
    </w:p>
    <w:p w:rsidR="00D42BA3" w:rsidRPr="00AE11CA" w:rsidRDefault="00D42BA3" w:rsidP="00D42BA3">
      <w:pPr>
        <w:shd w:val="clear" w:color="auto" w:fill="FFFFFF"/>
        <w:ind w:left="14" w:firstLine="690"/>
        <w:jc w:val="both"/>
        <w:rPr>
          <w:sz w:val="26"/>
          <w:szCs w:val="26"/>
        </w:rPr>
      </w:pPr>
      <w:r w:rsidRPr="00AE11CA">
        <w:rPr>
          <w:color w:val="000000"/>
          <w:spacing w:val="2"/>
          <w:sz w:val="26"/>
          <w:szCs w:val="26"/>
        </w:rPr>
        <w:t>копию страхового свидетельства государственного пенсионного страхования;</w:t>
      </w:r>
    </w:p>
    <w:p w:rsidR="00D42BA3" w:rsidRPr="00AE11CA" w:rsidRDefault="00D42BA3" w:rsidP="00D42BA3">
      <w:pPr>
        <w:shd w:val="clear" w:color="auto" w:fill="FFFFFF"/>
        <w:ind w:left="5" w:firstLine="690"/>
        <w:jc w:val="both"/>
        <w:rPr>
          <w:sz w:val="26"/>
          <w:szCs w:val="26"/>
        </w:rPr>
      </w:pPr>
      <w:r w:rsidRPr="00AE11CA">
        <w:rPr>
          <w:color w:val="000000"/>
          <w:spacing w:val="3"/>
          <w:sz w:val="26"/>
          <w:szCs w:val="26"/>
        </w:rPr>
        <w:t xml:space="preserve">рекомендации,   отзывы  образовательных учреждений, </w:t>
      </w:r>
      <w:r w:rsidRPr="00AE11CA">
        <w:rPr>
          <w:color w:val="000000"/>
          <w:spacing w:val="1"/>
          <w:sz w:val="26"/>
          <w:szCs w:val="26"/>
        </w:rPr>
        <w:t>общественных организаций, трудовых коллективов (если таковые имеются).</w:t>
      </w:r>
    </w:p>
    <w:p w:rsidR="00D42BA3" w:rsidRPr="00AE11CA" w:rsidRDefault="00D42BA3" w:rsidP="004461D8">
      <w:pPr>
        <w:ind w:firstLine="360"/>
        <w:jc w:val="both"/>
        <w:rPr>
          <w:sz w:val="26"/>
          <w:szCs w:val="26"/>
        </w:rPr>
      </w:pPr>
    </w:p>
    <w:p w:rsidR="004461D8" w:rsidRPr="00AE11CA" w:rsidRDefault="004461D8" w:rsidP="004461D8">
      <w:pPr>
        <w:ind w:firstLine="567"/>
        <w:jc w:val="both"/>
        <w:rPr>
          <w:sz w:val="26"/>
          <w:szCs w:val="26"/>
        </w:rPr>
      </w:pPr>
      <w:r w:rsidRPr="00AE11CA">
        <w:rPr>
          <w:sz w:val="26"/>
          <w:szCs w:val="26"/>
        </w:rPr>
        <w:tab/>
        <w:t xml:space="preserve">Заявление на участие в конкурсе </w:t>
      </w:r>
      <w:r w:rsidR="00AE11CA" w:rsidRPr="00AE11CA">
        <w:rPr>
          <w:sz w:val="26"/>
          <w:szCs w:val="26"/>
        </w:rPr>
        <w:t>на формирование резерва</w:t>
      </w:r>
      <w:r w:rsidR="00F13480">
        <w:rPr>
          <w:sz w:val="26"/>
          <w:szCs w:val="26"/>
        </w:rPr>
        <w:t xml:space="preserve"> кадров </w:t>
      </w:r>
      <w:bookmarkStart w:id="0" w:name="_GoBack"/>
      <w:bookmarkEnd w:id="0"/>
      <w:r w:rsidR="00AE11CA" w:rsidRPr="00AE11CA">
        <w:rPr>
          <w:sz w:val="26"/>
          <w:szCs w:val="26"/>
        </w:rPr>
        <w:t xml:space="preserve"> </w:t>
      </w:r>
      <w:r w:rsidRPr="00AE11CA">
        <w:rPr>
          <w:sz w:val="26"/>
          <w:szCs w:val="26"/>
        </w:rPr>
        <w:t xml:space="preserve">подается в конкурсную комиссию в течение 20 календарных дней со дня опубликования объявления по адресу: </w:t>
      </w:r>
      <w:proofErr w:type="gramStart"/>
      <w:r w:rsidRPr="00AE11CA">
        <w:rPr>
          <w:sz w:val="26"/>
          <w:szCs w:val="26"/>
        </w:rPr>
        <w:t>с</w:t>
      </w:r>
      <w:proofErr w:type="gramEnd"/>
      <w:r w:rsidRPr="00AE11CA">
        <w:rPr>
          <w:sz w:val="26"/>
          <w:szCs w:val="26"/>
        </w:rPr>
        <w:t xml:space="preserve">. Дмитриевка ул. Трудовая 31 </w:t>
      </w:r>
    </w:p>
    <w:p w:rsidR="004461D8" w:rsidRPr="00AE11CA" w:rsidRDefault="004461D8" w:rsidP="004461D8">
      <w:pPr>
        <w:ind w:firstLine="567"/>
        <w:jc w:val="both"/>
        <w:rPr>
          <w:sz w:val="26"/>
          <w:szCs w:val="26"/>
        </w:rPr>
      </w:pPr>
      <w:r w:rsidRPr="00AE11CA">
        <w:rPr>
          <w:sz w:val="26"/>
          <w:szCs w:val="26"/>
        </w:rPr>
        <w:t xml:space="preserve">За дополнительной информацией обращаться по адресу: </w:t>
      </w:r>
      <w:proofErr w:type="gramStart"/>
      <w:r w:rsidRPr="00AE11CA">
        <w:rPr>
          <w:sz w:val="26"/>
          <w:szCs w:val="26"/>
        </w:rPr>
        <w:t>с</w:t>
      </w:r>
      <w:proofErr w:type="gramEnd"/>
      <w:r w:rsidRPr="00AE11CA">
        <w:rPr>
          <w:sz w:val="26"/>
          <w:szCs w:val="26"/>
        </w:rPr>
        <w:t xml:space="preserve">. </w:t>
      </w:r>
      <w:proofErr w:type="gramStart"/>
      <w:r w:rsidRPr="00AE11CA">
        <w:rPr>
          <w:sz w:val="26"/>
          <w:szCs w:val="26"/>
        </w:rPr>
        <w:t>Дмитриевка</w:t>
      </w:r>
      <w:proofErr w:type="gramEnd"/>
      <w:r w:rsidRPr="00AE11CA">
        <w:rPr>
          <w:sz w:val="26"/>
          <w:szCs w:val="26"/>
        </w:rPr>
        <w:t>, ул. Трудовая 31, тел. 38-3-99, факс 38-3-99.</w:t>
      </w:r>
    </w:p>
    <w:p w:rsidR="004461D8" w:rsidRPr="00AE11CA" w:rsidRDefault="004461D8" w:rsidP="004461D8">
      <w:pPr>
        <w:ind w:firstLine="567"/>
        <w:jc w:val="both"/>
        <w:rPr>
          <w:sz w:val="26"/>
          <w:szCs w:val="26"/>
        </w:rPr>
      </w:pPr>
    </w:p>
    <w:p w:rsidR="004461D8" w:rsidRPr="00AE11CA" w:rsidRDefault="004461D8" w:rsidP="004461D8">
      <w:pPr>
        <w:ind w:firstLine="567"/>
        <w:jc w:val="both"/>
        <w:rPr>
          <w:sz w:val="26"/>
          <w:szCs w:val="26"/>
        </w:rPr>
      </w:pPr>
    </w:p>
    <w:p w:rsidR="00C85215" w:rsidRPr="00AE11CA" w:rsidRDefault="00C85215">
      <w:pPr>
        <w:rPr>
          <w:sz w:val="26"/>
          <w:szCs w:val="26"/>
        </w:rPr>
      </w:pPr>
    </w:p>
    <w:sectPr w:rsidR="00C85215" w:rsidRPr="00AE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85E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4192C"/>
    <w:multiLevelType w:val="singleLevel"/>
    <w:tmpl w:val="E27E888E"/>
    <w:lvl w:ilvl="0">
      <w:start w:val="2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8"/>
    <w:rsid w:val="004461D8"/>
    <w:rsid w:val="006474BB"/>
    <w:rsid w:val="00AE11CA"/>
    <w:rsid w:val="00C85215"/>
    <w:rsid w:val="00D42BA3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2014-07-22T04:30:00Z</cp:lastPrinted>
  <dcterms:created xsi:type="dcterms:W3CDTF">2014-07-21T06:59:00Z</dcterms:created>
  <dcterms:modified xsi:type="dcterms:W3CDTF">2014-07-22T04:30:00Z</dcterms:modified>
</cp:coreProperties>
</file>