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45" w:rsidRPr="009A27CE" w:rsidRDefault="00864445" w:rsidP="00282201">
      <w:pPr>
        <w:ind w:right="-1"/>
        <w:jc w:val="center"/>
        <w:rPr>
          <w:sz w:val="28"/>
          <w:szCs w:val="28"/>
        </w:rPr>
      </w:pPr>
    </w:p>
    <w:p w:rsidR="009B73EE" w:rsidRPr="00B31BB8" w:rsidRDefault="009B73EE" w:rsidP="009B73EE">
      <w:pPr>
        <w:pStyle w:val="12"/>
        <w:jc w:val="center"/>
        <w:rPr>
          <w:rFonts w:ascii="Times New Roman" w:hAnsi="Times New Roman"/>
          <w:b/>
          <w:sz w:val="32"/>
          <w:szCs w:val="32"/>
        </w:rPr>
      </w:pPr>
      <w:r w:rsidRPr="00B31BB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B73EE" w:rsidRPr="00B31BB8" w:rsidRDefault="009B73EE" w:rsidP="009B73EE">
      <w:pPr>
        <w:pStyle w:val="12"/>
        <w:jc w:val="center"/>
        <w:rPr>
          <w:rFonts w:ascii="Times New Roman" w:hAnsi="Times New Roman"/>
          <w:b/>
          <w:sz w:val="32"/>
          <w:szCs w:val="32"/>
        </w:rPr>
      </w:pPr>
      <w:r w:rsidRPr="00B31BB8">
        <w:rPr>
          <w:rFonts w:ascii="Times New Roman" w:hAnsi="Times New Roman"/>
          <w:b/>
          <w:sz w:val="32"/>
          <w:szCs w:val="32"/>
        </w:rPr>
        <w:t>АМУРСКАЯ ОБЛАСТЬ СВОБОДНЕНСКИЙ РАЙОН</w:t>
      </w:r>
    </w:p>
    <w:p w:rsidR="009B73EE" w:rsidRDefault="009B73EE" w:rsidP="009B73E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B31BB8">
        <w:rPr>
          <w:rFonts w:ascii="Times New Roman" w:hAnsi="Times New Roman"/>
          <w:b/>
          <w:sz w:val="32"/>
          <w:szCs w:val="32"/>
        </w:rPr>
        <w:t>АДМИНИСТРАЦИЯ ДМИТРИЕВСКОГО СЕЛЬСОВЕТА</w:t>
      </w:r>
    </w:p>
    <w:p w:rsidR="009B73EE" w:rsidRPr="008E1FBB" w:rsidRDefault="009B73EE" w:rsidP="009B73EE">
      <w:pPr>
        <w:rPr>
          <w:b/>
          <w:sz w:val="28"/>
          <w:szCs w:val="28"/>
        </w:rPr>
      </w:pPr>
    </w:p>
    <w:p w:rsidR="009B73EE" w:rsidRDefault="009B73EE" w:rsidP="009B73EE">
      <w:pPr>
        <w:pStyle w:val="1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B73EE" w:rsidRDefault="009B73EE" w:rsidP="009B73EE">
      <w:pPr>
        <w:pStyle w:val="12"/>
        <w:rPr>
          <w:rFonts w:ascii="Times New Roman" w:hAnsi="Times New Roman"/>
          <w:b/>
          <w:sz w:val="36"/>
          <w:szCs w:val="36"/>
        </w:rPr>
      </w:pPr>
    </w:p>
    <w:p w:rsidR="009B73EE" w:rsidRDefault="009B73EE" w:rsidP="009B73EE">
      <w:pPr>
        <w:pStyle w:val="12"/>
        <w:rPr>
          <w:rFonts w:ascii="Times New Roman" w:hAnsi="Times New Roman"/>
          <w:b/>
          <w:sz w:val="28"/>
          <w:szCs w:val="28"/>
        </w:rPr>
      </w:pPr>
    </w:p>
    <w:p w:rsidR="009B73EE" w:rsidRPr="00620260" w:rsidRDefault="00620260" w:rsidP="009B73EE">
      <w:pPr>
        <w:pStyle w:val="12"/>
        <w:rPr>
          <w:rFonts w:ascii="Times New Roman" w:hAnsi="Times New Roman"/>
          <w:sz w:val="28"/>
          <w:szCs w:val="28"/>
        </w:rPr>
      </w:pPr>
      <w:r w:rsidRPr="00620260">
        <w:rPr>
          <w:rFonts w:ascii="Times New Roman" w:hAnsi="Times New Roman"/>
          <w:sz w:val="28"/>
          <w:szCs w:val="28"/>
        </w:rPr>
        <w:t>30.10.2017</w:t>
      </w:r>
      <w:r w:rsidR="009B73EE" w:rsidRPr="006202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Pr="00620260">
        <w:rPr>
          <w:rFonts w:ascii="Times New Roman" w:hAnsi="Times New Roman"/>
          <w:sz w:val="28"/>
          <w:szCs w:val="28"/>
        </w:rPr>
        <w:t>64</w:t>
      </w:r>
    </w:p>
    <w:p w:rsidR="009B73EE" w:rsidRPr="008E1FBB" w:rsidRDefault="009B73EE" w:rsidP="009B73EE">
      <w:pPr>
        <w:pStyle w:val="12"/>
        <w:rPr>
          <w:rFonts w:ascii="Times New Roman" w:hAnsi="Times New Roman"/>
          <w:sz w:val="28"/>
          <w:szCs w:val="28"/>
        </w:rPr>
      </w:pPr>
    </w:p>
    <w:p w:rsidR="009B73EE" w:rsidRPr="009B73EE" w:rsidRDefault="009B73EE" w:rsidP="009B73EE">
      <w:pPr>
        <w:jc w:val="center"/>
      </w:pPr>
      <w:r w:rsidRPr="009B73EE">
        <w:t>с. Дмитриевка</w:t>
      </w:r>
    </w:p>
    <w:p w:rsidR="009E3C06" w:rsidRPr="00431E55" w:rsidRDefault="00B6528A" w:rsidP="00282201">
      <w:pPr>
        <w:ind w:firstLine="5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2.7pt;margin-top:6.65pt;width:0;height:10.5pt;z-index:251659264" o:connectortype="straight"/>
        </w:pict>
      </w:r>
      <w:r>
        <w:rPr>
          <w:noProof/>
        </w:rPr>
        <w:pict>
          <v:shape id="_x0000_s1028" type="#_x0000_t32" style="position:absolute;left:0;text-align:left;margin-left:-.3pt;margin-top:6.65pt;width:0;height:10.5pt;z-index:251658240" o:connectortype="straight"/>
        </w:pict>
      </w:r>
      <w:r>
        <w:rPr>
          <w:noProof/>
        </w:rPr>
        <w:pict>
          <v:shape id="_x0000_s1027" type="#_x0000_t32" style="position:absolute;left:0;text-align:left;margin-left:213.45pt;margin-top:6.65pt;width:29.25pt;height:0;z-index:251657216" o:connectortype="straight"/>
        </w:pict>
      </w:r>
      <w:r>
        <w:rPr>
          <w:noProof/>
        </w:rPr>
        <w:pict>
          <v:shape id="_x0000_s1026" type="#_x0000_t32" style="position:absolute;left:0;text-align:left;margin-left:-.3pt;margin-top:6.65pt;width:30.75pt;height:0;z-index:251656192" o:connectortype="straight"/>
        </w:pict>
      </w:r>
    </w:p>
    <w:p w:rsidR="00A74B87" w:rsidRPr="00CC5AA1" w:rsidRDefault="00816AF4" w:rsidP="00282201">
      <w:pPr>
        <w:tabs>
          <w:tab w:val="left" w:pos="2610"/>
        </w:tabs>
        <w:ind w:left="142" w:right="4818"/>
        <w:jc w:val="both"/>
        <w:rPr>
          <w:sz w:val="26"/>
          <w:szCs w:val="28"/>
        </w:rPr>
      </w:pPr>
      <w:r w:rsidRPr="00CC5AA1">
        <w:rPr>
          <w:sz w:val="26"/>
          <w:szCs w:val="28"/>
        </w:rPr>
        <w:t xml:space="preserve">Об утверждении </w:t>
      </w:r>
      <w:r w:rsidR="00A571C5" w:rsidRPr="00CC5AA1">
        <w:rPr>
          <w:sz w:val="26"/>
          <w:szCs w:val="28"/>
        </w:rPr>
        <w:t>муниципальной пр</w:t>
      </w:r>
      <w:r w:rsidR="00A571C5" w:rsidRPr="00CC5AA1">
        <w:rPr>
          <w:sz w:val="26"/>
          <w:szCs w:val="28"/>
        </w:rPr>
        <w:t>о</w:t>
      </w:r>
      <w:r w:rsidR="00A571C5" w:rsidRPr="00CC5AA1">
        <w:rPr>
          <w:sz w:val="26"/>
          <w:szCs w:val="28"/>
        </w:rPr>
        <w:t>граммы «Обеспечение первичных мер пожарной безопасности</w:t>
      </w:r>
      <w:r w:rsidR="009E5254">
        <w:rPr>
          <w:sz w:val="26"/>
          <w:szCs w:val="28"/>
        </w:rPr>
        <w:t>,</w:t>
      </w:r>
      <w:r w:rsidR="00195D81" w:rsidRPr="00CC5AA1">
        <w:rPr>
          <w:sz w:val="26"/>
          <w:szCs w:val="28"/>
        </w:rPr>
        <w:t xml:space="preserve"> защита насел</w:t>
      </w:r>
      <w:r w:rsidR="00195D81" w:rsidRPr="00CC5AA1">
        <w:rPr>
          <w:sz w:val="26"/>
          <w:szCs w:val="28"/>
        </w:rPr>
        <w:t>е</w:t>
      </w:r>
      <w:r w:rsidR="00195D81" w:rsidRPr="00CC5AA1">
        <w:rPr>
          <w:sz w:val="26"/>
          <w:szCs w:val="28"/>
        </w:rPr>
        <w:t xml:space="preserve">ния и территории </w:t>
      </w:r>
      <w:r w:rsidR="009B73EE">
        <w:rPr>
          <w:sz w:val="26"/>
          <w:szCs w:val="28"/>
        </w:rPr>
        <w:t>Дмитриевского</w:t>
      </w:r>
      <w:r w:rsidR="00195D81" w:rsidRPr="00CC5AA1">
        <w:rPr>
          <w:sz w:val="26"/>
          <w:szCs w:val="28"/>
        </w:rPr>
        <w:t xml:space="preserve"> сельс</w:t>
      </w:r>
      <w:r w:rsidR="00195D81" w:rsidRPr="00CC5AA1">
        <w:rPr>
          <w:sz w:val="26"/>
          <w:szCs w:val="28"/>
        </w:rPr>
        <w:t>о</w:t>
      </w:r>
      <w:r w:rsidR="00195D81" w:rsidRPr="00CC5AA1">
        <w:rPr>
          <w:sz w:val="26"/>
          <w:szCs w:val="28"/>
        </w:rPr>
        <w:t>вета от чрезвычайных ситуаций на 201</w:t>
      </w:r>
      <w:r w:rsidR="008A042B">
        <w:rPr>
          <w:sz w:val="26"/>
          <w:szCs w:val="28"/>
        </w:rPr>
        <w:t>8</w:t>
      </w:r>
      <w:r w:rsidR="00195D81" w:rsidRPr="00CC5AA1">
        <w:rPr>
          <w:sz w:val="26"/>
          <w:szCs w:val="28"/>
        </w:rPr>
        <w:t>-2020 годы»</w:t>
      </w:r>
    </w:p>
    <w:p w:rsidR="002447A2" w:rsidRPr="00CC5AA1" w:rsidRDefault="002447A2" w:rsidP="00C004CE">
      <w:pPr>
        <w:tabs>
          <w:tab w:val="left" w:pos="2610"/>
        </w:tabs>
        <w:ind w:right="4818"/>
        <w:rPr>
          <w:sz w:val="26"/>
          <w:szCs w:val="28"/>
        </w:rPr>
      </w:pPr>
    </w:p>
    <w:p w:rsidR="003D3BDE" w:rsidRPr="00CC5AA1" w:rsidRDefault="00A571C5" w:rsidP="007857A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CC5AA1">
        <w:rPr>
          <w:sz w:val="26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</w:t>
      </w:r>
      <w:r w:rsidRPr="00CC5AA1">
        <w:rPr>
          <w:sz w:val="26"/>
          <w:szCs w:val="28"/>
        </w:rPr>
        <w:t>а</w:t>
      </w:r>
      <w:r w:rsidRPr="00CC5AA1">
        <w:rPr>
          <w:sz w:val="26"/>
          <w:szCs w:val="28"/>
        </w:rPr>
        <w:t>моуправления в Российской Федерации»</w:t>
      </w:r>
    </w:p>
    <w:p w:rsidR="00CD3188" w:rsidRPr="00620260" w:rsidRDefault="00620260" w:rsidP="00620260">
      <w:pPr>
        <w:tabs>
          <w:tab w:val="left" w:pos="0"/>
        </w:tabs>
        <w:rPr>
          <w:b/>
          <w:sz w:val="26"/>
          <w:szCs w:val="28"/>
        </w:rPr>
      </w:pPr>
      <w:r w:rsidRPr="00620260">
        <w:rPr>
          <w:b/>
          <w:sz w:val="26"/>
          <w:szCs w:val="28"/>
        </w:rPr>
        <w:t xml:space="preserve">п о с т </w:t>
      </w:r>
      <w:r>
        <w:rPr>
          <w:b/>
          <w:sz w:val="26"/>
          <w:szCs w:val="28"/>
        </w:rPr>
        <w:t>а</w:t>
      </w:r>
      <w:r w:rsidRPr="00620260">
        <w:rPr>
          <w:b/>
          <w:sz w:val="26"/>
          <w:szCs w:val="28"/>
        </w:rPr>
        <w:t xml:space="preserve"> н </w:t>
      </w:r>
      <w:r>
        <w:rPr>
          <w:b/>
          <w:sz w:val="26"/>
          <w:szCs w:val="28"/>
        </w:rPr>
        <w:t>о</w:t>
      </w:r>
      <w:r w:rsidRPr="00620260">
        <w:rPr>
          <w:b/>
          <w:sz w:val="26"/>
          <w:szCs w:val="28"/>
        </w:rPr>
        <w:t xml:space="preserve"> в л я ю :</w:t>
      </w:r>
    </w:p>
    <w:p w:rsidR="00C004CE" w:rsidRPr="00CC5AA1" w:rsidRDefault="00FC6914" w:rsidP="00F5503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8"/>
        </w:rPr>
      </w:pPr>
      <w:r w:rsidRPr="00CC5AA1">
        <w:rPr>
          <w:sz w:val="26"/>
          <w:szCs w:val="28"/>
        </w:rPr>
        <w:t xml:space="preserve">Утвердить </w:t>
      </w:r>
      <w:r w:rsidR="00195D81" w:rsidRPr="00CC5AA1">
        <w:rPr>
          <w:sz w:val="26"/>
          <w:szCs w:val="28"/>
        </w:rPr>
        <w:t>муниципальную программу «Обеспечение первичных мер пожа</w:t>
      </w:r>
      <w:r w:rsidR="00195D81" w:rsidRPr="00CC5AA1">
        <w:rPr>
          <w:sz w:val="26"/>
          <w:szCs w:val="28"/>
        </w:rPr>
        <w:t>р</w:t>
      </w:r>
      <w:r w:rsidR="00195D81" w:rsidRPr="00CC5AA1">
        <w:rPr>
          <w:sz w:val="26"/>
          <w:szCs w:val="28"/>
        </w:rPr>
        <w:t>ной безопасности</w:t>
      </w:r>
      <w:r w:rsidR="009E5254">
        <w:rPr>
          <w:sz w:val="26"/>
          <w:szCs w:val="28"/>
        </w:rPr>
        <w:t>,</w:t>
      </w:r>
      <w:r w:rsidR="00195D81" w:rsidRPr="00CC5AA1">
        <w:rPr>
          <w:sz w:val="26"/>
          <w:szCs w:val="28"/>
        </w:rPr>
        <w:t xml:space="preserve"> защита населения и территории </w:t>
      </w:r>
      <w:r w:rsidR="009B73EE">
        <w:rPr>
          <w:sz w:val="26"/>
          <w:szCs w:val="28"/>
        </w:rPr>
        <w:t>Дмитриевского</w:t>
      </w:r>
      <w:r w:rsidR="00195D81" w:rsidRPr="00CC5AA1">
        <w:rPr>
          <w:sz w:val="26"/>
          <w:szCs w:val="28"/>
        </w:rPr>
        <w:t xml:space="preserve"> сельсовета от чре</w:t>
      </w:r>
      <w:r w:rsidR="00195D81" w:rsidRPr="00CC5AA1">
        <w:rPr>
          <w:sz w:val="26"/>
          <w:szCs w:val="28"/>
        </w:rPr>
        <w:t>з</w:t>
      </w:r>
      <w:r w:rsidR="00195D81" w:rsidRPr="00CC5AA1">
        <w:rPr>
          <w:sz w:val="26"/>
          <w:szCs w:val="28"/>
        </w:rPr>
        <w:t>вычайных ситуаций на 201</w:t>
      </w:r>
      <w:r w:rsidR="009B73EE">
        <w:rPr>
          <w:sz w:val="26"/>
          <w:szCs w:val="28"/>
        </w:rPr>
        <w:t>8</w:t>
      </w:r>
      <w:r w:rsidR="00195D81" w:rsidRPr="00CC5AA1">
        <w:rPr>
          <w:sz w:val="26"/>
          <w:szCs w:val="28"/>
        </w:rPr>
        <w:t>-202</w:t>
      </w:r>
      <w:r w:rsidR="008A042B">
        <w:rPr>
          <w:sz w:val="26"/>
          <w:szCs w:val="28"/>
        </w:rPr>
        <w:t>0</w:t>
      </w:r>
      <w:r w:rsidR="00195D81" w:rsidRPr="00CC5AA1">
        <w:rPr>
          <w:sz w:val="26"/>
          <w:szCs w:val="28"/>
        </w:rPr>
        <w:t xml:space="preserve"> годы»(приложение).</w:t>
      </w:r>
    </w:p>
    <w:p w:rsidR="00195D81" w:rsidRPr="00532DC8" w:rsidRDefault="00195D81" w:rsidP="00F5503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8"/>
        </w:rPr>
      </w:pPr>
      <w:r w:rsidRPr="00CC5AA1">
        <w:rPr>
          <w:sz w:val="26"/>
          <w:szCs w:val="28"/>
        </w:rPr>
        <w:t xml:space="preserve">Признать утратившим силу постановление администрации </w:t>
      </w:r>
      <w:r w:rsidR="009B73EE">
        <w:rPr>
          <w:sz w:val="26"/>
          <w:szCs w:val="28"/>
        </w:rPr>
        <w:t>Дмитриевского</w:t>
      </w:r>
      <w:r w:rsidRPr="00CC5AA1">
        <w:rPr>
          <w:sz w:val="26"/>
          <w:szCs w:val="28"/>
        </w:rPr>
        <w:t xml:space="preserve"> сельсовета от </w:t>
      </w:r>
      <w:r w:rsidR="00532DC8" w:rsidRPr="00532DC8">
        <w:rPr>
          <w:sz w:val="26"/>
          <w:szCs w:val="28"/>
        </w:rPr>
        <w:t>24.10.2014</w:t>
      </w:r>
      <w:r w:rsidRPr="00532DC8">
        <w:rPr>
          <w:sz w:val="26"/>
          <w:szCs w:val="28"/>
        </w:rPr>
        <w:t xml:space="preserve"> г. № </w:t>
      </w:r>
      <w:r w:rsidR="00532DC8" w:rsidRPr="00532DC8">
        <w:rPr>
          <w:sz w:val="26"/>
          <w:szCs w:val="28"/>
        </w:rPr>
        <w:t>79/4</w:t>
      </w:r>
      <w:r w:rsidRPr="00532DC8">
        <w:rPr>
          <w:sz w:val="26"/>
          <w:szCs w:val="28"/>
        </w:rPr>
        <w:t xml:space="preserve"> «</w:t>
      </w:r>
      <w:r w:rsidR="00532DC8" w:rsidRPr="00532DC8">
        <w:rPr>
          <w:sz w:val="26"/>
          <w:szCs w:val="28"/>
        </w:rPr>
        <w:t xml:space="preserve">Об утверждении муниципальной программы «Снижение рисков и смягчение последствий </w:t>
      </w:r>
      <w:r w:rsidR="002C3E93" w:rsidRPr="00532DC8">
        <w:rPr>
          <w:sz w:val="26"/>
          <w:szCs w:val="28"/>
        </w:rPr>
        <w:t>чрезвычайных</w:t>
      </w:r>
      <w:r w:rsidR="00532DC8" w:rsidRPr="00532DC8">
        <w:rPr>
          <w:sz w:val="26"/>
          <w:szCs w:val="28"/>
        </w:rPr>
        <w:t xml:space="preserve"> ситуаций природного и техногенного характера, а так же обеспечение безопасности населения администр</w:t>
      </w:r>
      <w:r w:rsidR="00532DC8" w:rsidRPr="00532DC8">
        <w:rPr>
          <w:sz w:val="26"/>
          <w:szCs w:val="28"/>
        </w:rPr>
        <w:t>а</w:t>
      </w:r>
      <w:r w:rsidR="00532DC8" w:rsidRPr="00532DC8">
        <w:rPr>
          <w:sz w:val="26"/>
          <w:szCs w:val="28"/>
        </w:rPr>
        <w:t>ции Дмитриев</w:t>
      </w:r>
      <w:r w:rsidR="009E6602">
        <w:rPr>
          <w:sz w:val="26"/>
          <w:szCs w:val="28"/>
        </w:rPr>
        <w:t>ского сельсовета на 2015-2020 г</w:t>
      </w:r>
      <w:r w:rsidR="00532DC8" w:rsidRPr="00532DC8">
        <w:rPr>
          <w:sz w:val="26"/>
          <w:szCs w:val="28"/>
        </w:rPr>
        <w:t>г.</w:t>
      </w:r>
      <w:r w:rsidR="00CC5AA1" w:rsidRPr="00532DC8">
        <w:rPr>
          <w:sz w:val="26"/>
          <w:szCs w:val="28"/>
        </w:rPr>
        <w:t>».</w:t>
      </w:r>
    </w:p>
    <w:p w:rsidR="00195D81" w:rsidRPr="00CC5AA1" w:rsidRDefault="00195D81" w:rsidP="00195D8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8"/>
        </w:rPr>
      </w:pPr>
      <w:r w:rsidRPr="00CC5AA1">
        <w:rPr>
          <w:sz w:val="26"/>
          <w:szCs w:val="28"/>
        </w:rPr>
        <w:t>В ходе реализации муниципальной программы мероприятия и объемы их ф</w:t>
      </w:r>
      <w:r w:rsidRPr="00CC5AA1">
        <w:rPr>
          <w:sz w:val="26"/>
          <w:szCs w:val="28"/>
        </w:rPr>
        <w:t>и</w:t>
      </w:r>
      <w:r w:rsidRPr="00CC5AA1">
        <w:rPr>
          <w:sz w:val="26"/>
          <w:szCs w:val="28"/>
        </w:rPr>
        <w:t xml:space="preserve">нансирования подлежат ежегодной корректировке с учетом возможностей средств бюджета поселения и согласованию с </w:t>
      </w:r>
      <w:r w:rsidR="009B73EE">
        <w:rPr>
          <w:sz w:val="26"/>
          <w:szCs w:val="28"/>
        </w:rPr>
        <w:t>Дмитриевским</w:t>
      </w:r>
      <w:r w:rsidRPr="00CC5AA1">
        <w:rPr>
          <w:sz w:val="26"/>
          <w:szCs w:val="28"/>
        </w:rPr>
        <w:t xml:space="preserve"> сельским Советом народных д</w:t>
      </w:r>
      <w:r w:rsidRPr="00CC5AA1">
        <w:rPr>
          <w:sz w:val="26"/>
          <w:szCs w:val="28"/>
        </w:rPr>
        <w:t>е</w:t>
      </w:r>
      <w:r w:rsidR="00A918D1">
        <w:rPr>
          <w:sz w:val="26"/>
          <w:szCs w:val="28"/>
        </w:rPr>
        <w:t>путатов</w:t>
      </w:r>
      <w:r w:rsidR="009E6602">
        <w:rPr>
          <w:sz w:val="26"/>
          <w:szCs w:val="28"/>
        </w:rPr>
        <w:t>.</w:t>
      </w:r>
    </w:p>
    <w:p w:rsidR="00195D81" w:rsidRPr="00CC5AA1" w:rsidRDefault="00195D81" w:rsidP="00195D8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6"/>
          <w:szCs w:val="28"/>
        </w:rPr>
      </w:pPr>
      <w:r w:rsidRPr="00CC5AA1">
        <w:rPr>
          <w:sz w:val="26"/>
          <w:szCs w:val="28"/>
        </w:rPr>
        <w:t>Обнародовать настоящее постановление на информационных стендах и оф</w:t>
      </w:r>
      <w:r w:rsidRPr="00CC5AA1">
        <w:rPr>
          <w:sz w:val="26"/>
          <w:szCs w:val="28"/>
        </w:rPr>
        <w:t>и</w:t>
      </w:r>
      <w:r w:rsidRPr="00CC5AA1">
        <w:rPr>
          <w:sz w:val="26"/>
          <w:szCs w:val="28"/>
        </w:rPr>
        <w:t xml:space="preserve">циальном сайте администрации </w:t>
      </w:r>
      <w:r w:rsidR="009B73EE">
        <w:rPr>
          <w:sz w:val="26"/>
          <w:szCs w:val="28"/>
        </w:rPr>
        <w:t>Дмитриевского</w:t>
      </w:r>
      <w:r w:rsidRPr="00CC5AA1">
        <w:rPr>
          <w:sz w:val="26"/>
          <w:szCs w:val="28"/>
        </w:rPr>
        <w:t xml:space="preserve"> сельсовета в информационно-телекоммуникационной сети «Интернет».</w:t>
      </w:r>
    </w:p>
    <w:p w:rsidR="00A74B87" w:rsidRPr="00CC5AA1" w:rsidRDefault="00D6029C" w:rsidP="00C004C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8"/>
        </w:rPr>
      </w:pPr>
      <w:bookmarkStart w:id="0" w:name="_GoBack"/>
      <w:r w:rsidRPr="00CC5AA1">
        <w:rPr>
          <w:sz w:val="26"/>
          <w:szCs w:val="28"/>
        </w:rPr>
        <w:t xml:space="preserve">Контроль за исполнением постановления </w:t>
      </w:r>
      <w:r w:rsidR="0031784E" w:rsidRPr="00CC5AA1">
        <w:rPr>
          <w:sz w:val="26"/>
          <w:szCs w:val="28"/>
        </w:rPr>
        <w:t>оставляю за собой</w:t>
      </w:r>
      <w:r w:rsidR="002447A2" w:rsidRPr="00CC5AA1">
        <w:rPr>
          <w:sz w:val="26"/>
          <w:szCs w:val="28"/>
        </w:rPr>
        <w:t>.</w:t>
      </w:r>
    </w:p>
    <w:bookmarkEnd w:id="0"/>
    <w:p w:rsidR="00D63525" w:rsidRPr="00CC5AA1" w:rsidRDefault="00D63525" w:rsidP="00282201">
      <w:pPr>
        <w:jc w:val="center"/>
        <w:rPr>
          <w:sz w:val="26"/>
          <w:szCs w:val="28"/>
        </w:rPr>
      </w:pPr>
    </w:p>
    <w:p w:rsidR="00D6029C" w:rsidRPr="00CC5AA1" w:rsidRDefault="00D6029C" w:rsidP="00C004CE">
      <w:pPr>
        <w:tabs>
          <w:tab w:val="left" w:pos="5670"/>
        </w:tabs>
        <w:jc w:val="both"/>
        <w:rPr>
          <w:sz w:val="26"/>
          <w:szCs w:val="28"/>
        </w:rPr>
      </w:pPr>
    </w:p>
    <w:p w:rsidR="002447A2" w:rsidRDefault="001D35DD" w:rsidP="00C004CE">
      <w:pPr>
        <w:tabs>
          <w:tab w:val="left" w:pos="5670"/>
        </w:tabs>
        <w:jc w:val="both"/>
        <w:rPr>
          <w:sz w:val="26"/>
          <w:szCs w:val="28"/>
        </w:rPr>
      </w:pPr>
      <w:r w:rsidRPr="00CC5AA1">
        <w:rPr>
          <w:sz w:val="26"/>
          <w:szCs w:val="28"/>
        </w:rPr>
        <w:t>Глава администрации</w:t>
      </w:r>
      <w:r w:rsidR="00306846">
        <w:rPr>
          <w:sz w:val="26"/>
          <w:szCs w:val="28"/>
        </w:rPr>
        <w:t xml:space="preserve">                                                                                 </w:t>
      </w:r>
      <w:r w:rsidR="009B73EE">
        <w:rPr>
          <w:sz w:val="26"/>
          <w:szCs w:val="28"/>
        </w:rPr>
        <w:t>Н.П.Павлик</w:t>
      </w:r>
    </w:p>
    <w:p w:rsidR="009B73EE" w:rsidRDefault="009B73EE" w:rsidP="00DC0A00">
      <w:pPr>
        <w:ind w:left="6096"/>
        <w:jc w:val="both"/>
        <w:rPr>
          <w:szCs w:val="28"/>
        </w:rPr>
      </w:pPr>
    </w:p>
    <w:p w:rsidR="009B73EE" w:rsidRDefault="009B73EE" w:rsidP="00DC0A00">
      <w:pPr>
        <w:ind w:left="6096"/>
        <w:jc w:val="both"/>
        <w:rPr>
          <w:szCs w:val="28"/>
        </w:rPr>
      </w:pPr>
    </w:p>
    <w:p w:rsidR="00620260" w:rsidRDefault="00620260" w:rsidP="00DC0A00">
      <w:pPr>
        <w:ind w:left="6096"/>
        <w:jc w:val="both"/>
        <w:rPr>
          <w:szCs w:val="28"/>
        </w:rPr>
      </w:pPr>
    </w:p>
    <w:p w:rsidR="00620260" w:rsidRDefault="00620260" w:rsidP="00DC0A00">
      <w:pPr>
        <w:ind w:left="6096"/>
        <w:jc w:val="both"/>
        <w:rPr>
          <w:szCs w:val="28"/>
        </w:rPr>
      </w:pPr>
    </w:p>
    <w:p w:rsidR="00620260" w:rsidRDefault="00620260" w:rsidP="00DC0A00">
      <w:pPr>
        <w:ind w:left="6096"/>
        <w:jc w:val="both"/>
        <w:rPr>
          <w:szCs w:val="28"/>
        </w:rPr>
      </w:pPr>
    </w:p>
    <w:p w:rsidR="00620260" w:rsidRDefault="00620260" w:rsidP="00DC0A00">
      <w:pPr>
        <w:ind w:left="6096"/>
        <w:jc w:val="both"/>
        <w:rPr>
          <w:szCs w:val="28"/>
        </w:rPr>
      </w:pPr>
    </w:p>
    <w:p w:rsidR="00620260" w:rsidRDefault="00620260" w:rsidP="00DC0A00">
      <w:pPr>
        <w:ind w:left="6096"/>
        <w:jc w:val="both"/>
        <w:rPr>
          <w:szCs w:val="28"/>
        </w:rPr>
      </w:pPr>
    </w:p>
    <w:p w:rsidR="00DC0A00" w:rsidRDefault="00747AEC" w:rsidP="00DC0A00">
      <w:pPr>
        <w:ind w:left="6096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620260">
        <w:rPr>
          <w:szCs w:val="28"/>
        </w:rPr>
        <w:t>№1</w:t>
      </w:r>
    </w:p>
    <w:p w:rsidR="00DC0A00" w:rsidRDefault="00747AEC" w:rsidP="00DC0A00">
      <w:pPr>
        <w:ind w:left="6096"/>
        <w:jc w:val="both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 w:rsidR="009B73EE">
        <w:rPr>
          <w:szCs w:val="28"/>
        </w:rPr>
        <w:t>Дмитриевского</w:t>
      </w:r>
      <w:r>
        <w:rPr>
          <w:szCs w:val="28"/>
        </w:rPr>
        <w:t xml:space="preserve"> сельсовета </w:t>
      </w:r>
    </w:p>
    <w:p w:rsidR="00DC0A00" w:rsidRPr="00620260" w:rsidRDefault="00747AEC" w:rsidP="005B0945">
      <w:pPr>
        <w:ind w:left="6096"/>
        <w:jc w:val="both"/>
        <w:rPr>
          <w:szCs w:val="28"/>
        </w:rPr>
      </w:pPr>
      <w:r w:rsidRPr="00620260">
        <w:rPr>
          <w:szCs w:val="28"/>
        </w:rPr>
        <w:t>от «</w:t>
      </w:r>
      <w:r w:rsidR="00620260">
        <w:rPr>
          <w:szCs w:val="28"/>
        </w:rPr>
        <w:t>30</w:t>
      </w:r>
      <w:r w:rsidRPr="00620260">
        <w:rPr>
          <w:szCs w:val="28"/>
        </w:rPr>
        <w:t>» 1</w:t>
      </w:r>
      <w:r w:rsidR="00620260">
        <w:rPr>
          <w:szCs w:val="28"/>
        </w:rPr>
        <w:t>0</w:t>
      </w:r>
      <w:r w:rsidRPr="00620260">
        <w:rPr>
          <w:szCs w:val="28"/>
        </w:rPr>
        <w:t>.201</w:t>
      </w:r>
      <w:r w:rsidR="00620260">
        <w:rPr>
          <w:szCs w:val="28"/>
        </w:rPr>
        <w:t>7</w:t>
      </w:r>
      <w:r w:rsidRPr="00620260">
        <w:rPr>
          <w:szCs w:val="28"/>
        </w:rPr>
        <w:t xml:space="preserve"> г. № </w:t>
      </w:r>
      <w:r w:rsidR="00620260">
        <w:rPr>
          <w:szCs w:val="28"/>
        </w:rPr>
        <w:t>64</w:t>
      </w:r>
    </w:p>
    <w:p w:rsidR="005B0945" w:rsidRPr="005B0945" w:rsidRDefault="005B0945" w:rsidP="005B0945">
      <w:pPr>
        <w:ind w:left="6096"/>
        <w:jc w:val="both"/>
        <w:rPr>
          <w:szCs w:val="28"/>
        </w:rPr>
      </w:pPr>
    </w:p>
    <w:p w:rsidR="00382463" w:rsidRDefault="00382463" w:rsidP="00DC0A00">
      <w:pPr>
        <w:suppressAutoHyphens/>
        <w:jc w:val="center"/>
        <w:rPr>
          <w:b/>
          <w:szCs w:val="28"/>
          <w:lang w:eastAsia="ar-SA"/>
        </w:rPr>
      </w:pPr>
    </w:p>
    <w:p w:rsidR="00DC0A00" w:rsidRPr="00DC0A00" w:rsidRDefault="00DC0A00" w:rsidP="00DC0A00">
      <w:pPr>
        <w:suppressAutoHyphens/>
        <w:jc w:val="center"/>
        <w:rPr>
          <w:b/>
          <w:szCs w:val="28"/>
          <w:lang w:eastAsia="ar-SA"/>
        </w:rPr>
      </w:pPr>
      <w:r w:rsidRPr="00382463">
        <w:rPr>
          <w:b/>
          <w:szCs w:val="28"/>
          <w:lang w:eastAsia="ar-SA"/>
        </w:rPr>
        <w:t>Муниципальная программа</w:t>
      </w:r>
    </w:p>
    <w:p w:rsidR="00DC0A00" w:rsidRPr="00DC0A00" w:rsidRDefault="00DC0A00" w:rsidP="00457ED4">
      <w:pPr>
        <w:suppressAutoHyphens/>
        <w:jc w:val="center"/>
        <w:rPr>
          <w:szCs w:val="28"/>
          <w:lang w:eastAsia="ar-SA"/>
        </w:rPr>
      </w:pPr>
      <w:r w:rsidRPr="00382463">
        <w:rPr>
          <w:b/>
          <w:szCs w:val="28"/>
          <w:lang w:eastAsia="ar-SA"/>
        </w:rPr>
        <w:t>«Обеспечение перв</w:t>
      </w:r>
      <w:r w:rsidR="009E5254" w:rsidRPr="00382463">
        <w:rPr>
          <w:b/>
          <w:szCs w:val="28"/>
          <w:lang w:eastAsia="ar-SA"/>
        </w:rPr>
        <w:t>ичных мер пожарной безопасности,</w:t>
      </w:r>
      <w:r w:rsidRPr="00DC0A00">
        <w:rPr>
          <w:b/>
          <w:szCs w:val="28"/>
          <w:lang w:eastAsia="ar-SA"/>
        </w:rPr>
        <w:t xml:space="preserve"> защита населения и территории </w:t>
      </w:r>
      <w:r w:rsidR="009B73EE">
        <w:rPr>
          <w:b/>
          <w:szCs w:val="28"/>
          <w:lang w:eastAsia="ar-SA"/>
        </w:rPr>
        <w:t>Дмитриевского</w:t>
      </w:r>
      <w:r w:rsidRPr="00382463">
        <w:rPr>
          <w:b/>
          <w:szCs w:val="28"/>
          <w:lang w:eastAsia="ar-SA"/>
        </w:rPr>
        <w:t xml:space="preserve"> сельсовета от чрезвычайных ситуаций</w:t>
      </w:r>
      <w:r w:rsidRPr="00DC0A00">
        <w:rPr>
          <w:b/>
          <w:szCs w:val="28"/>
          <w:lang w:eastAsia="ar-SA"/>
        </w:rPr>
        <w:t xml:space="preserve"> на 201</w:t>
      </w:r>
      <w:r w:rsidR="009B73EE">
        <w:rPr>
          <w:b/>
          <w:szCs w:val="28"/>
          <w:lang w:eastAsia="ar-SA"/>
        </w:rPr>
        <w:t>8</w:t>
      </w:r>
      <w:r w:rsidRPr="00DC0A00">
        <w:rPr>
          <w:b/>
          <w:szCs w:val="28"/>
          <w:lang w:eastAsia="ar-SA"/>
        </w:rPr>
        <w:t xml:space="preserve"> - 20</w:t>
      </w:r>
      <w:r w:rsidRPr="00382463">
        <w:rPr>
          <w:b/>
          <w:szCs w:val="28"/>
          <w:lang w:eastAsia="ar-SA"/>
        </w:rPr>
        <w:t>2</w:t>
      </w:r>
      <w:r w:rsidR="008A042B">
        <w:rPr>
          <w:b/>
          <w:szCs w:val="28"/>
          <w:lang w:eastAsia="ar-SA"/>
        </w:rPr>
        <w:t>0</w:t>
      </w:r>
      <w:r w:rsidRPr="00DC0A00">
        <w:rPr>
          <w:b/>
          <w:szCs w:val="28"/>
          <w:lang w:eastAsia="ar-SA"/>
        </w:rPr>
        <w:t xml:space="preserve"> годы"</w:t>
      </w:r>
    </w:p>
    <w:p w:rsidR="00DC0A00" w:rsidRPr="00DC0A00" w:rsidRDefault="00DC0A00" w:rsidP="00DC0A00">
      <w:pPr>
        <w:suppressAutoHyphens/>
        <w:jc w:val="center"/>
        <w:rPr>
          <w:b/>
          <w:szCs w:val="28"/>
          <w:lang w:eastAsia="ar-SA"/>
        </w:rPr>
      </w:pPr>
    </w:p>
    <w:p w:rsidR="00DC0A00" w:rsidRPr="00DC0A00" w:rsidRDefault="00382463" w:rsidP="00457ED4">
      <w:pPr>
        <w:suppressAutoHyphens/>
        <w:jc w:val="center"/>
        <w:rPr>
          <w:b/>
          <w:szCs w:val="28"/>
          <w:lang w:eastAsia="ar-SA"/>
        </w:rPr>
      </w:pPr>
      <w:r w:rsidRPr="00382463">
        <w:rPr>
          <w:b/>
          <w:szCs w:val="28"/>
          <w:lang w:eastAsia="ar-SA"/>
        </w:rPr>
        <w:t xml:space="preserve">1. </w:t>
      </w:r>
      <w:r w:rsidR="00457ED4" w:rsidRPr="00382463">
        <w:rPr>
          <w:b/>
          <w:szCs w:val="28"/>
          <w:lang w:eastAsia="ar-SA"/>
        </w:rPr>
        <w:t xml:space="preserve">Паспорт </w:t>
      </w:r>
      <w:r w:rsidR="00457ED4" w:rsidRPr="00382463">
        <w:rPr>
          <w:b/>
          <w:bCs/>
          <w:szCs w:val="28"/>
          <w:lang w:eastAsia="ar-SA"/>
        </w:rPr>
        <w:t>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1"/>
        <w:gridCol w:w="6400"/>
      </w:tblGrid>
      <w:tr w:rsidR="00457ED4" w:rsidRPr="00DC0A00" w:rsidTr="009B73EE">
        <w:trPr>
          <w:trHeight w:val="886"/>
          <w:jc w:val="center"/>
        </w:trPr>
        <w:tc>
          <w:tcPr>
            <w:tcW w:w="3001" w:type="dxa"/>
            <w:shd w:val="clear" w:color="auto" w:fill="auto"/>
          </w:tcPr>
          <w:p w:rsidR="00457ED4" w:rsidRPr="005B0945" w:rsidRDefault="00457ED4" w:rsidP="009E5254">
            <w:r w:rsidRPr="005B0945">
              <w:t>Наименование программы</w:t>
            </w:r>
          </w:p>
        </w:tc>
        <w:tc>
          <w:tcPr>
            <w:tcW w:w="6400" w:type="dxa"/>
            <w:shd w:val="clear" w:color="auto" w:fill="auto"/>
          </w:tcPr>
          <w:p w:rsidR="00457ED4" w:rsidRPr="005B0945" w:rsidRDefault="00457ED4" w:rsidP="008A042B">
            <w:pPr>
              <w:jc w:val="both"/>
            </w:pPr>
            <w:r w:rsidRPr="005B0945">
              <w:t>Муниципальная программа «Обеспечение первичных мер пожарной без</w:t>
            </w:r>
            <w:r w:rsidR="009E5254">
              <w:t>опасности,</w:t>
            </w:r>
            <w:r w:rsidRPr="005B0945">
              <w:t xml:space="preserve"> защиты населения и территории </w:t>
            </w:r>
            <w:r w:rsidR="009B73EE">
              <w:t>Дмитриевского</w:t>
            </w:r>
            <w:r w:rsidRPr="005B0945">
              <w:t xml:space="preserve"> сельсовета от чрезвычайных ситуаций на 201</w:t>
            </w:r>
            <w:r w:rsidR="008A042B">
              <w:t>8</w:t>
            </w:r>
            <w:r w:rsidRPr="005B0945">
              <w:t>-2020годы».</w:t>
            </w:r>
          </w:p>
        </w:tc>
      </w:tr>
      <w:tr w:rsidR="00457ED4" w:rsidRPr="00DC0A00" w:rsidTr="009B73EE">
        <w:trPr>
          <w:trHeight w:val="386"/>
          <w:jc w:val="center"/>
        </w:trPr>
        <w:tc>
          <w:tcPr>
            <w:tcW w:w="3001" w:type="dxa"/>
            <w:shd w:val="clear" w:color="auto" w:fill="auto"/>
          </w:tcPr>
          <w:p w:rsidR="00457ED4" w:rsidRPr="005B0945" w:rsidRDefault="00457ED4" w:rsidP="009E5254">
            <w:r w:rsidRPr="005B0945">
              <w:t>Основания для разработки</w:t>
            </w:r>
          </w:p>
        </w:tc>
        <w:tc>
          <w:tcPr>
            <w:tcW w:w="6400" w:type="dxa"/>
            <w:shd w:val="clear" w:color="auto" w:fill="auto"/>
          </w:tcPr>
          <w:p w:rsidR="00457ED4" w:rsidRPr="005B0945" w:rsidRDefault="00457ED4" w:rsidP="00457ED4">
            <w:pPr>
              <w:ind w:firstLine="283"/>
              <w:jc w:val="both"/>
            </w:pPr>
            <w:r w:rsidRPr="005B0945">
              <w:t xml:space="preserve">1. Федеральный </w:t>
            </w:r>
            <w:r w:rsidR="005B0945" w:rsidRPr="005B0945">
              <w:t>закон от 6 октября 2003</w:t>
            </w:r>
            <w:r w:rsidRPr="005B0945">
              <w:t xml:space="preserve"> № 131-ФЗ «Об общих принципах организации местного самоуправления в Российской Федерации»</w:t>
            </w:r>
          </w:p>
          <w:p w:rsidR="00457ED4" w:rsidRPr="005B0945" w:rsidRDefault="00457ED4" w:rsidP="00457ED4">
            <w:pPr>
              <w:ind w:firstLine="283"/>
              <w:jc w:val="both"/>
            </w:pPr>
            <w:r w:rsidRPr="005B0945">
              <w:t>2. Федера</w:t>
            </w:r>
            <w:r w:rsidR="005B0945" w:rsidRPr="005B0945">
              <w:t>льный закон от 21 декабря 1994</w:t>
            </w:r>
            <w:r w:rsidRPr="005B0945">
              <w:t xml:space="preserve"> № 69-ФЗ «О п</w:t>
            </w:r>
            <w:r w:rsidRPr="005B0945">
              <w:t>о</w:t>
            </w:r>
            <w:r w:rsidRPr="005B0945">
              <w:t>жарной безопасности»</w:t>
            </w:r>
          </w:p>
          <w:p w:rsidR="00457ED4" w:rsidRPr="005B0945" w:rsidRDefault="00457ED4" w:rsidP="00457ED4">
            <w:pPr>
              <w:ind w:firstLine="283"/>
              <w:jc w:val="both"/>
            </w:pPr>
            <w:r w:rsidRPr="005B0945">
              <w:t>3. Федеральный закон от 21</w:t>
            </w:r>
            <w:r w:rsidR="005B0945" w:rsidRPr="005B0945">
              <w:t xml:space="preserve"> декабря 1994 № 68-ФЗ «О з</w:t>
            </w:r>
            <w:r w:rsidR="005B0945" w:rsidRPr="005B0945">
              <w:t>а</w:t>
            </w:r>
            <w:r w:rsidR="005B0945" w:rsidRPr="005B0945">
              <w:t>щите населения и территорий от чрезвычайной ситуации природного и техногенного характера»</w:t>
            </w:r>
          </w:p>
          <w:p w:rsidR="00457ED4" w:rsidRPr="005B0945" w:rsidRDefault="00457ED4" w:rsidP="00457ED4">
            <w:pPr>
              <w:ind w:firstLine="283"/>
              <w:jc w:val="both"/>
            </w:pPr>
            <w:r w:rsidRPr="005B0945">
              <w:t>3. Федеральный з</w:t>
            </w:r>
            <w:r w:rsidR="005B0945" w:rsidRPr="005B0945">
              <w:t>акон от 22 июля 2008</w:t>
            </w:r>
            <w:r w:rsidRPr="005B0945">
              <w:t xml:space="preserve"> № 123-ФЗ «Техн</w:t>
            </w:r>
            <w:r w:rsidRPr="005B0945">
              <w:t>и</w:t>
            </w:r>
            <w:r w:rsidRPr="005B0945">
              <w:t>ческий регламент о требованиях пожарной безопасности»</w:t>
            </w:r>
          </w:p>
          <w:p w:rsidR="00457ED4" w:rsidRPr="005B0945" w:rsidRDefault="00457ED4" w:rsidP="00457ED4">
            <w:pPr>
              <w:ind w:firstLine="283"/>
              <w:jc w:val="both"/>
            </w:pPr>
            <w:r w:rsidRPr="005B0945">
              <w:t>4. Закон Амурск</w:t>
            </w:r>
            <w:r w:rsidR="005B0945" w:rsidRPr="005B0945">
              <w:t>ой области от 8 февраля 2005</w:t>
            </w:r>
            <w:r w:rsidRPr="005B0945">
              <w:t xml:space="preserve"> № 432-ОЗ «О пожарной безопасности»</w:t>
            </w:r>
          </w:p>
          <w:p w:rsidR="00457ED4" w:rsidRPr="005B0945" w:rsidRDefault="00457ED4" w:rsidP="009B73EE">
            <w:pPr>
              <w:ind w:firstLine="283"/>
              <w:jc w:val="both"/>
            </w:pPr>
            <w:r w:rsidRPr="005B0945">
              <w:t xml:space="preserve">5. Устав </w:t>
            </w:r>
            <w:r w:rsidR="009B73EE">
              <w:t>Дмитриевского</w:t>
            </w:r>
            <w:r w:rsidRPr="005B0945">
              <w:t xml:space="preserve"> сельсовета</w:t>
            </w:r>
          </w:p>
        </w:tc>
      </w:tr>
      <w:tr w:rsidR="00457ED4" w:rsidRPr="00DC0A00" w:rsidTr="009B73EE">
        <w:trPr>
          <w:trHeight w:val="386"/>
          <w:jc w:val="center"/>
        </w:trPr>
        <w:tc>
          <w:tcPr>
            <w:tcW w:w="3001" w:type="dxa"/>
            <w:shd w:val="clear" w:color="auto" w:fill="auto"/>
          </w:tcPr>
          <w:p w:rsidR="00457ED4" w:rsidRPr="005B0945" w:rsidRDefault="005B0945" w:rsidP="009E5254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Заказчик программы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457ED4" w:rsidRPr="00DC0A00" w:rsidRDefault="005B0945" w:rsidP="009B73E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9B73EE">
              <w:rPr>
                <w:lang w:eastAsia="ar-SA"/>
              </w:rPr>
              <w:t>Дмитриевского</w:t>
            </w:r>
            <w:r>
              <w:rPr>
                <w:lang w:eastAsia="ar-SA"/>
              </w:rPr>
              <w:t xml:space="preserve"> сельсовета </w:t>
            </w:r>
          </w:p>
        </w:tc>
      </w:tr>
      <w:tr w:rsidR="005B0945" w:rsidRPr="00DC0A00" w:rsidTr="009B73EE">
        <w:trPr>
          <w:trHeight w:val="386"/>
          <w:jc w:val="center"/>
        </w:trPr>
        <w:tc>
          <w:tcPr>
            <w:tcW w:w="3001" w:type="dxa"/>
            <w:shd w:val="clear" w:color="auto" w:fill="auto"/>
          </w:tcPr>
          <w:p w:rsidR="005B0945" w:rsidRDefault="005B0945" w:rsidP="009E5254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Разработчик программы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5B0945" w:rsidRDefault="005B0945" w:rsidP="009B73E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r w:rsidR="009B73EE">
              <w:rPr>
                <w:lang w:eastAsia="ar-SA"/>
              </w:rPr>
              <w:t>Дмитриевского</w:t>
            </w:r>
            <w:r>
              <w:rPr>
                <w:lang w:eastAsia="ar-SA"/>
              </w:rPr>
              <w:t xml:space="preserve"> сельсовета </w:t>
            </w:r>
          </w:p>
        </w:tc>
      </w:tr>
      <w:tr w:rsidR="000B6892" w:rsidRPr="00DC0A00" w:rsidTr="009B73EE">
        <w:trPr>
          <w:trHeight w:val="386"/>
          <w:jc w:val="center"/>
        </w:trPr>
        <w:tc>
          <w:tcPr>
            <w:tcW w:w="3001" w:type="dxa"/>
            <w:shd w:val="clear" w:color="auto" w:fill="auto"/>
          </w:tcPr>
          <w:p w:rsidR="000B6892" w:rsidRPr="00DC0A00" w:rsidRDefault="000B6892" w:rsidP="009E5254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Цели Программы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0B6892" w:rsidRPr="00A13DC9" w:rsidRDefault="000B6892" w:rsidP="000B6892">
            <w:pPr>
              <w:jc w:val="both"/>
              <w:rPr>
                <w:szCs w:val="26"/>
              </w:rPr>
            </w:pPr>
            <w:r w:rsidRPr="00A13DC9">
              <w:rPr>
                <w:szCs w:val="26"/>
              </w:rPr>
              <w:t>Укрепление системы обеспечения пожарной безоп</w:t>
            </w:r>
            <w:r>
              <w:rPr>
                <w:szCs w:val="26"/>
              </w:rPr>
              <w:t xml:space="preserve">асности, </w:t>
            </w:r>
            <w:r w:rsidRPr="000B6892">
              <w:rPr>
                <w:szCs w:val="28"/>
                <w:lang w:eastAsia="ar-SA"/>
              </w:rPr>
              <w:t>защита населения и территории</w:t>
            </w:r>
            <w:r w:rsidR="009B73EE">
              <w:rPr>
                <w:szCs w:val="26"/>
              </w:rPr>
              <w:t>Дмитриевского</w:t>
            </w:r>
            <w:r w:rsidRPr="00A13DC9">
              <w:rPr>
                <w:szCs w:val="26"/>
              </w:rPr>
              <w:t xml:space="preserve">сельсовета </w:t>
            </w:r>
            <w:r>
              <w:rPr>
                <w:szCs w:val="26"/>
              </w:rPr>
              <w:t>от чрезвычайных ситуаций.</w:t>
            </w:r>
          </w:p>
          <w:p w:rsidR="000B6892" w:rsidRPr="005B0945" w:rsidRDefault="000B6892" w:rsidP="00B2263F">
            <w:pPr>
              <w:suppressAutoHyphens/>
              <w:ind w:firstLine="283"/>
              <w:jc w:val="both"/>
              <w:rPr>
                <w:bCs/>
                <w:lang w:eastAsia="ar-SA"/>
              </w:rPr>
            </w:pPr>
          </w:p>
        </w:tc>
      </w:tr>
      <w:tr w:rsidR="000B6892" w:rsidRPr="00DC0A00" w:rsidTr="009E6602">
        <w:trPr>
          <w:trHeight w:val="1833"/>
          <w:jc w:val="center"/>
        </w:trPr>
        <w:tc>
          <w:tcPr>
            <w:tcW w:w="3001" w:type="dxa"/>
            <w:shd w:val="clear" w:color="auto" w:fill="auto"/>
          </w:tcPr>
          <w:p w:rsidR="000B6892" w:rsidRPr="00DC0A00" w:rsidRDefault="000B6892" w:rsidP="009E5254">
            <w:pPr>
              <w:suppressAutoHyphens/>
              <w:snapToGrid w:val="0"/>
              <w:rPr>
                <w:lang w:eastAsia="ar-SA"/>
              </w:rPr>
            </w:pPr>
            <w:r w:rsidRPr="00DC0A00">
              <w:rPr>
                <w:lang w:eastAsia="ar-SA"/>
              </w:rPr>
              <w:t xml:space="preserve">Задачи Программы 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0B6892" w:rsidRPr="005B0945" w:rsidRDefault="000B6892" w:rsidP="009E5254">
            <w:pPr>
              <w:suppressAutoHyphens/>
              <w:snapToGrid w:val="0"/>
              <w:ind w:firstLine="284"/>
              <w:jc w:val="both"/>
              <w:rPr>
                <w:bCs/>
                <w:lang w:eastAsia="ar-SA"/>
              </w:rPr>
            </w:pPr>
            <w:r w:rsidRPr="005B0945">
              <w:rPr>
                <w:bCs/>
                <w:lang w:eastAsia="ar-SA"/>
              </w:rPr>
              <w:t xml:space="preserve">-обеспечение </w:t>
            </w:r>
            <w:r>
              <w:rPr>
                <w:bCs/>
                <w:lang w:eastAsia="ar-SA"/>
              </w:rPr>
              <w:t xml:space="preserve">противопожарным оборудованием и </w:t>
            </w:r>
            <w:r w:rsidRPr="005B0945">
              <w:rPr>
                <w:bCs/>
                <w:lang w:eastAsia="ar-SA"/>
              </w:rPr>
              <w:t>совершенствование противопожарной защиты;</w:t>
            </w:r>
          </w:p>
          <w:p w:rsidR="000B6892" w:rsidRPr="005B0945" w:rsidRDefault="000B6892" w:rsidP="009E5254">
            <w:pPr>
              <w:suppressAutoHyphens/>
              <w:ind w:firstLine="284"/>
              <w:jc w:val="both"/>
              <w:rPr>
                <w:bCs/>
                <w:lang w:eastAsia="ar-SA"/>
              </w:rPr>
            </w:pPr>
            <w:r w:rsidRPr="005B0945">
              <w:rPr>
                <w:bCs/>
                <w:lang w:eastAsia="ar-SA"/>
              </w:rPr>
              <w:t>-разработка и реализация мероприятий, направленных на соблюдение правил пожарной безопасности населением и работниками учреждений;</w:t>
            </w:r>
          </w:p>
          <w:p w:rsidR="000B6892" w:rsidRPr="005B0945" w:rsidRDefault="000B6892" w:rsidP="009E5254">
            <w:pPr>
              <w:suppressAutoHyphens/>
              <w:ind w:firstLine="284"/>
              <w:jc w:val="both"/>
              <w:rPr>
                <w:bCs/>
                <w:lang w:eastAsia="ar-SA"/>
              </w:rPr>
            </w:pPr>
            <w:r w:rsidRPr="005B0945">
              <w:rPr>
                <w:bCs/>
                <w:lang w:eastAsia="ar-SA"/>
              </w:rPr>
              <w:t>-повышение объема знаний и навыков в области пожарной безопасности;</w:t>
            </w:r>
          </w:p>
          <w:p w:rsidR="000B6892" w:rsidRPr="005B0945" w:rsidRDefault="000B6892" w:rsidP="009E5254">
            <w:pPr>
              <w:suppressAutoHyphens/>
              <w:ind w:firstLine="284"/>
              <w:jc w:val="both"/>
              <w:rPr>
                <w:bCs/>
                <w:lang w:eastAsia="ar-SA"/>
              </w:rPr>
            </w:pPr>
            <w:r w:rsidRPr="005B0945">
              <w:rPr>
                <w:bCs/>
                <w:lang w:eastAsia="ar-SA"/>
              </w:rPr>
              <w:t>-информирование населения о правилах поведения и действиях в чрезвычайных ситуациях;</w:t>
            </w:r>
          </w:p>
          <w:p w:rsidR="000B6892" w:rsidRPr="005B0945" w:rsidRDefault="000B6892" w:rsidP="009E5254">
            <w:pPr>
              <w:suppressAutoHyphens/>
              <w:ind w:firstLine="284"/>
              <w:jc w:val="both"/>
              <w:rPr>
                <w:bCs/>
                <w:lang w:eastAsia="ar-SA"/>
              </w:rPr>
            </w:pPr>
            <w:r w:rsidRPr="005B0945">
              <w:rPr>
                <w:bCs/>
                <w:lang w:eastAsia="ar-SA"/>
              </w:rPr>
              <w:t xml:space="preserve">-создание материальных резервов для ликвидации чрезвычайных ситуаций; </w:t>
            </w:r>
          </w:p>
          <w:p w:rsidR="000B6892" w:rsidRPr="005B0945" w:rsidRDefault="000B6892" w:rsidP="009E5254">
            <w:pPr>
              <w:suppressAutoHyphens/>
              <w:ind w:firstLine="284"/>
              <w:jc w:val="both"/>
              <w:rPr>
                <w:bCs/>
                <w:lang w:eastAsia="ar-SA"/>
              </w:rPr>
            </w:pPr>
            <w:r w:rsidRPr="005B0945">
              <w:rPr>
                <w:bCs/>
                <w:lang w:eastAsia="ar-SA"/>
              </w:rPr>
              <w:t>-восполнение по истечении срока хранения индивидуальных средств защиты для населения;</w:t>
            </w:r>
          </w:p>
          <w:p w:rsidR="000B6892" w:rsidRPr="005B0945" w:rsidRDefault="000B6892" w:rsidP="009E5254">
            <w:pPr>
              <w:suppressAutoHyphens/>
              <w:ind w:firstLine="284"/>
              <w:jc w:val="both"/>
              <w:rPr>
                <w:bCs/>
                <w:lang w:eastAsia="ar-SA"/>
              </w:rPr>
            </w:pPr>
            <w:r w:rsidRPr="005B0945">
              <w:rPr>
                <w:bCs/>
                <w:lang w:eastAsia="ar-SA"/>
              </w:rPr>
              <w:t>-хранение имущества гражданской обороны на случай возникновения чрезвычайных ситуаций и в особый период;</w:t>
            </w:r>
          </w:p>
          <w:p w:rsidR="000B6892" w:rsidRPr="005B0945" w:rsidRDefault="000B6892" w:rsidP="009E5254">
            <w:pPr>
              <w:suppressAutoHyphens/>
              <w:ind w:firstLine="284"/>
              <w:jc w:val="both"/>
              <w:rPr>
                <w:bCs/>
                <w:lang w:eastAsia="ar-SA"/>
              </w:rPr>
            </w:pPr>
            <w:r w:rsidRPr="005B0945">
              <w:rPr>
                <w:bCs/>
                <w:lang w:eastAsia="ar-SA"/>
              </w:rPr>
              <w:t xml:space="preserve">-дооборудование объектов социальной сферы для подготовки к приему и размещению населения, пострадавшего в чрезвычайных ситуациях; </w:t>
            </w:r>
          </w:p>
          <w:p w:rsidR="000B6892" w:rsidRPr="005B0945" w:rsidRDefault="000B6892" w:rsidP="009E5254">
            <w:pPr>
              <w:suppressAutoHyphens/>
              <w:ind w:firstLine="284"/>
              <w:jc w:val="both"/>
              <w:rPr>
                <w:bCs/>
                <w:lang w:eastAsia="ar-SA"/>
              </w:rPr>
            </w:pPr>
            <w:r w:rsidRPr="005B0945">
              <w:rPr>
                <w:bCs/>
                <w:lang w:eastAsia="ar-SA"/>
              </w:rPr>
              <w:t xml:space="preserve">-приобретение современных средств спасения людей при </w:t>
            </w:r>
            <w:r w:rsidRPr="005B0945">
              <w:rPr>
                <w:bCs/>
                <w:lang w:eastAsia="ar-SA"/>
              </w:rPr>
              <w:lastRenderedPageBreak/>
              <w:t>пожарах;</w:t>
            </w:r>
          </w:p>
          <w:p w:rsidR="000B6892" w:rsidRPr="005B0945" w:rsidRDefault="000B6892" w:rsidP="009E5254">
            <w:pPr>
              <w:suppressAutoHyphens/>
              <w:ind w:firstLine="284"/>
              <w:jc w:val="both"/>
              <w:rPr>
                <w:bCs/>
                <w:lang w:eastAsia="ar-SA"/>
              </w:rPr>
            </w:pPr>
            <w:r w:rsidRPr="005B0945">
              <w:rPr>
                <w:bCs/>
                <w:lang w:eastAsia="ar-SA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0B6892" w:rsidRPr="005B0945" w:rsidRDefault="000B6892" w:rsidP="009E6602">
            <w:pPr>
              <w:suppressAutoHyphens/>
              <w:ind w:firstLine="284"/>
              <w:jc w:val="both"/>
              <w:rPr>
                <w:bCs/>
                <w:lang w:eastAsia="ar-SA"/>
              </w:rPr>
            </w:pPr>
            <w:r w:rsidRPr="00DC0A00">
              <w:rPr>
                <w:lang w:eastAsia="ar-SA"/>
              </w:rPr>
              <w:t>-</w:t>
            </w:r>
            <w:r w:rsidRPr="005B0945">
              <w:rPr>
                <w:bCs/>
                <w:lang w:eastAsia="ar-SA"/>
              </w:rPr>
              <w:t>создание материальных резервов для ликвидации чрезвычайных ситуаций</w:t>
            </w:r>
            <w:r>
              <w:rPr>
                <w:bCs/>
                <w:lang w:eastAsia="ar-SA"/>
              </w:rPr>
              <w:t>;</w:t>
            </w:r>
          </w:p>
        </w:tc>
      </w:tr>
      <w:tr w:rsidR="000B6892" w:rsidRPr="00DC0A00" w:rsidTr="009B73EE">
        <w:trPr>
          <w:jc w:val="center"/>
        </w:trPr>
        <w:tc>
          <w:tcPr>
            <w:tcW w:w="3001" w:type="dxa"/>
            <w:shd w:val="clear" w:color="auto" w:fill="auto"/>
          </w:tcPr>
          <w:p w:rsidR="000B6892" w:rsidRPr="005B0945" w:rsidRDefault="000B6892" w:rsidP="009E5254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Основные исполнители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0B6892" w:rsidRPr="005B0945" w:rsidRDefault="000B6892" w:rsidP="009B73E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Администрация </w:t>
            </w:r>
            <w:r w:rsidR="009B73EE">
              <w:rPr>
                <w:bCs/>
                <w:lang w:eastAsia="ar-SA"/>
              </w:rPr>
              <w:t>Дмитриевского</w:t>
            </w:r>
            <w:r>
              <w:rPr>
                <w:bCs/>
                <w:lang w:eastAsia="ar-SA"/>
              </w:rPr>
              <w:t xml:space="preserve"> сельсовета</w:t>
            </w:r>
          </w:p>
        </w:tc>
      </w:tr>
      <w:tr w:rsidR="000B6892" w:rsidRPr="00DC0A00" w:rsidTr="009B73EE">
        <w:trPr>
          <w:trHeight w:val="962"/>
          <w:jc w:val="center"/>
        </w:trPr>
        <w:tc>
          <w:tcPr>
            <w:tcW w:w="3001" w:type="dxa"/>
            <w:shd w:val="clear" w:color="auto" w:fill="auto"/>
          </w:tcPr>
          <w:p w:rsidR="000B6892" w:rsidRPr="005B0945" w:rsidRDefault="000B6892" w:rsidP="009E5254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Pr="005B0945">
              <w:rPr>
                <w:bCs/>
                <w:lang w:eastAsia="ar-SA"/>
              </w:rPr>
              <w:t>роки</w:t>
            </w:r>
            <w:r>
              <w:rPr>
                <w:bCs/>
                <w:lang w:eastAsia="ar-SA"/>
              </w:rPr>
              <w:t>, этапы</w:t>
            </w:r>
            <w:r w:rsidRPr="005B0945">
              <w:rPr>
                <w:bCs/>
                <w:lang w:eastAsia="ar-SA"/>
              </w:rPr>
              <w:t xml:space="preserve"> реализации программы 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0B6892" w:rsidRPr="0099557D" w:rsidRDefault="000B6892" w:rsidP="0099557D">
            <w:pPr>
              <w:suppressAutoHyphens/>
              <w:jc w:val="both"/>
              <w:rPr>
                <w:lang w:eastAsia="ar-SA"/>
              </w:rPr>
            </w:pPr>
            <w:r w:rsidRPr="0099557D">
              <w:rPr>
                <w:lang w:eastAsia="ar-SA"/>
              </w:rPr>
              <w:t>201</w:t>
            </w:r>
            <w:r w:rsidR="009B73EE">
              <w:rPr>
                <w:lang w:eastAsia="ar-SA"/>
              </w:rPr>
              <w:t>8</w:t>
            </w:r>
            <w:r w:rsidRPr="0099557D">
              <w:rPr>
                <w:lang w:eastAsia="ar-SA"/>
              </w:rPr>
              <w:t>-202</w:t>
            </w:r>
            <w:r w:rsidR="008A042B">
              <w:rPr>
                <w:lang w:eastAsia="ar-SA"/>
              </w:rPr>
              <w:t>0</w:t>
            </w:r>
            <w:r>
              <w:rPr>
                <w:lang w:eastAsia="ar-SA"/>
              </w:rPr>
              <w:t xml:space="preserve"> г</w:t>
            </w:r>
            <w:r w:rsidRPr="0099557D">
              <w:rPr>
                <w:lang w:eastAsia="ar-SA"/>
              </w:rPr>
              <w:t>г.</w:t>
            </w:r>
          </w:p>
          <w:p w:rsidR="000B6892" w:rsidRPr="00DC0A00" w:rsidRDefault="000B6892" w:rsidP="0099557D">
            <w:pPr>
              <w:suppressAutoHyphens/>
              <w:jc w:val="both"/>
              <w:rPr>
                <w:lang w:eastAsia="ar-SA"/>
              </w:rPr>
            </w:pPr>
            <w:r w:rsidRPr="0099557D">
              <w:rPr>
                <w:lang w:eastAsia="ar-SA"/>
              </w:rPr>
              <w:t>Мероприятия подпрограммы направлены на реализацию поставленных за</w:t>
            </w:r>
            <w:r>
              <w:rPr>
                <w:lang w:eastAsia="ar-SA"/>
              </w:rPr>
              <w:t xml:space="preserve">дач и не подлежат делению </w:t>
            </w:r>
            <w:r w:rsidRPr="0099557D">
              <w:rPr>
                <w:lang w:eastAsia="ar-SA"/>
              </w:rPr>
              <w:t>на этапы, а выполняются на протяжении всего срока реализации подпрограммы</w:t>
            </w:r>
          </w:p>
        </w:tc>
      </w:tr>
      <w:tr w:rsidR="000B6892" w:rsidRPr="00DC0A00" w:rsidTr="009B73EE">
        <w:trPr>
          <w:jc w:val="center"/>
        </w:trPr>
        <w:tc>
          <w:tcPr>
            <w:tcW w:w="3001" w:type="dxa"/>
            <w:shd w:val="clear" w:color="auto" w:fill="auto"/>
          </w:tcPr>
          <w:p w:rsidR="000B6892" w:rsidRPr="00A13DC9" w:rsidRDefault="000B6892" w:rsidP="0099557D">
            <w:pPr>
              <w:rPr>
                <w:szCs w:val="26"/>
              </w:rPr>
            </w:pPr>
            <w:r w:rsidRPr="00A13DC9">
              <w:rPr>
                <w:szCs w:val="26"/>
              </w:rPr>
              <w:t>Источники финансирования</w:t>
            </w:r>
          </w:p>
        </w:tc>
        <w:tc>
          <w:tcPr>
            <w:tcW w:w="6400" w:type="dxa"/>
            <w:shd w:val="clear" w:color="auto" w:fill="auto"/>
          </w:tcPr>
          <w:p w:rsidR="000B6892" w:rsidRDefault="000B6892" w:rsidP="003C6BD0">
            <w:pPr>
              <w:rPr>
                <w:szCs w:val="26"/>
              </w:rPr>
            </w:pPr>
            <w:r w:rsidRPr="00BC27A9">
              <w:rPr>
                <w:szCs w:val="26"/>
              </w:rPr>
              <w:t xml:space="preserve">Общий объем финансирования </w:t>
            </w:r>
            <w:r>
              <w:rPr>
                <w:szCs w:val="26"/>
              </w:rPr>
              <w:t xml:space="preserve">составляет: </w:t>
            </w:r>
            <w:r w:rsidR="008A042B">
              <w:rPr>
                <w:szCs w:val="26"/>
              </w:rPr>
              <w:t>450</w:t>
            </w:r>
            <w:r>
              <w:rPr>
                <w:szCs w:val="26"/>
              </w:rPr>
              <w:t>,0 тыс., руб., в том числе по годам:</w:t>
            </w:r>
          </w:p>
          <w:p w:rsidR="003C6BD0" w:rsidRPr="00A13DC9" w:rsidRDefault="003C6BD0" w:rsidP="003C6BD0">
            <w:pPr>
              <w:rPr>
                <w:szCs w:val="26"/>
              </w:rPr>
            </w:pPr>
            <w:r w:rsidRPr="00A13DC9">
              <w:rPr>
                <w:szCs w:val="26"/>
              </w:rPr>
              <w:t>Бюджет сельского поселения.</w:t>
            </w:r>
          </w:p>
          <w:p w:rsidR="000B6892" w:rsidRPr="00E140D0" w:rsidRDefault="000B6892" w:rsidP="00382463">
            <w:pPr>
              <w:rPr>
                <w:szCs w:val="26"/>
              </w:rPr>
            </w:pPr>
            <w:r>
              <w:rPr>
                <w:szCs w:val="26"/>
              </w:rPr>
              <w:t>201</w:t>
            </w:r>
            <w:r w:rsidR="009B73EE">
              <w:rPr>
                <w:szCs w:val="26"/>
              </w:rPr>
              <w:t>8</w:t>
            </w:r>
            <w:r w:rsidRPr="00E140D0">
              <w:rPr>
                <w:szCs w:val="26"/>
              </w:rPr>
              <w:t xml:space="preserve"> г. </w:t>
            </w:r>
            <w:r>
              <w:rPr>
                <w:szCs w:val="26"/>
              </w:rPr>
              <w:t>–</w:t>
            </w:r>
            <w:r w:rsidR="000777F4">
              <w:rPr>
                <w:szCs w:val="26"/>
              </w:rPr>
              <w:t>150</w:t>
            </w:r>
            <w:r>
              <w:rPr>
                <w:szCs w:val="26"/>
              </w:rPr>
              <w:t>,0</w:t>
            </w:r>
            <w:r w:rsidRPr="00E140D0">
              <w:rPr>
                <w:szCs w:val="26"/>
              </w:rPr>
              <w:t>тыс. руб.;</w:t>
            </w:r>
            <w:r>
              <w:rPr>
                <w:szCs w:val="26"/>
              </w:rPr>
              <w:t xml:space="preserve">       201</w:t>
            </w:r>
            <w:r w:rsidR="009B73EE">
              <w:rPr>
                <w:szCs w:val="26"/>
              </w:rPr>
              <w:t>9</w:t>
            </w:r>
            <w:r w:rsidRPr="00E140D0">
              <w:rPr>
                <w:szCs w:val="26"/>
              </w:rPr>
              <w:t xml:space="preserve"> г. </w:t>
            </w:r>
            <w:r>
              <w:rPr>
                <w:szCs w:val="26"/>
              </w:rPr>
              <w:t>–</w:t>
            </w:r>
            <w:r w:rsidR="000777F4">
              <w:rPr>
                <w:szCs w:val="26"/>
              </w:rPr>
              <w:t>150</w:t>
            </w:r>
            <w:r>
              <w:rPr>
                <w:szCs w:val="26"/>
              </w:rPr>
              <w:t>,0</w:t>
            </w:r>
            <w:r w:rsidRPr="00E140D0">
              <w:rPr>
                <w:szCs w:val="26"/>
              </w:rPr>
              <w:t>тыс. руб.;</w:t>
            </w:r>
          </w:p>
          <w:p w:rsidR="003C6BD0" w:rsidRDefault="000B6892" w:rsidP="008A042B">
            <w:pPr>
              <w:rPr>
                <w:szCs w:val="26"/>
              </w:rPr>
            </w:pPr>
            <w:r>
              <w:rPr>
                <w:szCs w:val="26"/>
              </w:rPr>
              <w:t>20</w:t>
            </w:r>
            <w:r w:rsidR="009B73EE">
              <w:rPr>
                <w:szCs w:val="26"/>
              </w:rPr>
              <w:t>20</w:t>
            </w:r>
            <w:r w:rsidRPr="00E140D0">
              <w:rPr>
                <w:szCs w:val="26"/>
              </w:rPr>
              <w:t xml:space="preserve"> г. </w:t>
            </w:r>
            <w:r>
              <w:rPr>
                <w:szCs w:val="26"/>
              </w:rPr>
              <w:t>–</w:t>
            </w:r>
            <w:r w:rsidR="000777F4">
              <w:rPr>
                <w:szCs w:val="26"/>
              </w:rPr>
              <w:t>150</w:t>
            </w:r>
            <w:r>
              <w:rPr>
                <w:szCs w:val="26"/>
              </w:rPr>
              <w:t>,0</w:t>
            </w:r>
            <w:r w:rsidRPr="00E140D0">
              <w:rPr>
                <w:szCs w:val="26"/>
              </w:rPr>
              <w:t xml:space="preserve"> тыс.</w:t>
            </w:r>
            <w:r>
              <w:rPr>
                <w:szCs w:val="26"/>
              </w:rPr>
              <w:t xml:space="preserve"> руб.; </w:t>
            </w:r>
          </w:p>
          <w:p w:rsidR="000B6892" w:rsidRDefault="000B6892" w:rsidP="008A042B">
            <w:pPr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</w:p>
          <w:p w:rsidR="000B6892" w:rsidRDefault="000B6892" w:rsidP="00382463">
            <w:pPr>
              <w:ind w:firstLine="284"/>
              <w:rPr>
                <w:szCs w:val="26"/>
              </w:rPr>
            </w:pPr>
            <w:r>
              <w:rPr>
                <w:szCs w:val="26"/>
              </w:rPr>
              <w:t>За счет средств областного бюджета:</w:t>
            </w:r>
          </w:p>
          <w:p w:rsidR="000B6892" w:rsidRPr="00E140D0" w:rsidRDefault="000B6892" w:rsidP="00382463">
            <w:pPr>
              <w:rPr>
                <w:szCs w:val="26"/>
              </w:rPr>
            </w:pPr>
            <w:r>
              <w:rPr>
                <w:szCs w:val="26"/>
              </w:rPr>
              <w:t>201</w:t>
            </w:r>
            <w:r w:rsidR="009B73EE">
              <w:rPr>
                <w:szCs w:val="26"/>
              </w:rPr>
              <w:t>8</w:t>
            </w:r>
            <w:r w:rsidRPr="00E140D0">
              <w:rPr>
                <w:szCs w:val="26"/>
              </w:rPr>
              <w:t xml:space="preserve"> г. </w:t>
            </w:r>
            <w:r>
              <w:rPr>
                <w:szCs w:val="26"/>
              </w:rPr>
              <w:t>–0,0</w:t>
            </w:r>
            <w:r w:rsidRPr="00E140D0">
              <w:rPr>
                <w:szCs w:val="26"/>
              </w:rPr>
              <w:t>тыс. руб.;</w:t>
            </w:r>
            <w:r>
              <w:rPr>
                <w:szCs w:val="26"/>
              </w:rPr>
              <w:t xml:space="preserve">         20</w:t>
            </w:r>
            <w:r w:rsidR="009B73EE">
              <w:rPr>
                <w:szCs w:val="26"/>
              </w:rPr>
              <w:t>19</w:t>
            </w:r>
            <w:r w:rsidRPr="00E140D0">
              <w:rPr>
                <w:szCs w:val="26"/>
              </w:rPr>
              <w:t xml:space="preserve"> г. </w:t>
            </w:r>
            <w:r>
              <w:rPr>
                <w:szCs w:val="26"/>
              </w:rPr>
              <w:t>–0,0</w:t>
            </w:r>
            <w:r w:rsidRPr="00E140D0">
              <w:rPr>
                <w:szCs w:val="26"/>
              </w:rPr>
              <w:t>тыс. руб.;</w:t>
            </w:r>
          </w:p>
          <w:p w:rsidR="008A042B" w:rsidRDefault="000B6892" w:rsidP="008A042B">
            <w:pPr>
              <w:rPr>
                <w:szCs w:val="26"/>
              </w:rPr>
            </w:pPr>
            <w:r>
              <w:rPr>
                <w:szCs w:val="26"/>
              </w:rPr>
              <w:t>20</w:t>
            </w:r>
            <w:r w:rsidR="009B73EE">
              <w:rPr>
                <w:szCs w:val="26"/>
              </w:rPr>
              <w:t>20</w:t>
            </w:r>
            <w:r w:rsidRPr="00E140D0">
              <w:rPr>
                <w:szCs w:val="26"/>
              </w:rPr>
              <w:t xml:space="preserve"> г. </w:t>
            </w:r>
            <w:r>
              <w:rPr>
                <w:szCs w:val="26"/>
              </w:rPr>
              <w:t>–0,0</w:t>
            </w:r>
            <w:r w:rsidRPr="00E140D0">
              <w:rPr>
                <w:szCs w:val="26"/>
              </w:rPr>
              <w:t xml:space="preserve"> тыс.</w:t>
            </w:r>
            <w:r>
              <w:rPr>
                <w:szCs w:val="26"/>
              </w:rPr>
              <w:t xml:space="preserve"> руб.;        </w:t>
            </w:r>
          </w:p>
          <w:p w:rsidR="000B6892" w:rsidRDefault="000B6892" w:rsidP="00382463">
            <w:pPr>
              <w:rPr>
                <w:szCs w:val="26"/>
              </w:rPr>
            </w:pPr>
          </w:p>
          <w:p w:rsidR="000B6892" w:rsidRDefault="000B6892" w:rsidP="00382463">
            <w:pPr>
              <w:ind w:firstLine="284"/>
              <w:rPr>
                <w:szCs w:val="26"/>
              </w:rPr>
            </w:pPr>
            <w:r>
              <w:rPr>
                <w:szCs w:val="26"/>
              </w:rPr>
              <w:t>За счет средств районного бюджета:</w:t>
            </w:r>
          </w:p>
          <w:p w:rsidR="009B73EE" w:rsidRPr="00E140D0" w:rsidRDefault="009B73EE" w:rsidP="009B73EE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E140D0">
              <w:rPr>
                <w:szCs w:val="26"/>
              </w:rPr>
              <w:t xml:space="preserve"> г. </w:t>
            </w:r>
            <w:r>
              <w:rPr>
                <w:szCs w:val="26"/>
              </w:rPr>
              <w:t>–0,0</w:t>
            </w:r>
            <w:r w:rsidRPr="00E140D0">
              <w:rPr>
                <w:szCs w:val="26"/>
              </w:rPr>
              <w:t>тыс. руб.;</w:t>
            </w:r>
            <w:r>
              <w:rPr>
                <w:szCs w:val="26"/>
              </w:rPr>
              <w:t xml:space="preserve">         2019</w:t>
            </w:r>
            <w:r w:rsidRPr="00E140D0">
              <w:rPr>
                <w:szCs w:val="26"/>
              </w:rPr>
              <w:t xml:space="preserve"> г. </w:t>
            </w:r>
            <w:r>
              <w:rPr>
                <w:szCs w:val="26"/>
              </w:rPr>
              <w:t>–0,0</w:t>
            </w:r>
            <w:r w:rsidRPr="00E140D0">
              <w:rPr>
                <w:szCs w:val="26"/>
              </w:rPr>
              <w:t>тыс. руб.;</w:t>
            </w:r>
          </w:p>
          <w:p w:rsidR="000B6892" w:rsidRPr="00A13DC9" w:rsidRDefault="009B73EE" w:rsidP="008A042B">
            <w:pPr>
              <w:rPr>
                <w:szCs w:val="26"/>
              </w:rPr>
            </w:pPr>
            <w:r>
              <w:rPr>
                <w:szCs w:val="26"/>
              </w:rPr>
              <w:t>2020</w:t>
            </w:r>
            <w:r w:rsidRPr="00E140D0">
              <w:rPr>
                <w:szCs w:val="26"/>
              </w:rPr>
              <w:t xml:space="preserve"> г. </w:t>
            </w:r>
            <w:r>
              <w:rPr>
                <w:szCs w:val="26"/>
              </w:rPr>
              <w:t>–0,0</w:t>
            </w:r>
            <w:r w:rsidRPr="00E140D0">
              <w:rPr>
                <w:szCs w:val="26"/>
              </w:rPr>
              <w:t xml:space="preserve"> тыс.</w:t>
            </w:r>
            <w:r>
              <w:rPr>
                <w:szCs w:val="26"/>
              </w:rPr>
              <w:t xml:space="preserve"> руб.;        </w:t>
            </w:r>
          </w:p>
        </w:tc>
      </w:tr>
      <w:tr w:rsidR="000B6892" w:rsidRPr="00DC0A00" w:rsidTr="009B73EE">
        <w:trPr>
          <w:trHeight w:val="472"/>
          <w:jc w:val="center"/>
        </w:trPr>
        <w:tc>
          <w:tcPr>
            <w:tcW w:w="3001" w:type="dxa"/>
            <w:shd w:val="clear" w:color="auto" w:fill="auto"/>
          </w:tcPr>
          <w:p w:rsidR="000B6892" w:rsidRPr="00A13DC9" w:rsidRDefault="000B6892" w:rsidP="00382463">
            <w:pPr>
              <w:tabs>
                <w:tab w:val="left" w:pos="720"/>
              </w:tabs>
              <w:rPr>
                <w:szCs w:val="26"/>
              </w:rPr>
            </w:pPr>
            <w:r w:rsidRPr="00A13DC9">
              <w:rPr>
                <w:szCs w:val="26"/>
              </w:rPr>
              <w:t>Ожидаемые результаты ре</w:t>
            </w:r>
            <w:r w:rsidRPr="00A13DC9">
              <w:rPr>
                <w:szCs w:val="26"/>
              </w:rPr>
              <w:t>а</w:t>
            </w:r>
            <w:r w:rsidRPr="00A13DC9">
              <w:rPr>
                <w:szCs w:val="26"/>
              </w:rPr>
              <w:t xml:space="preserve">лизации </w:t>
            </w:r>
            <w:r>
              <w:rPr>
                <w:szCs w:val="26"/>
              </w:rPr>
              <w:t>подпрограммы</w:t>
            </w:r>
            <w:r w:rsidRPr="00BC27A9">
              <w:rPr>
                <w:szCs w:val="26"/>
              </w:rPr>
              <w:t>и п</w:t>
            </w:r>
            <w:r w:rsidRPr="00BC27A9">
              <w:rPr>
                <w:szCs w:val="26"/>
              </w:rPr>
              <w:t>о</w:t>
            </w:r>
            <w:r w:rsidRPr="00BC27A9">
              <w:rPr>
                <w:szCs w:val="26"/>
              </w:rPr>
              <w:t>казатели эффективности</w:t>
            </w:r>
          </w:p>
          <w:p w:rsidR="000B6892" w:rsidRPr="00A13DC9" w:rsidRDefault="000B6892" w:rsidP="00382463">
            <w:pPr>
              <w:rPr>
                <w:szCs w:val="26"/>
              </w:rPr>
            </w:pPr>
          </w:p>
        </w:tc>
        <w:tc>
          <w:tcPr>
            <w:tcW w:w="6400" w:type="dxa"/>
            <w:shd w:val="clear" w:color="auto" w:fill="auto"/>
          </w:tcPr>
          <w:p w:rsidR="000B6892" w:rsidRPr="00BC27A9" w:rsidRDefault="000B6892" w:rsidP="00382463">
            <w:pPr>
              <w:ind w:firstLine="284"/>
              <w:jc w:val="both"/>
              <w:rPr>
                <w:szCs w:val="26"/>
              </w:rPr>
            </w:pPr>
            <w:r w:rsidRPr="00BC27A9">
              <w:rPr>
                <w:szCs w:val="26"/>
              </w:rPr>
              <w:t>Реализация меро</w:t>
            </w:r>
            <w:r>
              <w:rPr>
                <w:szCs w:val="26"/>
              </w:rPr>
              <w:t>приятий подпрограммы позволит:</w:t>
            </w:r>
          </w:p>
          <w:p w:rsidR="000B6892" w:rsidRPr="00BC27A9" w:rsidRDefault="000B6892" w:rsidP="00382463">
            <w:pPr>
              <w:ind w:firstLine="284"/>
              <w:jc w:val="both"/>
              <w:rPr>
                <w:szCs w:val="26"/>
              </w:rPr>
            </w:pPr>
            <w:r w:rsidRPr="00BC27A9">
              <w:rPr>
                <w:szCs w:val="26"/>
              </w:rPr>
              <w:t>1. Сократить</w:t>
            </w:r>
            <w:r>
              <w:rPr>
                <w:szCs w:val="26"/>
              </w:rPr>
              <w:t xml:space="preserve"> количество пожаров </w:t>
            </w:r>
            <w:r w:rsidRPr="00BC27A9">
              <w:rPr>
                <w:szCs w:val="26"/>
              </w:rPr>
              <w:t>в муниципальн</w:t>
            </w:r>
            <w:r>
              <w:rPr>
                <w:szCs w:val="26"/>
              </w:rPr>
              <w:t xml:space="preserve">ом </w:t>
            </w:r>
            <w:r w:rsidRPr="00BC27A9">
              <w:rPr>
                <w:szCs w:val="26"/>
              </w:rPr>
              <w:t>учр</w:t>
            </w:r>
            <w:r w:rsidRPr="00BC27A9">
              <w:rPr>
                <w:szCs w:val="26"/>
              </w:rPr>
              <w:t>е</w:t>
            </w:r>
            <w:r w:rsidRPr="00BC27A9">
              <w:rPr>
                <w:szCs w:val="26"/>
              </w:rPr>
              <w:t>ждени</w:t>
            </w:r>
            <w:r>
              <w:rPr>
                <w:szCs w:val="26"/>
              </w:rPr>
              <w:t xml:space="preserve">и </w:t>
            </w:r>
            <w:r w:rsidRPr="00BC27A9">
              <w:rPr>
                <w:szCs w:val="26"/>
              </w:rPr>
              <w:t>ку</w:t>
            </w:r>
            <w:r>
              <w:rPr>
                <w:szCs w:val="26"/>
              </w:rPr>
              <w:t>льтуры и в жилом секторе.</w:t>
            </w:r>
          </w:p>
          <w:p w:rsidR="000B6892" w:rsidRPr="00BC27A9" w:rsidRDefault="000B6892" w:rsidP="00382463">
            <w:pPr>
              <w:ind w:firstLine="284"/>
              <w:jc w:val="both"/>
              <w:rPr>
                <w:szCs w:val="26"/>
              </w:rPr>
            </w:pPr>
            <w:r w:rsidRPr="00BC27A9">
              <w:rPr>
                <w:szCs w:val="26"/>
              </w:rPr>
              <w:t xml:space="preserve">2. </w:t>
            </w:r>
            <w:r>
              <w:rPr>
                <w:szCs w:val="26"/>
              </w:rPr>
              <w:t>Не допускать гибель людей.</w:t>
            </w:r>
          </w:p>
          <w:p w:rsidR="000B6892" w:rsidRPr="00BC27A9" w:rsidRDefault="000B6892" w:rsidP="00382463">
            <w:pPr>
              <w:ind w:firstLine="284"/>
              <w:jc w:val="both"/>
              <w:rPr>
                <w:szCs w:val="26"/>
              </w:rPr>
            </w:pPr>
            <w:r w:rsidRPr="00BC27A9">
              <w:rPr>
                <w:szCs w:val="26"/>
              </w:rPr>
              <w:t>3. Уменьшить ма</w:t>
            </w:r>
            <w:r>
              <w:rPr>
                <w:szCs w:val="26"/>
              </w:rPr>
              <w:t>териальные потери от пожаров.</w:t>
            </w:r>
          </w:p>
          <w:p w:rsidR="000B6892" w:rsidRPr="00BC27A9" w:rsidRDefault="000B6892" w:rsidP="00382463">
            <w:pPr>
              <w:ind w:firstLine="284"/>
              <w:jc w:val="both"/>
              <w:rPr>
                <w:szCs w:val="26"/>
              </w:rPr>
            </w:pPr>
            <w:r w:rsidRPr="00BC27A9">
              <w:rPr>
                <w:szCs w:val="26"/>
              </w:rPr>
              <w:t>4. Сэкономить с</w:t>
            </w:r>
            <w:r>
              <w:rPr>
                <w:szCs w:val="26"/>
              </w:rPr>
              <w:t xml:space="preserve">редства муниципального </w:t>
            </w:r>
            <w:r w:rsidRPr="00BC27A9">
              <w:rPr>
                <w:szCs w:val="26"/>
              </w:rPr>
              <w:t>учреждени</w:t>
            </w:r>
            <w:r>
              <w:rPr>
                <w:szCs w:val="26"/>
              </w:rPr>
              <w:t>я</w:t>
            </w:r>
            <w:r w:rsidRPr="00BC27A9">
              <w:rPr>
                <w:szCs w:val="26"/>
              </w:rPr>
              <w:t xml:space="preserve"> и </w:t>
            </w:r>
            <w:r>
              <w:rPr>
                <w:szCs w:val="26"/>
              </w:rPr>
              <w:t xml:space="preserve">администрации сельсовета за счет сокращения </w:t>
            </w:r>
            <w:r w:rsidRPr="00BC27A9">
              <w:rPr>
                <w:szCs w:val="26"/>
              </w:rPr>
              <w:t>количества штра</w:t>
            </w:r>
            <w:r>
              <w:rPr>
                <w:szCs w:val="26"/>
              </w:rPr>
              <w:t xml:space="preserve">фов за нарушения </w:t>
            </w:r>
            <w:r w:rsidRPr="00BC27A9">
              <w:rPr>
                <w:szCs w:val="26"/>
              </w:rPr>
              <w:t>противопожарног</w:t>
            </w:r>
            <w:r>
              <w:rPr>
                <w:szCs w:val="26"/>
              </w:rPr>
              <w:t>о законодательства.</w:t>
            </w:r>
          </w:p>
          <w:p w:rsidR="000B6892" w:rsidRPr="00BC27A9" w:rsidRDefault="000B6892" w:rsidP="00382463">
            <w:pPr>
              <w:ind w:firstLine="284"/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  <w:r w:rsidRPr="00BC27A9">
              <w:rPr>
                <w:szCs w:val="26"/>
              </w:rPr>
              <w:t>. Сократить вр</w:t>
            </w:r>
            <w:r>
              <w:rPr>
                <w:szCs w:val="26"/>
              </w:rPr>
              <w:t xml:space="preserve">емя реагирования для оказания </w:t>
            </w:r>
            <w:r w:rsidRPr="00BC27A9">
              <w:rPr>
                <w:szCs w:val="26"/>
              </w:rPr>
              <w:t>своевр</w:t>
            </w:r>
            <w:r w:rsidRPr="00BC27A9">
              <w:rPr>
                <w:szCs w:val="26"/>
              </w:rPr>
              <w:t>е</w:t>
            </w:r>
            <w:r w:rsidRPr="00BC27A9">
              <w:rPr>
                <w:szCs w:val="26"/>
              </w:rPr>
              <w:t>менной п</w:t>
            </w:r>
            <w:r>
              <w:rPr>
                <w:szCs w:val="26"/>
              </w:rPr>
              <w:t xml:space="preserve">омощи населению сельсовета и </w:t>
            </w:r>
            <w:r w:rsidRPr="00BC27A9">
              <w:rPr>
                <w:szCs w:val="26"/>
              </w:rPr>
              <w:t>ликвидации чр</w:t>
            </w:r>
            <w:r>
              <w:rPr>
                <w:szCs w:val="26"/>
              </w:rPr>
              <w:t>езв</w:t>
            </w:r>
            <w:r>
              <w:rPr>
                <w:szCs w:val="26"/>
              </w:rPr>
              <w:t>ы</w:t>
            </w:r>
            <w:r>
              <w:rPr>
                <w:szCs w:val="26"/>
              </w:rPr>
              <w:t>чайных ситуаций (</w:t>
            </w:r>
            <w:r w:rsidRPr="00BC27A9">
              <w:rPr>
                <w:szCs w:val="26"/>
              </w:rPr>
              <w:t>происшествий) природного и техноген</w:t>
            </w:r>
            <w:r>
              <w:rPr>
                <w:szCs w:val="26"/>
              </w:rPr>
              <w:t>ного характера.</w:t>
            </w:r>
          </w:p>
          <w:p w:rsidR="000B6892" w:rsidRDefault="000B6892" w:rsidP="00382463">
            <w:pPr>
              <w:ind w:firstLine="284"/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  <w:r w:rsidRPr="00BC27A9">
              <w:rPr>
                <w:szCs w:val="26"/>
              </w:rPr>
              <w:t>. Уменьшение к</w:t>
            </w:r>
            <w:r>
              <w:rPr>
                <w:szCs w:val="26"/>
              </w:rPr>
              <w:t>оличества пожаров на территории сельс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вета на 5%.</w:t>
            </w:r>
          </w:p>
          <w:p w:rsidR="000B6892" w:rsidRDefault="000B6892" w:rsidP="00382463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7.Заключение муниципальных контрактов по обеспечению пожарной безопасности населения и территории поселений;</w:t>
            </w:r>
          </w:p>
          <w:p w:rsidR="000B6892" w:rsidRPr="00382463" w:rsidRDefault="000B6892" w:rsidP="00382463">
            <w:pPr>
              <w:ind w:firstLine="284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8</w:t>
            </w:r>
            <w:r w:rsidRPr="00382463">
              <w:rPr>
                <w:bCs/>
                <w:szCs w:val="26"/>
              </w:rPr>
              <w:t>. Выполнение мероприятий по противопожарной проп</w:t>
            </w:r>
            <w:r w:rsidRPr="00382463">
              <w:rPr>
                <w:bCs/>
                <w:szCs w:val="26"/>
              </w:rPr>
              <w:t>а</w:t>
            </w:r>
            <w:r w:rsidRPr="00382463">
              <w:rPr>
                <w:bCs/>
                <w:szCs w:val="26"/>
              </w:rPr>
              <w:t>ганде и пропаганде безопасности в чрезвычайных ситуациях.</w:t>
            </w:r>
          </w:p>
          <w:p w:rsidR="000B6892" w:rsidRPr="00382463" w:rsidRDefault="000B6892" w:rsidP="00382463">
            <w:pPr>
              <w:ind w:firstLine="284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9</w:t>
            </w:r>
            <w:r w:rsidRPr="00382463">
              <w:rPr>
                <w:bCs/>
                <w:szCs w:val="26"/>
              </w:rPr>
              <w:t>. Создание мест размещения для пострадавших в чрезв</w:t>
            </w:r>
            <w:r w:rsidRPr="00382463">
              <w:rPr>
                <w:bCs/>
                <w:szCs w:val="26"/>
              </w:rPr>
              <w:t>ы</w:t>
            </w:r>
            <w:r w:rsidRPr="00382463">
              <w:rPr>
                <w:bCs/>
                <w:szCs w:val="26"/>
              </w:rPr>
              <w:t>чайных ситуациях.</w:t>
            </w:r>
          </w:p>
          <w:p w:rsidR="000B6892" w:rsidRPr="00A13DC9" w:rsidRDefault="000B6892" w:rsidP="00382463">
            <w:pPr>
              <w:ind w:firstLine="284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10</w:t>
            </w:r>
            <w:r w:rsidRPr="00382463">
              <w:rPr>
                <w:bCs/>
                <w:szCs w:val="26"/>
              </w:rPr>
              <w:t>. Обеспечение средствами защиты населения на случай чрезвычайных ситуаций и в особый период</w:t>
            </w:r>
          </w:p>
        </w:tc>
      </w:tr>
      <w:tr w:rsidR="000B6892" w:rsidRPr="00DC0A00" w:rsidTr="009B73EE">
        <w:trPr>
          <w:trHeight w:val="472"/>
          <w:jc w:val="center"/>
        </w:trPr>
        <w:tc>
          <w:tcPr>
            <w:tcW w:w="3001" w:type="dxa"/>
            <w:shd w:val="clear" w:color="auto" w:fill="auto"/>
          </w:tcPr>
          <w:p w:rsidR="000B6892" w:rsidRPr="00A13DC9" w:rsidRDefault="000B6892" w:rsidP="00382463">
            <w:pPr>
              <w:rPr>
                <w:szCs w:val="26"/>
              </w:rPr>
            </w:pPr>
            <w:r w:rsidRPr="00A13DC9">
              <w:rPr>
                <w:szCs w:val="26"/>
              </w:rPr>
              <w:t>Контро</w:t>
            </w:r>
            <w:r>
              <w:rPr>
                <w:szCs w:val="26"/>
              </w:rPr>
              <w:t>ль за ходом реализ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</w:t>
            </w:r>
          </w:p>
        </w:tc>
        <w:tc>
          <w:tcPr>
            <w:tcW w:w="6400" w:type="dxa"/>
            <w:shd w:val="clear" w:color="auto" w:fill="auto"/>
          </w:tcPr>
          <w:p w:rsidR="000B6892" w:rsidRPr="00A13DC9" w:rsidRDefault="000B6892" w:rsidP="00382463">
            <w:pPr>
              <w:rPr>
                <w:szCs w:val="26"/>
              </w:rPr>
            </w:pPr>
            <w:r w:rsidRPr="00A13DC9">
              <w:rPr>
                <w:szCs w:val="26"/>
              </w:rPr>
              <w:t>Контроль</w:t>
            </w:r>
            <w:r>
              <w:rPr>
                <w:szCs w:val="26"/>
              </w:rPr>
              <w:t xml:space="preserve"> за ходом реализации п</w:t>
            </w:r>
            <w:r w:rsidRPr="00A13DC9">
              <w:rPr>
                <w:szCs w:val="26"/>
              </w:rPr>
              <w:t>рограммы осуществляет гл</w:t>
            </w:r>
            <w:r w:rsidRPr="00A13DC9">
              <w:rPr>
                <w:szCs w:val="26"/>
              </w:rPr>
              <w:t>а</w:t>
            </w:r>
            <w:r w:rsidRPr="00A13DC9">
              <w:rPr>
                <w:szCs w:val="26"/>
              </w:rPr>
              <w:t xml:space="preserve">ва </w:t>
            </w:r>
            <w:r>
              <w:rPr>
                <w:szCs w:val="26"/>
              </w:rPr>
              <w:t>администрации</w:t>
            </w:r>
          </w:p>
        </w:tc>
      </w:tr>
    </w:tbl>
    <w:p w:rsidR="00382463" w:rsidRDefault="00382463" w:rsidP="00382463">
      <w:pPr>
        <w:suppressAutoHyphens/>
        <w:jc w:val="center"/>
        <w:rPr>
          <w:b/>
          <w:lang w:eastAsia="ar-SA"/>
        </w:rPr>
      </w:pPr>
    </w:p>
    <w:p w:rsidR="00382463" w:rsidRPr="00382463" w:rsidRDefault="00382463" w:rsidP="00382463">
      <w:pPr>
        <w:suppressAutoHyphens/>
        <w:jc w:val="center"/>
        <w:rPr>
          <w:b/>
          <w:bCs/>
          <w:lang w:eastAsia="ar-SA"/>
        </w:rPr>
      </w:pPr>
      <w:r>
        <w:rPr>
          <w:b/>
          <w:lang w:eastAsia="ar-SA"/>
        </w:rPr>
        <w:t xml:space="preserve">2. </w:t>
      </w:r>
      <w:r w:rsidRPr="00382463">
        <w:rPr>
          <w:b/>
          <w:bCs/>
          <w:lang w:eastAsia="ar-SA"/>
        </w:rPr>
        <w:t>Состояние, проблемы и обоснование необходимости ее решения программно</w:t>
      </w:r>
      <w:r>
        <w:rPr>
          <w:b/>
          <w:bCs/>
          <w:lang w:eastAsia="ar-SA"/>
        </w:rPr>
        <w:t>-</w:t>
      </w:r>
      <w:r w:rsidRPr="00382463">
        <w:rPr>
          <w:b/>
          <w:bCs/>
          <w:lang w:eastAsia="ar-SA"/>
        </w:rPr>
        <w:t>целевыми методами</w:t>
      </w:r>
    </w:p>
    <w:p w:rsidR="00382463" w:rsidRPr="00382463" w:rsidRDefault="00382463" w:rsidP="00382463">
      <w:pPr>
        <w:suppressAutoHyphens/>
        <w:ind w:firstLine="708"/>
        <w:jc w:val="both"/>
        <w:rPr>
          <w:lang w:eastAsia="ar-SA"/>
        </w:rPr>
      </w:pPr>
      <w:r w:rsidRPr="00382463">
        <w:rPr>
          <w:lang w:eastAsia="ar-SA"/>
        </w:rPr>
        <w:lastRenderedPageBreak/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="009B73EE">
        <w:rPr>
          <w:lang w:eastAsia="ar-SA"/>
        </w:rPr>
        <w:t>Дмитриевского</w:t>
      </w:r>
      <w:r w:rsidRPr="00382463">
        <w:rPr>
          <w:lang w:eastAsia="ar-SA"/>
        </w:rPr>
        <w:t xml:space="preserve"> сельсовета продолжается оставаться низким, что является следствием неэффективного функционирования системы обеспечения пожарной безопасности.</w:t>
      </w:r>
    </w:p>
    <w:p w:rsidR="00382463" w:rsidRPr="00382463" w:rsidRDefault="00382463" w:rsidP="00382463">
      <w:pPr>
        <w:suppressAutoHyphens/>
        <w:ind w:firstLine="708"/>
        <w:jc w:val="both"/>
        <w:rPr>
          <w:lang w:eastAsia="ar-SA"/>
        </w:rPr>
      </w:pPr>
      <w:r w:rsidRPr="00382463">
        <w:rPr>
          <w:lang w:eastAsia="ar-SA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382463" w:rsidRPr="00382463" w:rsidRDefault="00382463" w:rsidP="00382463">
      <w:pPr>
        <w:suppressAutoHyphens/>
        <w:ind w:firstLine="708"/>
        <w:jc w:val="both"/>
        <w:rPr>
          <w:lang w:eastAsia="ar-SA"/>
        </w:rPr>
      </w:pPr>
      <w:r w:rsidRPr="00382463">
        <w:rPr>
          <w:lang w:eastAsia="ar-SA"/>
        </w:rPr>
        <w:t>Подавляющая ча</w:t>
      </w:r>
      <w:r w:rsidR="00CA63EB">
        <w:rPr>
          <w:lang w:eastAsia="ar-SA"/>
        </w:rPr>
        <w:t xml:space="preserve">сть населения не имеет четкого </w:t>
      </w:r>
      <w:r w:rsidRPr="00382463">
        <w:rPr>
          <w:lang w:eastAsia="ar-SA"/>
        </w:rPr>
        <w:t>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пожары происходят по причине неосторожности обращения с огнем.</w:t>
      </w:r>
    </w:p>
    <w:p w:rsidR="00382463" w:rsidRPr="00382463" w:rsidRDefault="00382463" w:rsidP="00382463">
      <w:pPr>
        <w:suppressAutoHyphens/>
        <w:ind w:firstLine="708"/>
        <w:jc w:val="both"/>
        <w:rPr>
          <w:lang w:eastAsia="ar-SA"/>
        </w:rPr>
      </w:pPr>
      <w:r w:rsidRPr="00382463">
        <w:rPr>
          <w:lang w:eastAsia="ar-SA"/>
        </w:rPr>
        <w:t>Анализ причин, от которых возникают пожары и гибнут люди, убедительно показывает, что предупредить их возможно, опираясь на средст</w:t>
      </w:r>
      <w:r w:rsidR="00CA63EB">
        <w:rPr>
          <w:lang w:eastAsia="ar-SA"/>
        </w:rPr>
        <w:t xml:space="preserve">ва противопожарной пропаганды, </w:t>
      </w:r>
      <w:r w:rsidRPr="00382463">
        <w:rPr>
          <w:lang w:eastAsia="ar-SA"/>
        </w:rPr>
        <w:t>одним из видов которой является обучение (инструктаж) населения, включения обучения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382463" w:rsidRPr="00382463" w:rsidRDefault="00382463" w:rsidP="00382463">
      <w:pPr>
        <w:suppressAutoHyphens/>
        <w:ind w:firstLine="708"/>
        <w:jc w:val="both"/>
        <w:rPr>
          <w:lang w:eastAsia="ar-SA"/>
        </w:rPr>
      </w:pPr>
      <w:r w:rsidRPr="00382463">
        <w:rPr>
          <w:lang w:eastAsia="ar-SA"/>
        </w:rPr>
        <w:t>В этой работе должны быть, прежде всего, система, определенный порядок.</w:t>
      </w:r>
    </w:p>
    <w:p w:rsidR="00382463" w:rsidRPr="00382463" w:rsidRDefault="00382463" w:rsidP="00382463">
      <w:pPr>
        <w:suppressAutoHyphens/>
        <w:ind w:firstLine="708"/>
        <w:jc w:val="both"/>
        <w:rPr>
          <w:lang w:eastAsia="ar-SA"/>
        </w:rPr>
      </w:pPr>
      <w:r w:rsidRPr="00382463">
        <w:rPr>
          <w:lang w:eastAsia="ar-SA"/>
        </w:rPr>
        <w:t>Их следует проводить, несмотря на трудности и организованную сложность, поступательно, преодолевая складывающуюся инертность.</w:t>
      </w:r>
    </w:p>
    <w:p w:rsidR="00382463" w:rsidRPr="00382463" w:rsidRDefault="00382463" w:rsidP="00382463">
      <w:pPr>
        <w:suppressAutoHyphens/>
        <w:ind w:firstLine="708"/>
        <w:jc w:val="both"/>
        <w:rPr>
          <w:lang w:eastAsia="ar-SA"/>
        </w:rPr>
      </w:pPr>
      <w:r w:rsidRPr="00382463">
        <w:rPr>
          <w:lang w:eastAsia="ar-SA"/>
        </w:rPr>
        <w:t xml:space="preserve">Палы сухой травы и лесные пожары занимают особое место. Потери от </w:t>
      </w:r>
      <w:r w:rsidR="00E357F9">
        <w:rPr>
          <w:lang w:eastAsia="ar-SA"/>
        </w:rPr>
        <w:t>природных</w:t>
      </w:r>
      <w:r w:rsidRPr="00382463">
        <w:rPr>
          <w:lang w:eastAsia="ar-SA"/>
        </w:rPr>
        <w:t xml:space="preserve"> пожаров не только социально-экономические, но и экологические, что и немаловажно.</w:t>
      </w:r>
    </w:p>
    <w:p w:rsidR="00382463" w:rsidRPr="00382463" w:rsidRDefault="00382463" w:rsidP="00382463">
      <w:pPr>
        <w:suppressAutoHyphens/>
        <w:ind w:firstLine="708"/>
        <w:jc w:val="both"/>
        <w:rPr>
          <w:lang w:eastAsia="ar-SA"/>
        </w:rPr>
      </w:pPr>
      <w:r w:rsidRPr="00382463">
        <w:rPr>
          <w:lang w:eastAsia="ar-SA"/>
        </w:rPr>
        <w:t>В соответствии с Фед</w:t>
      </w:r>
      <w:r w:rsidR="00E357F9">
        <w:rPr>
          <w:lang w:eastAsia="ar-SA"/>
        </w:rPr>
        <w:t xml:space="preserve">еральным законом от 06.10.2003 № </w:t>
      </w:r>
      <w:r w:rsidRPr="00382463">
        <w:rPr>
          <w:lang w:eastAsia="ar-SA"/>
        </w:rPr>
        <w:t>131 «Об общих принципах организации местного самоуправления в Российской Федера</w:t>
      </w:r>
      <w:r w:rsidR="00E357F9">
        <w:rPr>
          <w:lang w:eastAsia="ar-SA"/>
        </w:rPr>
        <w:t>ции» вопросам местного значения</w:t>
      </w:r>
      <w:r w:rsidRPr="00382463">
        <w:rPr>
          <w:lang w:eastAsia="ar-SA"/>
        </w:rPr>
        <w:t xml:space="preserve"> является обеспечение первичных мер пожарной безопасности в границах населенных пунктов поселения.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382463" w:rsidRDefault="00382463" w:rsidP="00382463">
      <w:pPr>
        <w:suppressAutoHyphens/>
        <w:ind w:firstLine="708"/>
        <w:jc w:val="both"/>
        <w:rPr>
          <w:lang w:eastAsia="ar-SA"/>
        </w:rPr>
      </w:pPr>
      <w:r w:rsidRPr="00382463">
        <w:rPr>
          <w:lang w:eastAsia="ar-SA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сельсовета, организаций различных форм собственности и ведомственной принадлежности.</w:t>
      </w:r>
    </w:p>
    <w:p w:rsidR="00E357F9" w:rsidRPr="00E357F9" w:rsidRDefault="00E357F9" w:rsidP="00E357F9">
      <w:pPr>
        <w:suppressAutoHyphens/>
        <w:ind w:firstLine="708"/>
        <w:jc w:val="both"/>
        <w:rPr>
          <w:lang w:eastAsia="ar-SA"/>
        </w:rPr>
      </w:pPr>
      <w:r w:rsidRPr="00E357F9">
        <w:rPr>
          <w:lang w:eastAsia="ar-SA"/>
        </w:rPr>
        <w:t xml:space="preserve">На территории </w:t>
      </w:r>
      <w:r w:rsidR="00725BF8">
        <w:rPr>
          <w:lang w:eastAsia="ar-SA"/>
        </w:rPr>
        <w:t>Дмитриевского</w:t>
      </w:r>
      <w:r>
        <w:rPr>
          <w:lang w:eastAsia="ar-SA"/>
        </w:rPr>
        <w:t xml:space="preserve"> сельсовета</w:t>
      </w:r>
      <w:r w:rsidRPr="00E357F9">
        <w:rPr>
          <w:lang w:eastAsia="ar-SA"/>
        </w:rPr>
        <w:t xml:space="preserve"> существуют угрозы чрезвычайных ситуаций природного и техногенного характера.</w:t>
      </w:r>
    </w:p>
    <w:p w:rsidR="00E357F9" w:rsidRPr="00E357F9" w:rsidRDefault="00E357F9" w:rsidP="00E357F9">
      <w:pPr>
        <w:suppressAutoHyphens/>
        <w:ind w:firstLine="708"/>
        <w:jc w:val="both"/>
        <w:rPr>
          <w:lang w:eastAsia="ar-SA"/>
        </w:rPr>
      </w:pPr>
      <w:r w:rsidRPr="00E357F9">
        <w:rPr>
          <w:lang w:eastAsia="ar-SA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E357F9" w:rsidRPr="00E357F9" w:rsidRDefault="00E357F9" w:rsidP="00E357F9">
      <w:pPr>
        <w:suppressAutoHyphens/>
        <w:ind w:firstLine="708"/>
        <w:jc w:val="both"/>
        <w:rPr>
          <w:lang w:eastAsia="ar-SA"/>
        </w:rPr>
      </w:pPr>
      <w:r w:rsidRPr="00E357F9">
        <w:rPr>
          <w:lang w:eastAsia="ar-SA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E357F9" w:rsidRPr="00E357F9" w:rsidRDefault="00E357F9" w:rsidP="00E357F9">
      <w:pPr>
        <w:suppressAutoHyphens/>
        <w:ind w:firstLine="708"/>
        <w:jc w:val="both"/>
        <w:rPr>
          <w:lang w:eastAsia="ar-SA"/>
        </w:rPr>
      </w:pPr>
      <w:r w:rsidRPr="00E357F9">
        <w:rPr>
          <w:lang w:eastAsia="ar-SA"/>
        </w:rPr>
        <w:t xml:space="preserve">в повседневном режиме </w:t>
      </w:r>
      <w:r>
        <w:rPr>
          <w:lang w:eastAsia="ar-SA"/>
        </w:rPr>
        <w:t>–</w:t>
      </w:r>
      <w:r w:rsidRPr="00E357F9">
        <w:rPr>
          <w:lang w:eastAsia="ar-SA"/>
        </w:rPr>
        <w:t xml:space="preserve"> для социально полезных целей;</w:t>
      </w:r>
    </w:p>
    <w:p w:rsidR="00E357F9" w:rsidRPr="00E357F9" w:rsidRDefault="00E357F9" w:rsidP="00E357F9">
      <w:pPr>
        <w:suppressAutoHyphens/>
        <w:ind w:firstLine="708"/>
        <w:jc w:val="both"/>
        <w:rPr>
          <w:lang w:eastAsia="ar-SA"/>
        </w:rPr>
      </w:pPr>
      <w:r w:rsidRPr="00E357F9">
        <w:rPr>
          <w:lang w:eastAsia="ar-SA"/>
        </w:rPr>
        <w:t xml:space="preserve">в </w:t>
      </w:r>
      <w:r>
        <w:rPr>
          <w:lang w:eastAsia="ar-SA"/>
        </w:rPr>
        <w:t>режиме чрезвычайной ситуации – д</w:t>
      </w:r>
      <w:r w:rsidRPr="00E357F9">
        <w:rPr>
          <w:lang w:eastAsia="ar-SA"/>
        </w:rPr>
        <w:t>ля п</w:t>
      </w:r>
      <w:r>
        <w:rPr>
          <w:lang w:eastAsia="ar-SA"/>
        </w:rPr>
        <w:t xml:space="preserve">ервоочередного жизнеобеспечения </w:t>
      </w:r>
      <w:r w:rsidRPr="00E357F9">
        <w:rPr>
          <w:lang w:eastAsia="ar-SA"/>
        </w:rPr>
        <w:t>пострадавших.</w:t>
      </w:r>
    </w:p>
    <w:p w:rsidR="00E357F9" w:rsidRDefault="00E357F9" w:rsidP="00382463">
      <w:pPr>
        <w:suppressAutoHyphens/>
        <w:ind w:firstLine="708"/>
        <w:jc w:val="both"/>
        <w:rPr>
          <w:lang w:eastAsia="ar-SA"/>
        </w:rPr>
      </w:pPr>
      <w:r w:rsidRPr="00E357F9">
        <w:rPr>
          <w:lang w:eastAsia="ar-SA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</w:t>
      </w:r>
      <w:r>
        <w:rPr>
          <w:lang w:eastAsia="ar-SA"/>
        </w:rPr>
        <w:t>.</w:t>
      </w:r>
    </w:p>
    <w:p w:rsidR="00E357F9" w:rsidRDefault="00E357F9" w:rsidP="00382463">
      <w:pPr>
        <w:suppressAutoHyphens/>
        <w:ind w:firstLine="708"/>
        <w:jc w:val="both"/>
        <w:rPr>
          <w:lang w:eastAsia="ar-SA"/>
        </w:rPr>
      </w:pPr>
    </w:p>
    <w:p w:rsidR="00E357F9" w:rsidRPr="00E357F9" w:rsidRDefault="00E357F9" w:rsidP="00E357F9">
      <w:pPr>
        <w:suppressAutoHyphens/>
        <w:jc w:val="center"/>
        <w:rPr>
          <w:b/>
          <w:bCs/>
          <w:lang w:eastAsia="ar-SA"/>
        </w:rPr>
      </w:pPr>
      <w:r w:rsidRPr="00E357F9">
        <w:rPr>
          <w:b/>
          <w:bCs/>
          <w:lang w:eastAsia="ar-SA"/>
        </w:rPr>
        <w:t xml:space="preserve">3. Цели и задачи </w:t>
      </w:r>
      <w:r>
        <w:rPr>
          <w:b/>
          <w:bCs/>
          <w:lang w:eastAsia="ar-SA"/>
        </w:rPr>
        <w:t>программы.</w:t>
      </w:r>
    </w:p>
    <w:p w:rsidR="00D7661D" w:rsidRP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 xml:space="preserve">Целью </w:t>
      </w:r>
      <w:r>
        <w:rPr>
          <w:bCs/>
          <w:lang w:eastAsia="ar-SA"/>
        </w:rPr>
        <w:t>программы</w:t>
      </w:r>
      <w:r w:rsidRPr="00D7661D">
        <w:rPr>
          <w:bCs/>
          <w:lang w:eastAsia="ar-SA"/>
        </w:rPr>
        <w:t xml:space="preserve"> является укрепление системы обеспечения пожарной безопасности</w:t>
      </w:r>
      <w:r>
        <w:rPr>
          <w:bCs/>
          <w:lang w:eastAsia="ar-SA"/>
        </w:rPr>
        <w:t xml:space="preserve"> и защиты населения от чрезвычайных ситуаций</w:t>
      </w:r>
      <w:r w:rsidRPr="00D7661D">
        <w:rPr>
          <w:bCs/>
          <w:lang w:eastAsia="ar-SA"/>
        </w:rPr>
        <w:t xml:space="preserve"> на территории </w:t>
      </w:r>
      <w:r w:rsidR="00725BF8">
        <w:rPr>
          <w:bCs/>
          <w:lang w:eastAsia="ar-SA"/>
        </w:rPr>
        <w:t>Дмитриевского</w:t>
      </w:r>
      <w:r w:rsidRPr="00D7661D">
        <w:rPr>
          <w:bCs/>
          <w:lang w:eastAsia="ar-SA"/>
        </w:rPr>
        <w:t xml:space="preserve"> сельсовета.</w:t>
      </w:r>
    </w:p>
    <w:p w:rsidR="00D7661D" w:rsidRP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lastRenderedPageBreak/>
        <w:t xml:space="preserve">В рамках настоящей </w:t>
      </w:r>
      <w:r>
        <w:rPr>
          <w:bCs/>
          <w:lang w:eastAsia="ar-SA"/>
        </w:rPr>
        <w:t>программы</w:t>
      </w:r>
      <w:r w:rsidRPr="00D7661D">
        <w:rPr>
          <w:bCs/>
          <w:lang w:eastAsia="ar-SA"/>
        </w:rPr>
        <w:t xml:space="preserve"> должна быть решена основная задача </w:t>
      </w:r>
      <w:r>
        <w:rPr>
          <w:bCs/>
          <w:lang w:eastAsia="ar-SA"/>
        </w:rPr>
        <w:t>–</w:t>
      </w:r>
      <w:r w:rsidRPr="00D7661D">
        <w:rPr>
          <w:bCs/>
          <w:lang w:eastAsia="ar-SA"/>
        </w:rPr>
        <w:t xml:space="preserve"> защита жизни и здоровья граждан, их имущества, муниципального имущества, а также имущества организаций.</w:t>
      </w:r>
    </w:p>
    <w:p w:rsidR="00D7661D" w:rsidRP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 xml:space="preserve">Для достижения целей </w:t>
      </w:r>
      <w:r>
        <w:rPr>
          <w:bCs/>
          <w:lang w:eastAsia="ar-SA"/>
        </w:rPr>
        <w:t>программы</w:t>
      </w:r>
      <w:r w:rsidRPr="00D7661D">
        <w:rPr>
          <w:bCs/>
          <w:lang w:eastAsia="ar-SA"/>
        </w:rPr>
        <w:t xml:space="preserve"> необходимо выполнение следующих задач:</w:t>
      </w:r>
    </w:p>
    <w:p w:rsidR="00D7661D" w:rsidRP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>1. Укрепление материально-технической базы и оснащение муниципальных учреждений оборудованием для обеспечения пожарной безопасности.</w:t>
      </w:r>
    </w:p>
    <w:p w:rsidR="00D7661D" w:rsidRP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>2. Предупреждение лесных (степных) пожаров в границах сельсовета.</w:t>
      </w:r>
    </w:p>
    <w:p w:rsidR="00D7661D" w:rsidRP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>3. Проведение пропаганды мероприятий по предупреждению пожаров в границах сельсовета.</w:t>
      </w:r>
    </w:p>
    <w:p w:rsid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>4. Заключение муниципальных контрактов по обеспечению пожарной безопасности населения и территории поселений;</w:t>
      </w:r>
    </w:p>
    <w:p w:rsidR="00031F57" w:rsidRPr="00D7661D" w:rsidRDefault="00031F57" w:rsidP="00D7661D">
      <w:pPr>
        <w:suppressAutoHyphens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5. Создание материальных резервов для ликвидации чрезвычайных ситуаций.</w:t>
      </w:r>
    </w:p>
    <w:p w:rsidR="00D7661D" w:rsidRP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>Выполнение поставленных задач позволит:</w:t>
      </w:r>
    </w:p>
    <w:p w:rsidR="00D7661D" w:rsidRP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>1. Повысить уровень пожарной безопасности муниципального учреждения культуры и администрации сельсовета.</w:t>
      </w:r>
    </w:p>
    <w:p w:rsidR="00D7661D" w:rsidRP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>2. Снизить риски возникновения пожаров в жилом секторе и з</w:t>
      </w:r>
      <w:r w:rsidR="00031F57">
        <w:rPr>
          <w:bCs/>
          <w:lang w:eastAsia="ar-SA"/>
        </w:rPr>
        <w:t xml:space="preserve">еленой зоне территории </w:t>
      </w:r>
      <w:r w:rsidRPr="00D7661D">
        <w:rPr>
          <w:bCs/>
          <w:lang w:eastAsia="ar-SA"/>
        </w:rPr>
        <w:t>сельсовета.</w:t>
      </w:r>
    </w:p>
    <w:p w:rsidR="00D7661D" w:rsidRP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>3. Сократить время реагирования для оказания своевременной помощи населению администрации сельсовета и ликвидации чрезвычайных ситуаций (происшествий) природного и техногенного характера.</w:t>
      </w:r>
    </w:p>
    <w:p w:rsidR="00D7661D" w:rsidRP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>4. Повысить эффективность спасательных мероприятий.</w:t>
      </w:r>
    </w:p>
    <w:p w:rsidR="00D7661D" w:rsidRP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>5. Оснастить новыми средствами спасения добровольных пожарных.</w:t>
      </w:r>
    </w:p>
    <w:p w:rsidR="00D7661D" w:rsidRDefault="00D7661D" w:rsidP="00D7661D">
      <w:pPr>
        <w:suppressAutoHyphens/>
        <w:ind w:firstLine="708"/>
        <w:jc w:val="both"/>
        <w:rPr>
          <w:bCs/>
          <w:lang w:eastAsia="ar-SA"/>
        </w:rPr>
      </w:pPr>
      <w:r w:rsidRPr="00D7661D">
        <w:rPr>
          <w:bCs/>
          <w:lang w:eastAsia="ar-SA"/>
        </w:rPr>
        <w:t>6. Совершенствовать информационные технологии, развивать мероприятия противопожарной пропаганды, предупреждения пожаров и систематического обучения населения первичным мерам пожарной безопасности.</w:t>
      </w:r>
    </w:p>
    <w:p w:rsidR="00031F57" w:rsidRDefault="00031F57" w:rsidP="00D7661D">
      <w:pPr>
        <w:suppressAutoHyphens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7. Повысить подготовленность к жизнеобеспечению населения пострадавшего в чрезвычайной ситуации.</w:t>
      </w:r>
    </w:p>
    <w:p w:rsidR="00031F57" w:rsidRPr="00D7661D" w:rsidRDefault="00031F57" w:rsidP="00D7661D">
      <w:pPr>
        <w:suppressAutoHyphens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8. Улучшить материальную базу учебного процесса по вопросам гражданской обороны и чрезвычайным ситуациям.</w:t>
      </w:r>
    </w:p>
    <w:p w:rsidR="00D7661D" w:rsidRDefault="00031F57" w:rsidP="00D7661D">
      <w:pPr>
        <w:suppressAutoHyphens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9</w:t>
      </w:r>
      <w:r w:rsidR="00D7661D" w:rsidRPr="00D7661D">
        <w:rPr>
          <w:bCs/>
          <w:lang w:eastAsia="ar-SA"/>
        </w:rPr>
        <w:t>.Заключение муниципальных контрактов</w:t>
      </w:r>
      <w:r>
        <w:rPr>
          <w:bCs/>
          <w:lang w:eastAsia="ar-SA"/>
        </w:rPr>
        <w:t>.</w:t>
      </w:r>
    </w:p>
    <w:p w:rsidR="00031F57" w:rsidRDefault="00031F57" w:rsidP="00D7661D">
      <w:pPr>
        <w:suppressAutoHyphens/>
        <w:ind w:firstLine="708"/>
        <w:jc w:val="both"/>
        <w:rPr>
          <w:bCs/>
          <w:lang w:eastAsia="ar-SA"/>
        </w:rPr>
      </w:pPr>
    </w:p>
    <w:p w:rsidR="00031F57" w:rsidRPr="00031F57" w:rsidRDefault="00031F57" w:rsidP="00031F57">
      <w:pPr>
        <w:suppressAutoHyphens/>
        <w:jc w:val="center"/>
        <w:rPr>
          <w:b/>
          <w:bCs/>
          <w:lang w:eastAsia="ar-SA"/>
        </w:rPr>
      </w:pPr>
      <w:r w:rsidRPr="00031F57">
        <w:rPr>
          <w:b/>
          <w:bCs/>
          <w:lang w:eastAsia="ar-SA"/>
        </w:rPr>
        <w:t>4. Сроки и этапы реализации подпрограммы</w:t>
      </w:r>
    </w:p>
    <w:p w:rsidR="00031F57" w:rsidRPr="00031F57" w:rsidRDefault="00031F57" w:rsidP="00031F57">
      <w:pPr>
        <w:suppressAutoHyphens/>
        <w:ind w:firstLine="708"/>
        <w:jc w:val="both"/>
        <w:rPr>
          <w:bCs/>
          <w:lang w:eastAsia="ar-SA"/>
        </w:rPr>
      </w:pPr>
      <w:r w:rsidRPr="00031F57">
        <w:rPr>
          <w:bCs/>
          <w:lang w:eastAsia="ar-SA"/>
        </w:rPr>
        <w:t xml:space="preserve">Мероприятия подпрограммы направлены на реализацию поставленных задач и подразделяются на мероприятия по укреплению материально-технической базы администрации сельсовета для обеспечения пожарной безопасности, предупреждению </w:t>
      </w:r>
      <w:r>
        <w:rPr>
          <w:bCs/>
          <w:lang w:eastAsia="ar-SA"/>
        </w:rPr>
        <w:t>природных</w:t>
      </w:r>
      <w:r w:rsidRPr="00031F57">
        <w:rPr>
          <w:bCs/>
          <w:lang w:eastAsia="ar-SA"/>
        </w:rPr>
        <w:t xml:space="preserve"> пожаров</w:t>
      </w:r>
      <w:r>
        <w:rPr>
          <w:bCs/>
          <w:lang w:eastAsia="ar-SA"/>
        </w:rPr>
        <w:t>, чрезвычайных ситуаций природного и техногенного характера</w:t>
      </w:r>
      <w:r w:rsidRPr="00031F57">
        <w:rPr>
          <w:bCs/>
          <w:lang w:eastAsia="ar-SA"/>
        </w:rPr>
        <w:t xml:space="preserve"> в границах сельсовета, проведению пропаганды мероприятий по предупреждению пожаров</w:t>
      </w:r>
      <w:r>
        <w:rPr>
          <w:bCs/>
          <w:lang w:eastAsia="ar-SA"/>
        </w:rPr>
        <w:t xml:space="preserve"> и чрезвычайных ситуаций</w:t>
      </w:r>
      <w:r w:rsidRPr="00031F57">
        <w:rPr>
          <w:bCs/>
          <w:lang w:eastAsia="ar-SA"/>
        </w:rPr>
        <w:t>.</w:t>
      </w:r>
    </w:p>
    <w:p w:rsidR="00031F57" w:rsidRPr="00031F57" w:rsidRDefault="00031F57" w:rsidP="00031F57">
      <w:pPr>
        <w:suppressAutoHyphens/>
        <w:ind w:firstLine="708"/>
        <w:jc w:val="both"/>
        <w:rPr>
          <w:bCs/>
          <w:lang w:eastAsia="ar-SA"/>
        </w:rPr>
      </w:pPr>
      <w:r w:rsidRPr="00031F57">
        <w:rPr>
          <w:bCs/>
          <w:lang w:eastAsia="ar-SA"/>
        </w:rPr>
        <w:t>Данные мероприятия не подлежат делению на этапы, а выполняются на протяжении всего срока реализации подпрограммы.</w:t>
      </w:r>
    </w:p>
    <w:p w:rsidR="00031F57" w:rsidRPr="00031F57" w:rsidRDefault="00031F57" w:rsidP="00031F57">
      <w:pPr>
        <w:suppressAutoHyphens/>
        <w:ind w:firstLine="708"/>
        <w:jc w:val="both"/>
        <w:rPr>
          <w:bCs/>
          <w:lang w:eastAsia="ar-SA"/>
        </w:rPr>
      </w:pPr>
      <w:r w:rsidRPr="00031F57">
        <w:rPr>
          <w:bCs/>
          <w:lang w:eastAsia="ar-SA"/>
        </w:rPr>
        <w:t>Реализация мероприятий муниципальной целевой подпрограммы рассчитана на 201</w:t>
      </w:r>
      <w:r w:rsidR="00C42B9A">
        <w:rPr>
          <w:bCs/>
          <w:lang w:eastAsia="ar-SA"/>
        </w:rPr>
        <w:t>8–</w:t>
      </w:r>
      <w:r w:rsidRPr="00031F57">
        <w:rPr>
          <w:bCs/>
          <w:lang w:eastAsia="ar-SA"/>
        </w:rPr>
        <w:t xml:space="preserve"> 20</w:t>
      </w:r>
      <w:r>
        <w:rPr>
          <w:bCs/>
          <w:lang w:eastAsia="ar-SA"/>
        </w:rPr>
        <w:t>2</w:t>
      </w:r>
      <w:r w:rsidR="009E6602">
        <w:rPr>
          <w:bCs/>
          <w:lang w:eastAsia="ar-SA"/>
        </w:rPr>
        <w:t>0</w:t>
      </w:r>
      <w:r w:rsidRPr="00031F57">
        <w:rPr>
          <w:bCs/>
          <w:lang w:eastAsia="ar-SA"/>
        </w:rPr>
        <w:t>годы.</w:t>
      </w:r>
    </w:p>
    <w:p w:rsidR="00031F57" w:rsidRDefault="00031F57" w:rsidP="00D7661D">
      <w:pPr>
        <w:suppressAutoHyphens/>
        <w:ind w:firstLine="708"/>
        <w:jc w:val="both"/>
        <w:rPr>
          <w:bCs/>
          <w:lang w:eastAsia="ar-SA"/>
        </w:rPr>
      </w:pPr>
    </w:p>
    <w:p w:rsidR="00031F57" w:rsidRPr="00031F57" w:rsidRDefault="00031F57" w:rsidP="00031F57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5. Объемы и источники финансирования.</w:t>
      </w:r>
    </w:p>
    <w:p w:rsidR="00031F57" w:rsidRDefault="00031F57" w:rsidP="00D7661D">
      <w:pPr>
        <w:suppressAutoHyphens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Структура финансирования программы.</w:t>
      </w:r>
    </w:p>
    <w:p w:rsidR="00031F57" w:rsidRPr="00031F57" w:rsidRDefault="00031F57" w:rsidP="00031F57">
      <w:pPr>
        <w:suppressAutoHyphens/>
        <w:ind w:firstLine="708"/>
        <w:jc w:val="both"/>
        <w:rPr>
          <w:bCs/>
          <w:lang w:eastAsia="ar-SA"/>
        </w:rPr>
      </w:pPr>
      <w:r w:rsidRPr="00031F57">
        <w:rPr>
          <w:bCs/>
          <w:lang w:eastAsia="ar-SA"/>
        </w:rPr>
        <w:t xml:space="preserve">Бюджет сельского поселения.Общий объем финансирования составляет: </w:t>
      </w:r>
      <w:r w:rsidR="008A042B">
        <w:rPr>
          <w:bCs/>
          <w:lang w:eastAsia="ar-SA"/>
        </w:rPr>
        <w:t>450</w:t>
      </w:r>
      <w:r w:rsidRPr="00031F57">
        <w:rPr>
          <w:bCs/>
          <w:lang w:eastAsia="ar-SA"/>
        </w:rPr>
        <w:t>,0 тыс., руб., в том числе по годам:</w:t>
      </w:r>
    </w:p>
    <w:p w:rsidR="00031F57" w:rsidRDefault="00031F57" w:rsidP="00031F57">
      <w:pPr>
        <w:suppressAutoHyphens/>
        <w:ind w:firstLine="708"/>
        <w:jc w:val="both"/>
        <w:rPr>
          <w:bCs/>
          <w:lang w:eastAsia="ar-SA"/>
        </w:rPr>
        <w:sectPr w:rsidR="00031F57" w:rsidSect="002C3E93">
          <w:type w:val="continuous"/>
          <w:pgSz w:w="11905" w:h="16837"/>
          <w:pgMar w:top="567" w:right="567" w:bottom="1134" w:left="1701" w:header="1134" w:footer="1134" w:gutter="0"/>
          <w:cols w:space="720"/>
        </w:sectPr>
      </w:pPr>
    </w:p>
    <w:p w:rsidR="00C42B9A" w:rsidRPr="00E140D0" w:rsidRDefault="00C42B9A" w:rsidP="00C42B9A">
      <w:pPr>
        <w:rPr>
          <w:szCs w:val="26"/>
        </w:rPr>
      </w:pPr>
      <w:r>
        <w:rPr>
          <w:szCs w:val="26"/>
        </w:rPr>
        <w:lastRenderedPageBreak/>
        <w:t>2018</w:t>
      </w:r>
      <w:r w:rsidRPr="00E140D0">
        <w:rPr>
          <w:szCs w:val="26"/>
        </w:rPr>
        <w:t xml:space="preserve"> г. </w:t>
      </w:r>
      <w:r>
        <w:rPr>
          <w:szCs w:val="26"/>
        </w:rPr>
        <w:t>–1</w:t>
      </w:r>
      <w:r w:rsidR="000777F4">
        <w:rPr>
          <w:szCs w:val="26"/>
        </w:rPr>
        <w:t>5</w:t>
      </w:r>
      <w:r>
        <w:rPr>
          <w:szCs w:val="26"/>
        </w:rPr>
        <w:t>0,0</w:t>
      </w:r>
      <w:r w:rsidRPr="00E140D0">
        <w:rPr>
          <w:szCs w:val="26"/>
        </w:rPr>
        <w:t>тыс. руб.;</w:t>
      </w:r>
      <w:r>
        <w:rPr>
          <w:szCs w:val="26"/>
        </w:rPr>
        <w:t xml:space="preserve">       2019</w:t>
      </w:r>
      <w:r w:rsidRPr="00E140D0">
        <w:rPr>
          <w:szCs w:val="26"/>
        </w:rPr>
        <w:t xml:space="preserve"> г. </w:t>
      </w:r>
      <w:r>
        <w:rPr>
          <w:szCs w:val="26"/>
        </w:rPr>
        <w:t>–</w:t>
      </w:r>
      <w:r w:rsidR="000777F4">
        <w:rPr>
          <w:szCs w:val="26"/>
        </w:rPr>
        <w:t xml:space="preserve">150,0 </w:t>
      </w:r>
      <w:r w:rsidRPr="00E140D0">
        <w:rPr>
          <w:szCs w:val="26"/>
        </w:rPr>
        <w:t>тыс. руб.;</w:t>
      </w:r>
    </w:p>
    <w:p w:rsidR="00C42B9A" w:rsidRDefault="00C42B9A" w:rsidP="008A042B">
      <w:pPr>
        <w:rPr>
          <w:szCs w:val="26"/>
        </w:rPr>
      </w:pPr>
      <w:r>
        <w:rPr>
          <w:szCs w:val="26"/>
        </w:rPr>
        <w:t>2020</w:t>
      </w:r>
      <w:r w:rsidRPr="00E140D0">
        <w:rPr>
          <w:szCs w:val="26"/>
        </w:rPr>
        <w:t xml:space="preserve"> г. </w:t>
      </w:r>
      <w:r>
        <w:rPr>
          <w:szCs w:val="26"/>
        </w:rPr>
        <w:t>–</w:t>
      </w:r>
      <w:r w:rsidR="000777F4">
        <w:rPr>
          <w:szCs w:val="26"/>
        </w:rPr>
        <w:t xml:space="preserve">150,0 </w:t>
      </w:r>
      <w:r w:rsidRPr="00E140D0">
        <w:rPr>
          <w:szCs w:val="26"/>
        </w:rPr>
        <w:t>тыс.</w:t>
      </w:r>
      <w:r>
        <w:rPr>
          <w:szCs w:val="26"/>
        </w:rPr>
        <w:t xml:space="preserve"> руб.;      </w:t>
      </w:r>
    </w:p>
    <w:p w:rsidR="00C42B9A" w:rsidRDefault="00C42B9A" w:rsidP="00C42B9A">
      <w:pPr>
        <w:rPr>
          <w:szCs w:val="26"/>
        </w:rPr>
      </w:pPr>
    </w:p>
    <w:p w:rsidR="00C42B9A" w:rsidRDefault="00C42B9A" w:rsidP="00C42B9A">
      <w:pPr>
        <w:ind w:firstLine="284"/>
        <w:rPr>
          <w:szCs w:val="26"/>
        </w:rPr>
      </w:pPr>
      <w:r>
        <w:rPr>
          <w:szCs w:val="26"/>
        </w:rPr>
        <w:t>За счет средств областного бюджета:</w:t>
      </w:r>
    </w:p>
    <w:p w:rsidR="00C42B9A" w:rsidRPr="00E140D0" w:rsidRDefault="00C42B9A" w:rsidP="00C42B9A">
      <w:pPr>
        <w:rPr>
          <w:szCs w:val="26"/>
        </w:rPr>
      </w:pPr>
      <w:r>
        <w:rPr>
          <w:szCs w:val="26"/>
        </w:rPr>
        <w:t>2018</w:t>
      </w:r>
      <w:r w:rsidRPr="00E140D0">
        <w:rPr>
          <w:szCs w:val="26"/>
        </w:rPr>
        <w:t xml:space="preserve"> г. </w:t>
      </w:r>
      <w:r>
        <w:rPr>
          <w:szCs w:val="26"/>
        </w:rPr>
        <w:t>–0,0</w:t>
      </w:r>
      <w:r w:rsidRPr="00E140D0">
        <w:rPr>
          <w:szCs w:val="26"/>
        </w:rPr>
        <w:t>тыс. руб.;</w:t>
      </w:r>
      <w:r>
        <w:rPr>
          <w:szCs w:val="26"/>
        </w:rPr>
        <w:t xml:space="preserve">         2019</w:t>
      </w:r>
      <w:r w:rsidRPr="00E140D0">
        <w:rPr>
          <w:szCs w:val="26"/>
        </w:rPr>
        <w:t xml:space="preserve"> г. </w:t>
      </w:r>
      <w:r>
        <w:rPr>
          <w:szCs w:val="26"/>
        </w:rPr>
        <w:t>–0,0</w:t>
      </w:r>
      <w:r w:rsidRPr="00E140D0">
        <w:rPr>
          <w:szCs w:val="26"/>
        </w:rPr>
        <w:t>тыс. руб.;</w:t>
      </w:r>
    </w:p>
    <w:p w:rsidR="00C42B9A" w:rsidRDefault="00C42B9A" w:rsidP="008A042B">
      <w:pPr>
        <w:rPr>
          <w:szCs w:val="26"/>
        </w:rPr>
      </w:pPr>
      <w:r>
        <w:rPr>
          <w:szCs w:val="26"/>
        </w:rPr>
        <w:t>2020</w:t>
      </w:r>
      <w:r w:rsidRPr="00E140D0">
        <w:rPr>
          <w:szCs w:val="26"/>
        </w:rPr>
        <w:t xml:space="preserve"> г. </w:t>
      </w:r>
      <w:r>
        <w:rPr>
          <w:szCs w:val="26"/>
        </w:rPr>
        <w:t>–0,0</w:t>
      </w:r>
      <w:r w:rsidRPr="00E140D0">
        <w:rPr>
          <w:szCs w:val="26"/>
        </w:rPr>
        <w:t xml:space="preserve"> тыс.</w:t>
      </w:r>
      <w:r>
        <w:rPr>
          <w:szCs w:val="26"/>
        </w:rPr>
        <w:t xml:space="preserve"> руб.;        </w:t>
      </w:r>
    </w:p>
    <w:p w:rsidR="00C42B9A" w:rsidRDefault="00C42B9A" w:rsidP="00C42B9A">
      <w:pPr>
        <w:rPr>
          <w:szCs w:val="26"/>
        </w:rPr>
      </w:pPr>
    </w:p>
    <w:p w:rsidR="00C42B9A" w:rsidRDefault="00C42B9A" w:rsidP="00C42B9A">
      <w:pPr>
        <w:ind w:firstLine="284"/>
        <w:rPr>
          <w:szCs w:val="26"/>
        </w:rPr>
      </w:pPr>
      <w:r>
        <w:rPr>
          <w:szCs w:val="26"/>
        </w:rPr>
        <w:lastRenderedPageBreak/>
        <w:t>За счет средств районного бюджета:</w:t>
      </w:r>
    </w:p>
    <w:p w:rsidR="00C42B9A" w:rsidRPr="00E140D0" w:rsidRDefault="00C42B9A" w:rsidP="00C42B9A">
      <w:pPr>
        <w:rPr>
          <w:szCs w:val="26"/>
        </w:rPr>
      </w:pPr>
      <w:r>
        <w:rPr>
          <w:szCs w:val="26"/>
        </w:rPr>
        <w:t>2018</w:t>
      </w:r>
      <w:r w:rsidRPr="00E140D0">
        <w:rPr>
          <w:szCs w:val="26"/>
        </w:rPr>
        <w:t xml:space="preserve"> г. </w:t>
      </w:r>
      <w:r>
        <w:rPr>
          <w:szCs w:val="26"/>
        </w:rPr>
        <w:t>–0,0</w:t>
      </w:r>
      <w:r w:rsidRPr="00E140D0">
        <w:rPr>
          <w:szCs w:val="26"/>
        </w:rPr>
        <w:t>тыс. руб.;</w:t>
      </w:r>
      <w:r>
        <w:rPr>
          <w:szCs w:val="26"/>
        </w:rPr>
        <w:t xml:space="preserve">         2019</w:t>
      </w:r>
      <w:r w:rsidRPr="00E140D0">
        <w:rPr>
          <w:szCs w:val="26"/>
        </w:rPr>
        <w:t xml:space="preserve"> г. </w:t>
      </w:r>
      <w:r>
        <w:rPr>
          <w:szCs w:val="26"/>
        </w:rPr>
        <w:t>–0,0</w:t>
      </w:r>
      <w:r w:rsidRPr="00E140D0">
        <w:rPr>
          <w:szCs w:val="26"/>
        </w:rPr>
        <w:t>тыс. руб.;</w:t>
      </w:r>
    </w:p>
    <w:p w:rsidR="00C42B9A" w:rsidRDefault="00C42B9A" w:rsidP="008A042B">
      <w:pPr>
        <w:rPr>
          <w:szCs w:val="26"/>
        </w:rPr>
      </w:pPr>
      <w:r>
        <w:rPr>
          <w:szCs w:val="26"/>
        </w:rPr>
        <w:t>2020</w:t>
      </w:r>
      <w:r w:rsidRPr="00E140D0">
        <w:rPr>
          <w:szCs w:val="26"/>
        </w:rPr>
        <w:t xml:space="preserve"> г. </w:t>
      </w:r>
      <w:r>
        <w:rPr>
          <w:szCs w:val="26"/>
        </w:rPr>
        <w:t>–0,0</w:t>
      </w:r>
      <w:r w:rsidRPr="00E140D0">
        <w:rPr>
          <w:szCs w:val="26"/>
        </w:rPr>
        <w:t xml:space="preserve"> тыс.</w:t>
      </w:r>
      <w:r>
        <w:rPr>
          <w:szCs w:val="26"/>
        </w:rPr>
        <w:t xml:space="preserve"> руб.;        </w:t>
      </w:r>
    </w:p>
    <w:p w:rsidR="00DC7E2B" w:rsidRPr="00DC7E2B" w:rsidRDefault="00DC7E2B" w:rsidP="00DC7E2B">
      <w:pPr>
        <w:suppressAutoHyphens/>
        <w:ind w:firstLine="708"/>
        <w:jc w:val="both"/>
        <w:rPr>
          <w:b/>
          <w:bCs/>
          <w:lang w:eastAsia="ar-SA"/>
        </w:rPr>
      </w:pPr>
      <w:r w:rsidRPr="00DC7E2B">
        <w:rPr>
          <w:b/>
          <w:bCs/>
          <w:lang w:eastAsia="ar-SA"/>
        </w:rPr>
        <w:t xml:space="preserve">6. Методы реализации </w:t>
      </w:r>
      <w:r>
        <w:rPr>
          <w:b/>
          <w:bCs/>
          <w:lang w:eastAsia="ar-SA"/>
        </w:rPr>
        <w:t>программы</w:t>
      </w:r>
      <w:r w:rsidRPr="00DC7E2B">
        <w:rPr>
          <w:b/>
          <w:bCs/>
          <w:lang w:eastAsia="ar-SA"/>
        </w:rPr>
        <w:t xml:space="preserve"> и ожидаемые результаты</w:t>
      </w:r>
    </w:p>
    <w:p w:rsid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Ответственными за реализац</w:t>
      </w:r>
      <w:r>
        <w:rPr>
          <w:bCs/>
          <w:lang w:eastAsia="ar-SA"/>
        </w:rPr>
        <w:t xml:space="preserve">ию мероприятий, предусмотренных </w:t>
      </w:r>
      <w:r w:rsidRPr="00DC7E2B">
        <w:rPr>
          <w:bCs/>
          <w:lang w:eastAsia="ar-SA"/>
        </w:rPr>
        <w:t>программой, является администрация сельсовета</w:t>
      </w:r>
      <w:r>
        <w:rPr>
          <w:bCs/>
          <w:lang w:eastAsia="ar-SA"/>
        </w:rPr>
        <w:t xml:space="preserve">. 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Программа включает реализацию следующих мероприятий: выполнение проектных работ по установке пожарной сигнализации; установку пожарной сигнализации, ремонт имеющейся; обработку деревянных конструкций огнезащитным раствором; оборудование и ремонт систем оповещения о пожаре; приобретение первичных средств пожаротушения; ремонт и восстановление пожарных гидрантов, их комплектности; приобретение методических пособий и оборудования для обеспечения пожарной безопасности (планов эвакуации, знаков и плакатов, памяток, инструкций); модернизация электропроводки и замеры ее сопротивления; приобретение специального оборудования для предотвращения, своевременного обнаружения и ликвидации последствий пало</w:t>
      </w:r>
      <w:r>
        <w:rPr>
          <w:bCs/>
          <w:lang w:eastAsia="ar-SA"/>
        </w:rPr>
        <w:t xml:space="preserve">в сухой травы и лесных пожаров; выполнение </w:t>
      </w:r>
      <w:r w:rsidRPr="00DC7E2B">
        <w:rPr>
          <w:bCs/>
          <w:lang w:eastAsia="ar-SA"/>
        </w:rPr>
        <w:t>мероприятий по противопожарной пропаганде и пропаганде безопасности в чрезвычайных ситуациях</w:t>
      </w:r>
      <w:r>
        <w:rPr>
          <w:bCs/>
          <w:lang w:eastAsia="ar-SA"/>
        </w:rPr>
        <w:t xml:space="preserve">; создание </w:t>
      </w:r>
      <w:r w:rsidRPr="00DC7E2B">
        <w:rPr>
          <w:bCs/>
          <w:lang w:eastAsia="ar-SA"/>
        </w:rPr>
        <w:t>мест размещения для пострадавших в чрезвычайных ситуациях</w:t>
      </w:r>
      <w:r>
        <w:rPr>
          <w:bCs/>
          <w:lang w:eastAsia="ar-SA"/>
        </w:rPr>
        <w:t>; обеспечение средствами защиты населения на случай</w:t>
      </w:r>
      <w:r w:rsidRPr="00DC7E2B">
        <w:rPr>
          <w:bCs/>
          <w:lang w:eastAsia="ar-SA"/>
        </w:rPr>
        <w:t xml:space="preserve"> чрезвычайных ситуаций и в особый период</w:t>
      </w:r>
      <w:r>
        <w:rPr>
          <w:bCs/>
          <w:lang w:eastAsia="ar-SA"/>
        </w:rPr>
        <w:t>;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 xml:space="preserve">Система </w:t>
      </w:r>
      <w:r>
        <w:rPr>
          <w:bCs/>
          <w:lang w:eastAsia="ar-SA"/>
        </w:rPr>
        <w:t>программных</w:t>
      </w:r>
      <w:r w:rsidRPr="00DC7E2B">
        <w:rPr>
          <w:bCs/>
          <w:lang w:eastAsia="ar-SA"/>
        </w:rPr>
        <w:t xml:space="preserve"> мероприятий приведена в</w:t>
      </w:r>
      <w:r>
        <w:rPr>
          <w:bCs/>
          <w:lang w:eastAsia="ar-SA"/>
        </w:rPr>
        <w:t xml:space="preserve"> приложение к программе</w:t>
      </w:r>
      <w:r w:rsidRPr="00DC7E2B">
        <w:rPr>
          <w:bCs/>
          <w:lang w:eastAsia="ar-SA"/>
        </w:rPr>
        <w:t>.</w:t>
      </w:r>
    </w:p>
    <w:p w:rsidR="00DC7E2B" w:rsidRPr="00DC7E2B" w:rsidRDefault="00DC7E2B" w:rsidP="00DC7E2B">
      <w:pPr>
        <w:suppressAutoHyphens/>
        <w:ind w:firstLine="708"/>
        <w:jc w:val="both"/>
        <w:rPr>
          <w:b/>
          <w:bCs/>
          <w:lang w:eastAsia="ar-SA"/>
        </w:rPr>
      </w:pPr>
    </w:p>
    <w:p w:rsidR="00DC7E2B" w:rsidRPr="00DC7E2B" w:rsidRDefault="00DC7E2B" w:rsidP="00DC7E2B">
      <w:pPr>
        <w:suppressAutoHyphens/>
        <w:jc w:val="center"/>
        <w:rPr>
          <w:b/>
          <w:bCs/>
          <w:lang w:eastAsia="ar-SA"/>
        </w:rPr>
      </w:pPr>
      <w:r w:rsidRPr="00DC7E2B">
        <w:rPr>
          <w:b/>
          <w:bCs/>
          <w:lang w:eastAsia="ar-SA"/>
        </w:rPr>
        <w:t>7. Система организации контроля за исполнением программы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Общее руководство за ходом реализации мероприятий программы, мониторинг и координацию деятельности исполнителей программных мероприятий осуществляет глава сельсовета.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Контроль над целевым расходованием средств сельского бюджета, выделяемых на реализацию подпрограммы, осуществляет ревизионная комиссия при администрации сельсовета.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Исполнитель-координатор подпрограммы – администрация сельсовета.</w:t>
      </w:r>
    </w:p>
    <w:p w:rsidR="00DC7E2B" w:rsidRPr="00DC7E2B" w:rsidRDefault="00DC7E2B" w:rsidP="00054B36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Ответственными исполнителями за реализацию подп</w:t>
      </w:r>
      <w:r w:rsidR="00054B36">
        <w:rPr>
          <w:bCs/>
          <w:lang w:eastAsia="ar-SA"/>
        </w:rPr>
        <w:t>рограммных мероприятий являются –</w:t>
      </w:r>
      <w:r w:rsidRPr="00DC7E2B">
        <w:rPr>
          <w:bCs/>
          <w:lang w:eastAsia="ar-SA"/>
        </w:rPr>
        <w:t xml:space="preserve"> администрация сельсовета;</w:t>
      </w:r>
    </w:p>
    <w:p w:rsidR="00DC7E2B" w:rsidRPr="00DC7E2B" w:rsidRDefault="00DC7E2B" w:rsidP="00DC7E2B">
      <w:pPr>
        <w:suppressAutoHyphens/>
        <w:ind w:firstLine="708"/>
        <w:jc w:val="both"/>
        <w:rPr>
          <w:b/>
          <w:bCs/>
          <w:lang w:eastAsia="ar-SA"/>
        </w:rPr>
      </w:pPr>
    </w:p>
    <w:p w:rsidR="00DC7E2B" w:rsidRPr="00054B36" w:rsidRDefault="00DC7E2B" w:rsidP="00054B36">
      <w:pPr>
        <w:suppressAutoHyphens/>
        <w:jc w:val="center"/>
        <w:rPr>
          <w:b/>
          <w:bCs/>
          <w:lang w:eastAsia="ar-SA"/>
        </w:rPr>
      </w:pPr>
      <w:r w:rsidRPr="00DC7E2B">
        <w:rPr>
          <w:b/>
          <w:bCs/>
          <w:lang w:eastAsia="ar-SA"/>
        </w:rPr>
        <w:t>8. Оценка эффективности реализации программы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Оценка эффективности реализации подпрограммы осуществляется по утвержденной в установленном порядке методике оценки эффективности. В соответствии с целями программы необходимо достичь следующих результатов: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1. Сократить количество пожаров в жилом секторе, находящихся в муниципальной собственности сельсовета, на 5%.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2. Не допускать гибель людей.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3. Уменьшить материальные потери от пожаров.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4. Обновить материально-техническую базу добровольных пожарных современными средствами спасения и средствами связи.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5. Сэкономить средства администрации сельсовета за счет сокращения количества штрафов за нарушения противопожарного законодательства.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6. Увеличить количество исправных источников наружного противопожарного водоснабжения.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7. Сократить время реагирования добровольных пожарных на чрезвычайные происшествия (пожары).</w:t>
      </w:r>
    </w:p>
    <w:p w:rsidR="00DC7E2B" w:rsidRP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t>8. Повысить защищенность муниципальных объектов от возникновения пожаров в результате оборудования наружных и внутренних источников противопожарного водоснабжения, приобретения первичных средств пожаротушения.</w:t>
      </w:r>
    </w:p>
    <w:p w:rsidR="00DC7E2B" w:rsidRDefault="00DC7E2B" w:rsidP="00DC7E2B">
      <w:pPr>
        <w:suppressAutoHyphens/>
        <w:ind w:firstLine="708"/>
        <w:jc w:val="both"/>
        <w:rPr>
          <w:bCs/>
          <w:lang w:eastAsia="ar-SA"/>
        </w:rPr>
      </w:pPr>
      <w:r w:rsidRPr="00DC7E2B">
        <w:rPr>
          <w:bCs/>
          <w:lang w:eastAsia="ar-SA"/>
        </w:rPr>
        <w:lastRenderedPageBreak/>
        <w:t>9. Заключение муниципальных контрактов по обеспечению пожарной безопасности населения и территории поселений.</w:t>
      </w:r>
    </w:p>
    <w:p w:rsidR="00E36858" w:rsidRDefault="00E36858" w:rsidP="00DC7E2B">
      <w:pPr>
        <w:suppressAutoHyphens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10. Создать места для </w:t>
      </w:r>
      <w:r w:rsidRPr="00E36858">
        <w:rPr>
          <w:bCs/>
          <w:lang w:eastAsia="ar-SA"/>
        </w:rPr>
        <w:t>размещения пострадавших в чрезвычайных ситуациях</w:t>
      </w:r>
      <w:r>
        <w:rPr>
          <w:bCs/>
          <w:lang w:eastAsia="ar-SA"/>
        </w:rPr>
        <w:t>.</w:t>
      </w:r>
    </w:p>
    <w:p w:rsidR="00E36858" w:rsidRPr="00DC7E2B" w:rsidRDefault="009E6602" w:rsidP="00DC7E2B">
      <w:pPr>
        <w:suppressAutoHyphens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11.О</w:t>
      </w:r>
      <w:r w:rsidR="00E36858">
        <w:rPr>
          <w:bCs/>
          <w:lang w:eastAsia="ar-SA"/>
        </w:rPr>
        <w:t xml:space="preserve">беспечить средствами защиты население на случай </w:t>
      </w:r>
      <w:r w:rsidR="00E36858" w:rsidRPr="00E36858">
        <w:rPr>
          <w:bCs/>
          <w:lang w:eastAsia="ar-SA"/>
        </w:rPr>
        <w:t>чрезвычайных ситуаций и в особый период</w:t>
      </w:r>
      <w:r w:rsidR="00E36858">
        <w:rPr>
          <w:bCs/>
          <w:lang w:eastAsia="ar-SA"/>
        </w:rPr>
        <w:t>.</w:t>
      </w:r>
    </w:p>
    <w:p w:rsidR="00DC0A00" w:rsidRPr="00DC0A00" w:rsidRDefault="00DC0A00" w:rsidP="00DC0A00">
      <w:pPr>
        <w:rPr>
          <w:lang w:eastAsia="ar-SA"/>
        </w:rPr>
        <w:sectPr w:rsidR="00DC0A00" w:rsidRPr="00DC0A00" w:rsidSect="00DC0A00">
          <w:type w:val="continuous"/>
          <w:pgSz w:w="11905" w:h="16837"/>
          <w:pgMar w:top="1134" w:right="567" w:bottom="1134" w:left="1701" w:header="1134" w:footer="1134" w:gutter="0"/>
          <w:cols w:space="720"/>
        </w:sectPr>
      </w:pPr>
    </w:p>
    <w:p w:rsidR="00A8002D" w:rsidRDefault="00E36858" w:rsidP="00A8002D">
      <w:pPr>
        <w:ind w:left="11057"/>
      </w:pPr>
      <w:r>
        <w:lastRenderedPageBreak/>
        <w:t>Приложение</w:t>
      </w:r>
      <w:r w:rsidR="00532DC8">
        <w:t xml:space="preserve"> №</w:t>
      </w:r>
      <w:r w:rsidR="00620260">
        <w:t>2</w:t>
      </w:r>
    </w:p>
    <w:p w:rsidR="00E36858" w:rsidRPr="00E36858" w:rsidRDefault="00E36858" w:rsidP="00E36858">
      <w:pPr>
        <w:ind w:left="11057"/>
      </w:pPr>
      <w:r>
        <w:t xml:space="preserve">к муниципальной </w:t>
      </w:r>
      <w:r w:rsidRPr="00E36858">
        <w:t>программе</w:t>
      </w:r>
    </w:p>
    <w:p w:rsidR="00A8002D" w:rsidRPr="00A167C7" w:rsidRDefault="00E36858" w:rsidP="00A8002D">
      <w:pPr>
        <w:jc w:val="center"/>
        <w:rPr>
          <w:sz w:val="28"/>
          <w:szCs w:val="28"/>
        </w:rPr>
      </w:pPr>
      <w:r w:rsidRPr="00A167C7">
        <w:rPr>
          <w:sz w:val="28"/>
          <w:szCs w:val="28"/>
        </w:rPr>
        <w:t>Система программных мероприятий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7"/>
        <w:gridCol w:w="5649"/>
        <w:gridCol w:w="1270"/>
        <w:gridCol w:w="10"/>
        <w:gridCol w:w="1294"/>
        <w:gridCol w:w="1277"/>
        <w:gridCol w:w="1275"/>
        <w:gridCol w:w="1546"/>
        <w:gridCol w:w="14"/>
        <w:gridCol w:w="141"/>
        <w:gridCol w:w="1668"/>
        <w:gridCol w:w="33"/>
        <w:gridCol w:w="142"/>
      </w:tblGrid>
      <w:tr w:rsidR="00E36858" w:rsidRPr="00E36858" w:rsidTr="00620260">
        <w:trPr>
          <w:gridAfter w:val="2"/>
          <w:wAfter w:w="174" w:type="dxa"/>
          <w:trHeight w:val="390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E36858" w:rsidRPr="00E36858" w:rsidRDefault="00E36858" w:rsidP="00E36858">
            <w:pPr>
              <w:jc w:val="center"/>
              <w:rPr>
                <w:b/>
              </w:rPr>
            </w:pPr>
            <w:r w:rsidRPr="00E36858">
              <w:rPr>
                <w:b/>
              </w:rPr>
              <w:t>№ п/п</w:t>
            </w:r>
          </w:p>
        </w:tc>
        <w:tc>
          <w:tcPr>
            <w:tcW w:w="5656" w:type="dxa"/>
            <w:gridSpan w:val="2"/>
            <w:vMerge w:val="restart"/>
            <w:shd w:val="clear" w:color="auto" w:fill="auto"/>
            <w:vAlign w:val="center"/>
          </w:tcPr>
          <w:p w:rsidR="00E36858" w:rsidRPr="00E36858" w:rsidRDefault="00E36858" w:rsidP="00E36858">
            <w:pPr>
              <w:jc w:val="center"/>
              <w:rPr>
                <w:b/>
              </w:rPr>
            </w:pPr>
            <w:r w:rsidRPr="00E36858">
              <w:rPr>
                <w:b/>
              </w:rPr>
              <w:t>Наименование подпрограммных мероприятий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center"/>
          </w:tcPr>
          <w:p w:rsidR="00E36858" w:rsidRPr="00E36858" w:rsidRDefault="00E36858" w:rsidP="00E36858">
            <w:pPr>
              <w:jc w:val="center"/>
              <w:rPr>
                <w:b/>
              </w:rPr>
            </w:pPr>
            <w:r w:rsidRPr="00E36858">
              <w:rPr>
                <w:b/>
              </w:rPr>
              <w:t>Исто</w:t>
            </w:r>
            <w:r w:rsidRPr="00E36858">
              <w:rPr>
                <w:b/>
              </w:rPr>
              <w:t>ч</w:t>
            </w:r>
            <w:r w:rsidRPr="00E36858">
              <w:rPr>
                <w:b/>
              </w:rPr>
              <w:t>ники ф</w:t>
            </w:r>
            <w:r w:rsidRPr="00E36858">
              <w:rPr>
                <w:b/>
              </w:rPr>
              <w:t>и</w:t>
            </w:r>
            <w:r w:rsidRPr="00E36858">
              <w:rPr>
                <w:b/>
              </w:rPr>
              <w:t>нансир</w:t>
            </w:r>
            <w:r w:rsidRPr="00E36858">
              <w:rPr>
                <w:b/>
              </w:rPr>
              <w:t>о</w:t>
            </w:r>
            <w:r w:rsidRPr="00E36858">
              <w:rPr>
                <w:b/>
              </w:rPr>
              <w:t>вания</w:t>
            </w:r>
          </w:p>
        </w:tc>
        <w:tc>
          <w:tcPr>
            <w:tcW w:w="5392" w:type="dxa"/>
            <w:gridSpan w:val="4"/>
            <w:shd w:val="clear" w:color="auto" w:fill="auto"/>
            <w:vAlign w:val="center"/>
          </w:tcPr>
          <w:p w:rsidR="00E36858" w:rsidRPr="00E36858" w:rsidRDefault="00E36858" w:rsidP="00E36858">
            <w:pPr>
              <w:jc w:val="center"/>
              <w:rPr>
                <w:b/>
              </w:rPr>
            </w:pPr>
            <w:r w:rsidRPr="00E36858">
              <w:rPr>
                <w:b/>
              </w:rPr>
              <w:t>Объемы финансовых средств, в тыс. руб.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36858" w:rsidRPr="00E36858" w:rsidRDefault="00E36858" w:rsidP="00E36858">
            <w:pPr>
              <w:jc w:val="center"/>
              <w:rPr>
                <w:b/>
              </w:rPr>
            </w:pPr>
            <w:r w:rsidRPr="00E36858">
              <w:rPr>
                <w:b/>
              </w:rPr>
              <w:t>Исполнители подпрограм</w:t>
            </w:r>
            <w:r w:rsidRPr="00E36858">
              <w:rPr>
                <w:b/>
              </w:rPr>
              <w:t>м</w:t>
            </w:r>
            <w:r w:rsidRPr="00E36858">
              <w:rPr>
                <w:b/>
              </w:rPr>
              <w:t>ных меропр</w:t>
            </w:r>
            <w:r w:rsidRPr="00E36858">
              <w:rPr>
                <w:b/>
              </w:rPr>
              <w:t>и</w:t>
            </w:r>
            <w:r w:rsidRPr="00E36858">
              <w:rPr>
                <w:b/>
              </w:rPr>
              <w:t>ятий</w:t>
            </w:r>
          </w:p>
        </w:tc>
      </w:tr>
      <w:tr w:rsidR="0051231A" w:rsidRPr="00E36858" w:rsidTr="00620260">
        <w:trPr>
          <w:gridAfter w:val="4"/>
          <w:wAfter w:w="1984" w:type="dxa"/>
          <w:trHeight w:val="510"/>
        </w:trPr>
        <w:tc>
          <w:tcPr>
            <w:tcW w:w="667" w:type="dxa"/>
            <w:vMerge/>
            <w:shd w:val="clear" w:color="auto" w:fill="auto"/>
          </w:tcPr>
          <w:p w:rsidR="0051231A" w:rsidRPr="00E36858" w:rsidRDefault="0051231A" w:rsidP="00E36858">
            <w:pPr>
              <w:jc w:val="center"/>
            </w:pPr>
          </w:p>
        </w:tc>
        <w:tc>
          <w:tcPr>
            <w:tcW w:w="5656" w:type="dxa"/>
            <w:gridSpan w:val="2"/>
            <w:vMerge/>
            <w:shd w:val="clear" w:color="auto" w:fill="auto"/>
          </w:tcPr>
          <w:p w:rsidR="0051231A" w:rsidRPr="00E36858" w:rsidRDefault="0051231A" w:rsidP="00E36858">
            <w:pPr>
              <w:jc w:val="center"/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1231A" w:rsidRPr="00E36858" w:rsidRDefault="0051231A" w:rsidP="00E36858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  <w:rPr>
                <w:b/>
              </w:rPr>
            </w:pPr>
            <w:r w:rsidRPr="00E36858">
              <w:rPr>
                <w:b/>
              </w:rPr>
              <w:t>всего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E36858" w:rsidRDefault="0051231A" w:rsidP="00C42B9A">
            <w:pPr>
              <w:jc w:val="center"/>
              <w:rPr>
                <w:b/>
              </w:rPr>
            </w:pPr>
            <w:r w:rsidRPr="00E3685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E36858" w:rsidRDefault="0051231A" w:rsidP="00C42B9A">
            <w:pPr>
              <w:jc w:val="center"/>
              <w:rPr>
                <w:b/>
              </w:rPr>
            </w:pPr>
            <w:r w:rsidRPr="00E36858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231A" w:rsidRPr="00E36858" w:rsidRDefault="0051231A" w:rsidP="00C42B9A">
            <w:pPr>
              <w:jc w:val="center"/>
              <w:rPr>
                <w:b/>
              </w:rPr>
            </w:pPr>
            <w:r w:rsidRPr="00E36858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E36858" w:rsidRPr="00E36858" w:rsidTr="0051231A">
        <w:trPr>
          <w:gridAfter w:val="1"/>
          <w:wAfter w:w="142" w:type="dxa"/>
        </w:trPr>
        <w:tc>
          <w:tcPr>
            <w:tcW w:w="14850" w:type="dxa"/>
            <w:gridSpan w:val="13"/>
            <w:shd w:val="clear" w:color="auto" w:fill="auto"/>
          </w:tcPr>
          <w:p w:rsidR="00E36858" w:rsidRPr="00E36858" w:rsidRDefault="00E36858" w:rsidP="003B0ECF">
            <w:pPr>
              <w:jc w:val="center"/>
              <w:rPr>
                <w:b/>
                <w:i/>
              </w:rPr>
            </w:pPr>
            <w:r w:rsidRPr="00E36858">
              <w:rPr>
                <w:b/>
                <w:i/>
              </w:rPr>
              <w:t xml:space="preserve">1. </w:t>
            </w:r>
            <w:r w:rsidR="003B0ECF">
              <w:rPr>
                <w:b/>
                <w:i/>
              </w:rPr>
              <w:t>Подготовка населенного пункта к пожароопасному периоду:</w:t>
            </w:r>
          </w:p>
        </w:tc>
      </w:tr>
      <w:tr w:rsidR="0051231A" w:rsidRPr="00E36858" w:rsidTr="00620260">
        <w:trPr>
          <w:gridAfter w:val="1"/>
          <w:wAfter w:w="142" w:type="dxa"/>
          <w:trHeight w:val="410"/>
        </w:trPr>
        <w:tc>
          <w:tcPr>
            <w:tcW w:w="667" w:type="dxa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 w:rsidRPr="00E36858">
              <w:t>1.1.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E36858" w:rsidRDefault="0051231A" w:rsidP="001D0225">
            <w:pPr>
              <w:jc w:val="both"/>
            </w:pPr>
            <w:r>
              <w:t>Создание минерализованных полос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Сельский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180,0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60,0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60,0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 xml:space="preserve">ция сельсовета </w:t>
            </w:r>
          </w:p>
        </w:tc>
      </w:tr>
      <w:tr w:rsidR="0051231A" w:rsidRPr="00E36858" w:rsidTr="00620260">
        <w:trPr>
          <w:gridAfter w:val="1"/>
          <w:wAfter w:w="142" w:type="dxa"/>
          <w:trHeight w:val="700"/>
        </w:trPr>
        <w:tc>
          <w:tcPr>
            <w:tcW w:w="667" w:type="dxa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>
              <w:t>1.2</w:t>
            </w:r>
            <w:r w:rsidRPr="00E36858">
              <w:t>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E36858" w:rsidRDefault="0051231A" w:rsidP="001D0225">
            <w:pPr>
              <w:jc w:val="both"/>
            </w:pPr>
            <w:r>
              <w:t>Проведение профилактических отжигов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Сельский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15,0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5,0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5,0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 xml:space="preserve">ция сельсовета </w:t>
            </w:r>
          </w:p>
          <w:p w:rsidR="0051231A" w:rsidRPr="00E36858" w:rsidRDefault="0051231A" w:rsidP="00E36858">
            <w:pPr>
              <w:jc w:val="center"/>
            </w:pPr>
          </w:p>
        </w:tc>
      </w:tr>
      <w:tr w:rsidR="0051231A" w:rsidRPr="00E36858" w:rsidTr="00620260">
        <w:trPr>
          <w:gridAfter w:val="1"/>
          <w:wAfter w:w="142" w:type="dxa"/>
          <w:trHeight w:val="429"/>
        </w:trPr>
        <w:tc>
          <w:tcPr>
            <w:tcW w:w="667" w:type="dxa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>
              <w:t>1.3</w:t>
            </w:r>
            <w:r w:rsidRPr="00E36858">
              <w:t>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E36858" w:rsidRDefault="0051231A" w:rsidP="001D0225">
            <w:pPr>
              <w:jc w:val="both"/>
            </w:pPr>
            <w:proofErr w:type="spellStart"/>
            <w:r>
              <w:t>Окашивание</w:t>
            </w:r>
            <w:proofErr w:type="spellEnd"/>
            <w:r>
              <w:t xml:space="preserve"> территорий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Сельский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60,0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20,0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20,0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 xml:space="preserve">ция сельсовета </w:t>
            </w:r>
          </w:p>
          <w:p w:rsidR="0051231A" w:rsidRPr="00E36858" w:rsidRDefault="0051231A" w:rsidP="00E36858">
            <w:pPr>
              <w:jc w:val="center"/>
            </w:pPr>
          </w:p>
        </w:tc>
      </w:tr>
      <w:tr w:rsidR="0051231A" w:rsidRPr="00E36858" w:rsidTr="00620260">
        <w:trPr>
          <w:gridAfter w:val="1"/>
          <w:wAfter w:w="142" w:type="dxa"/>
          <w:trHeight w:val="379"/>
        </w:trPr>
        <w:tc>
          <w:tcPr>
            <w:tcW w:w="667" w:type="dxa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>
              <w:t>1.4</w:t>
            </w:r>
            <w:r w:rsidRPr="00E36858">
              <w:t>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E36858" w:rsidRDefault="0051231A" w:rsidP="001D0225">
            <w:pPr>
              <w:jc w:val="both"/>
            </w:pPr>
            <w:r>
              <w:t>Ликвидация бесхозных строений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Сельский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12,0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4,0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231A" w:rsidRPr="00E36858" w:rsidRDefault="0051231A" w:rsidP="0051231A">
            <w:pPr>
              <w:jc w:val="center"/>
            </w:pPr>
            <w:r>
              <w:t>4,0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31A" w:rsidRPr="00E36858" w:rsidRDefault="0051231A" w:rsidP="001D0225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 xml:space="preserve">ция сельсовета </w:t>
            </w:r>
          </w:p>
        </w:tc>
      </w:tr>
      <w:tr w:rsidR="0051231A" w:rsidRPr="00E36858" w:rsidTr="00620260">
        <w:trPr>
          <w:gridAfter w:val="1"/>
          <w:wAfter w:w="142" w:type="dxa"/>
        </w:trPr>
        <w:tc>
          <w:tcPr>
            <w:tcW w:w="667" w:type="dxa"/>
            <w:shd w:val="clear" w:color="auto" w:fill="auto"/>
          </w:tcPr>
          <w:p w:rsidR="0051231A" w:rsidRPr="003B0ECF" w:rsidRDefault="0051231A" w:rsidP="003B0ECF">
            <w:r>
              <w:t>1.5.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3B0ECF" w:rsidRDefault="0051231A" w:rsidP="003B0ECF">
            <w:r>
              <w:t>Ликвидация несанкционированных свалок</w:t>
            </w:r>
          </w:p>
        </w:tc>
        <w:tc>
          <w:tcPr>
            <w:tcW w:w="1270" w:type="dxa"/>
            <w:shd w:val="clear" w:color="auto" w:fill="auto"/>
          </w:tcPr>
          <w:p w:rsidR="0051231A" w:rsidRDefault="0051231A">
            <w:r w:rsidRPr="00DE1A70">
              <w:t>Сельский бюджет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30,0</w:t>
            </w:r>
          </w:p>
        </w:tc>
        <w:tc>
          <w:tcPr>
            <w:tcW w:w="1277" w:type="dxa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10,0</w:t>
            </w:r>
          </w:p>
        </w:tc>
        <w:tc>
          <w:tcPr>
            <w:tcW w:w="1275" w:type="dxa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10,0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10,0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31A" w:rsidRDefault="0051231A">
            <w:r w:rsidRPr="005E6A81">
              <w:t>Администр</w:t>
            </w:r>
            <w:r w:rsidRPr="005E6A81">
              <w:t>а</w:t>
            </w:r>
            <w:r w:rsidRPr="005E6A81">
              <w:t xml:space="preserve">ция сельсовета </w:t>
            </w:r>
          </w:p>
        </w:tc>
      </w:tr>
      <w:tr w:rsidR="0051231A" w:rsidRPr="00E36858" w:rsidTr="00620260">
        <w:trPr>
          <w:gridAfter w:val="1"/>
          <w:wAfter w:w="142" w:type="dxa"/>
        </w:trPr>
        <w:tc>
          <w:tcPr>
            <w:tcW w:w="667" w:type="dxa"/>
            <w:shd w:val="clear" w:color="auto" w:fill="auto"/>
          </w:tcPr>
          <w:p w:rsidR="0051231A" w:rsidRPr="003B0ECF" w:rsidRDefault="0051231A" w:rsidP="003B0ECF">
            <w:r>
              <w:t>1.6.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3B0ECF" w:rsidRDefault="0051231A" w:rsidP="003B0ECF">
            <w:r>
              <w:t>Проведение мероприятий по очистке населенных пунктов (субботники, профилактические операции, месячники ПБ и прочие акции)</w:t>
            </w:r>
          </w:p>
        </w:tc>
        <w:tc>
          <w:tcPr>
            <w:tcW w:w="1270" w:type="dxa"/>
            <w:shd w:val="clear" w:color="auto" w:fill="auto"/>
          </w:tcPr>
          <w:p w:rsidR="0051231A" w:rsidRDefault="0051231A">
            <w:r w:rsidRPr="00DE1A70">
              <w:t>Сельский бюджет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30,0</w:t>
            </w:r>
          </w:p>
        </w:tc>
        <w:tc>
          <w:tcPr>
            <w:tcW w:w="1277" w:type="dxa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10,0</w:t>
            </w:r>
          </w:p>
        </w:tc>
        <w:tc>
          <w:tcPr>
            <w:tcW w:w="1275" w:type="dxa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10,0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10,0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31A" w:rsidRDefault="0051231A">
            <w:r w:rsidRPr="005E6A81">
              <w:t>Администр</w:t>
            </w:r>
            <w:r w:rsidRPr="005E6A81">
              <w:t>а</w:t>
            </w:r>
            <w:r w:rsidRPr="005E6A81">
              <w:t xml:space="preserve">ция сельсовета </w:t>
            </w:r>
          </w:p>
        </w:tc>
      </w:tr>
      <w:tr w:rsidR="0051231A" w:rsidRPr="00E36858" w:rsidTr="00620260">
        <w:trPr>
          <w:gridAfter w:val="1"/>
          <w:wAfter w:w="142" w:type="dxa"/>
        </w:trPr>
        <w:tc>
          <w:tcPr>
            <w:tcW w:w="667" w:type="dxa"/>
            <w:shd w:val="clear" w:color="auto" w:fill="auto"/>
          </w:tcPr>
          <w:p w:rsidR="0051231A" w:rsidRPr="003B0ECF" w:rsidRDefault="0051231A" w:rsidP="003B0ECF">
            <w:r>
              <w:t>1.7.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3B0ECF" w:rsidRDefault="0051231A" w:rsidP="003B0ECF">
            <w:r>
              <w:t>Оборудование и содержание вертолетных площадок</w:t>
            </w:r>
          </w:p>
        </w:tc>
        <w:tc>
          <w:tcPr>
            <w:tcW w:w="1270" w:type="dxa"/>
            <w:shd w:val="clear" w:color="auto" w:fill="auto"/>
          </w:tcPr>
          <w:p w:rsidR="0051231A" w:rsidRDefault="0051231A">
            <w:r w:rsidRPr="00DE1A70">
              <w:t>Сельский бюджет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3,0</w:t>
            </w:r>
          </w:p>
        </w:tc>
        <w:tc>
          <w:tcPr>
            <w:tcW w:w="1277" w:type="dxa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1,0</w:t>
            </w:r>
          </w:p>
        </w:tc>
        <w:tc>
          <w:tcPr>
            <w:tcW w:w="1275" w:type="dxa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1,0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1,0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31A" w:rsidRDefault="0051231A">
            <w:r w:rsidRPr="005E6A81">
              <w:t>Администр</w:t>
            </w:r>
            <w:r w:rsidRPr="005E6A81">
              <w:t>а</w:t>
            </w:r>
            <w:r w:rsidRPr="005E6A81">
              <w:t xml:space="preserve">ция сельсовета </w:t>
            </w:r>
          </w:p>
        </w:tc>
      </w:tr>
      <w:tr w:rsidR="0051231A" w:rsidRPr="00E36858" w:rsidTr="00620260">
        <w:trPr>
          <w:gridAfter w:val="1"/>
          <w:wAfter w:w="142" w:type="dxa"/>
        </w:trPr>
        <w:tc>
          <w:tcPr>
            <w:tcW w:w="667" w:type="dxa"/>
            <w:shd w:val="clear" w:color="auto" w:fill="auto"/>
          </w:tcPr>
          <w:p w:rsidR="0051231A" w:rsidRPr="003B0ECF" w:rsidRDefault="0051231A" w:rsidP="003B0ECF">
            <w:r>
              <w:t>1.8.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3B0ECF" w:rsidRDefault="0051231A" w:rsidP="003B0ECF">
            <w:r>
              <w:t>Ликвидация несанкционированных съездов в лесные массивы</w:t>
            </w:r>
          </w:p>
        </w:tc>
        <w:tc>
          <w:tcPr>
            <w:tcW w:w="1270" w:type="dxa"/>
            <w:shd w:val="clear" w:color="auto" w:fill="auto"/>
          </w:tcPr>
          <w:p w:rsidR="0051231A" w:rsidRDefault="0051231A">
            <w:r w:rsidRPr="00DE1A70">
              <w:t>Сельский бюджет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3,0</w:t>
            </w:r>
          </w:p>
        </w:tc>
        <w:tc>
          <w:tcPr>
            <w:tcW w:w="1277" w:type="dxa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1,0</w:t>
            </w:r>
          </w:p>
        </w:tc>
        <w:tc>
          <w:tcPr>
            <w:tcW w:w="1275" w:type="dxa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1,0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1231A" w:rsidRPr="003B0ECF" w:rsidRDefault="0051231A" w:rsidP="0051231A">
            <w:pPr>
              <w:jc w:val="center"/>
            </w:pPr>
            <w:r>
              <w:t>1,0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31A" w:rsidRDefault="0051231A">
            <w:r w:rsidRPr="005E6A81">
              <w:t>Администр</w:t>
            </w:r>
            <w:r w:rsidRPr="005E6A81">
              <w:t>а</w:t>
            </w:r>
            <w:r w:rsidRPr="005E6A81">
              <w:t xml:space="preserve">ция сельсовета </w:t>
            </w:r>
          </w:p>
        </w:tc>
      </w:tr>
      <w:tr w:rsidR="00E36858" w:rsidRPr="00E36858" w:rsidTr="00620260">
        <w:trPr>
          <w:gridAfter w:val="2"/>
          <w:wAfter w:w="174" w:type="dxa"/>
        </w:trPr>
        <w:tc>
          <w:tcPr>
            <w:tcW w:w="14818" w:type="dxa"/>
            <w:gridSpan w:val="12"/>
            <w:shd w:val="clear" w:color="auto" w:fill="auto"/>
          </w:tcPr>
          <w:p w:rsidR="00E36858" w:rsidRPr="00E36858" w:rsidRDefault="00E36858" w:rsidP="00962B61">
            <w:pPr>
              <w:jc w:val="center"/>
              <w:rPr>
                <w:b/>
                <w:i/>
              </w:rPr>
            </w:pPr>
            <w:r w:rsidRPr="00E36858">
              <w:rPr>
                <w:b/>
                <w:i/>
              </w:rPr>
              <w:t xml:space="preserve">2. </w:t>
            </w:r>
            <w:r w:rsidR="00962B61">
              <w:rPr>
                <w:b/>
                <w:i/>
              </w:rPr>
              <w:t>Создание и содержание ДПО(добровольной пожарной охраны)</w:t>
            </w:r>
          </w:p>
        </w:tc>
      </w:tr>
      <w:tr w:rsidR="0051231A" w:rsidRPr="00E36858" w:rsidTr="00620260">
        <w:tc>
          <w:tcPr>
            <w:tcW w:w="667" w:type="dxa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 w:rsidRPr="00E36858">
              <w:t>2.1.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E36858" w:rsidRDefault="0051231A" w:rsidP="001D0225">
            <w:pPr>
              <w:jc w:val="both"/>
            </w:pPr>
            <w:r>
              <w:t>Прохождение медицинского осмотра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Сельский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>ция сельсовета</w:t>
            </w:r>
          </w:p>
        </w:tc>
      </w:tr>
      <w:tr w:rsidR="0051231A" w:rsidRPr="00E36858" w:rsidTr="00620260">
        <w:trPr>
          <w:trHeight w:val="562"/>
        </w:trPr>
        <w:tc>
          <w:tcPr>
            <w:tcW w:w="667" w:type="dxa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 w:rsidRPr="00E36858">
              <w:t>2.2.</w:t>
            </w:r>
          </w:p>
          <w:p w:rsidR="0051231A" w:rsidRPr="00E36858" w:rsidRDefault="0051231A" w:rsidP="00E36858">
            <w:pPr>
              <w:jc w:val="center"/>
            </w:pP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E36858" w:rsidRDefault="0051231A" w:rsidP="001D0225">
            <w:pPr>
              <w:jc w:val="both"/>
            </w:pPr>
            <w:r>
              <w:t>Страхование добровольцев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Сельский бюджет</w:t>
            </w:r>
          </w:p>
          <w:p w:rsidR="0051231A" w:rsidRPr="00E36858" w:rsidRDefault="0051231A" w:rsidP="00E36858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E36858" w:rsidRDefault="006D7609" w:rsidP="00E36858">
            <w:pPr>
              <w:jc w:val="center"/>
            </w:pPr>
            <w:r>
              <w:t>6</w:t>
            </w:r>
            <w:r w:rsidR="0051231A"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E36858" w:rsidRDefault="0051231A" w:rsidP="00A25F51">
            <w:pPr>
              <w:jc w:val="center"/>
            </w:pPr>
            <w: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2,0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2,0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51231A" w:rsidRPr="00E36858" w:rsidRDefault="0051231A" w:rsidP="009E6602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>ция сельсовета</w:t>
            </w:r>
          </w:p>
        </w:tc>
      </w:tr>
      <w:tr w:rsidR="0051231A" w:rsidRPr="00E36858" w:rsidTr="00620260">
        <w:trPr>
          <w:trHeight w:val="562"/>
        </w:trPr>
        <w:tc>
          <w:tcPr>
            <w:tcW w:w="667" w:type="dxa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>
              <w:t>2.3.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E36858" w:rsidRDefault="0051231A" w:rsidP="00962B61">
            <w:r>
              <w:t>Приобретение пожарно-технического вооружения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Сельский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Администр</w:t>
            </w:r>
            <w:r>
              <w:t>а</w:t>
            </w:r>
            <w:r>
              <w:t>ция сельсовета</w:t>
            </w:r>
          </w:p>
        </w:tc>
      </w:tr>
      <w:tr w:rsidR="0051231A" w:rsidRPr="00E36858" w:rsidTr="00620260">
        <w:tc>
          <w:tcPr>
            <w:tcW w:w="667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2.4.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962B61" w:rsidRDefault="0051231A" w:rsidP="00962B61">
            <w:r>
              <w:t>Приобретение боевой одежды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1231A" w:rsidRDefault="0051231A">
            <w:r w:rsidRPr="007432A8">
              <w:t xml:space="preserve">Сельский </w:t>
            </w:r>
            <w:r w:rsidRPr="007432A8">
              <w:lastRenderedPageBreak/>
              <w:t>бюджет</w:t>
            </w:r>
          </w:p>
        </w:tc>
        <w:tc>
          <w:tcPr>
            <w:tcW w:w="1293" w:type="dxa"/>
            <w:shd w:val="clear" w:color="auto" w:fill="auto"/>
          </w:tcPr>
          <w:p w:rsidR="0051231A" w:rsidRPr="00962B61" w:rsidRDefault="006D7609" w:rsidP="001D0225">
            <w:pPr>
              <w:jc w:val="center"/>
            </w:pPr>
            <w:r>
              <w:lastRenderedPageBreak/>
              <w:t>9</w:t>
            </w:r>
            <w:r w:rsidR="0051231A">
              <w:t>,0</w:t>
            </w:r>
          </w:p>
        </w:tc>
        <w:tc>
          <w:tcPr>
            <w:tcW w:w="1277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3,0</w:t>
            </w:r>
          </w:p>
        </w:tc>
        <w:tc>
          <w:tcPr>
            <w:tcW w:w="1275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3,0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3,0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1231A" w:rsidRDefault="0051231A">
            <w:r w:rsidRPr="001D7D43">
              <w:t>Администр</w:t>
            </w:r>
            <w:r w:rsidRPr="001D7D43">
              <w:t>а</w:t>
            </w:r>
            <w:r w:rsidRPr="001D7D43">
              <w:lastRenderedPageBreak/>
              <w:t>ция сельсовета</w:t>
            </w:r>
          </w:p>
        </w:tc>
      </w:tr>
      <w:tr w:rsidR="0051231A" w:rsidRPr="00E36858" w:rsidTr="00620260">
        <w:tc>
          <w:tcPr>
            <w:tcW w:w="667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962B61" w:rsidRDefault="0051231A" w:rsidP="00962B61">
            <w:r>
              <w:t>Расходы на приобретение ГСМ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1231A" w:rsidRDefault="0051231A">
            <w:r w:rsidRPr="007432A8">
              <w:t>Сельский бюджет</w:t>
            </w:r>
          </w:p>
        </w:tc>
        <w:tc>
          <w:tcPr>
            <w:tcW w:w="1293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24,0</w:t>
            </w:r>
          </w:p>
        </w:tc>
        <w:tc>
          <w:tcPr>
            <w:tcW w:w="1277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8,0</w:t>
            </w:r>
          </w:p>
        </w:tc>
        <w:tc>
          <w:tcPr>
            <w:tcW w:w="1275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8,0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8,0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1231A" w:rsidRDefault="0051231A">
            <w:r w:rsidRPr="001D7D43">
              <w:t>Администр</w:t>
            </w:r>
            <w:r w:rsidRPr="001D7D43">
              <w:t>а</w:t>
            </w:r>
            <w:r w:rsidRPr="001D7D43">
              <w:t>ция сельсовета</w:t>
            </w:r>
          </w:p>
        </w:tc>
      </w:tr>
      <w:tr w:rsidR="0051231A" w:rsidRPr="00E36858" w:rsidTr="00620260">
        <w:tc>
          <w:tcPr>
            <w:tcW w:w="667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2.6.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962B61" w:rsidRDefault="0051231A" w:rsidP="00962B61">
            <w:r>
              <w:t>Приобретение запасных частей для пожарной те</w:t>
            </w:r>
            <w:r>
              <w:t>х</w:t>
            </w:r>
            <w:r>
              <w:t>ники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1231A" w:rsidRDefault="0051231A">
            <w:r w:rsidRPr="007432A8">
              <w:t>Сельский бюджет</w:t>
            </w:r>
          </w:p>
        </w:tc>
        <w:tc>
          <w:tcPr>
            <w:tcW w:w="1293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6,0</w:t>
            </w:r>
          </w:p>
        </w:tc>
        <w:tc>
          <w:tcPr>
            <w:tcW w:w="1277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2,0</w:t>
            </w:r>
          </w:p>
        </w:tc>
        <w:tc>
          <w:tcPr>
            <w:tcW w:w="1275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2,0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2,0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1231A" w:rsidRDefault="0051231A">
            <w:r w:rsidRPr="001D7D43">
              <w:t>Администр</w:t>
            </w:r>
            <w:r w:rsidRPr="001D7D43">
              <w:t>а</w:t>
            </w:r>
            <w:r w:rsidRPr="001D7D43">
              <w:t>ция сельсовета</w:t>
            </w:r>
          </w:p>
        </w:tc>
      </w:tr>
      <w:tr w:rsidR="0051231A" w:rsidRPr="00E36858" w:rsidTr="00620260">
        <w:tc>
          <w:tcPr>
            <w:tcW w:w="667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2.7.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962B61" w:rsidRDefault="0051231A" w:rsidP="00962B61">
            <w:r>
              <w:t>Стимулирующие выплаты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1231A" w:rsidRDefault="0051231A">
            <w:r w:rsidRPr="007432A8">
              <w:t>Сельский бюджет</w:t>
            </w:r>
          </w:p>
        </w:tc>
        <w:tc>
          <w:tcPr>
            <w:tcW w:w="1293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60,0</w:t>
            </w:r>
          </w:p>
        </w:tc>
        <w:tc>
          <w:tcPr>
            <w:tcW w:w="1277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20,0</w:t>
            </w:r>
          </w:p>
        </w:tc>
        <w:tc>
          <w:tcPr>
            <w:tcW w:w="1275" w:type="dxa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20,0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1231A" w:rsidRPr="00962B61" w:rsidRDefault="0051231A" w:rsidP="001D0225">
            <w:pPr>
              <w:jc w:val="center"/>
            </w:pPr>
            <w:r>
              <w:t>20,0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1231A" w:rsidRDefault="0051231A">
            <w:r w:rsidRPr="001D7D43">
              <w:t>Администр</w:t>
            </w:r>
            <w:r w:rsidRPr="001D7D43">
              <w:t>а</w:t>
            </w:r>
            <w:r w:rsidRPr="001D7D43">
              <w:t>ция сельсовета</w:t>
            </w:r>
          </w:p>
        </w:tc>
      </w:tr>
      <w:tr w:rsidR="00E36858" w:rsidRPr="00E36858" w:rsidTr="0051231A">
        <w:tc>
          <w:tcPr>
            <w:tcW w:w="14992" w:type="dxa"/>
            <w:gridSpan w:val="14"/>
            <w:shd w:val="clear" w:color="auto" w:fill="auto"/>
          </w:tcPr>
          <w:p w:rsidR="00E36858" w:rsidRPr="00E36858" w:rsidRDefault="00E36858" w:rsidP="00962B61">
            <w:pPr>
              <w:jc w:val="center"/>
              <w:rPr>
                <w:b/>
                <w:i/>
              </w:rPr>
            </w:pPr>
            <w:r w:rsidRPr="00E36858">
              <w:rPr>
                <w:b/>
                <w:i/>
              </w:rPr>
              <w:t xml:space="preserve">3. </w:t>
            </w:r>
            <w:r w:rsidR="00962B61">
              <w:rPr>
                <w:b/>
                <w:i/>
              </w:rPr>
              <w:t>Наружное противопожарное водоснабжение</w:t>
            </w:r>
          </w:p>
        </w:tc>
      </w:tr>
      <w:tr w:rsidR="0051231A" w:rsidRPr="00E36858" w:rsidTr="00620260">
        <w:tc>
          <w:tcPr>
            <w:tcW w:w="667" w:type="dxa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 w:rsidRPr="00E36858">
              <w:t>3.1.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E36858" w:rsidRDefault="0051231A" w:rsidP="00A539CC">
            <w:r>
              <w:t>Текущее содержание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Сельский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>ция сельсовета</w:t>
            </w:r>
          </w:p>
        </w:tc>
      </w:tr>
      <w:tr w:rsidR="0051231A" w:rsidRPr="00E36858" w:rsidTr="00620260">
        <w:tc>
          <w:tcPr>
            <w:tcW w:w="667" w:type="dxa"/>
            <w:shd w:val="clear" w:color="auto" w:fill="auto"/>
          </w:tcPr>
          <w:p w:rsidR="0051231A" w:rsidRPr="00A539CC" w:rsidRDefault="0051231A" w:rsidP="001D0225">
            <w:pPr>
              <w:jc w:val="center"/>
            </w:pPr>
            <w:r>
              <w:t>3.2.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A539CC" w:rsidRDefault="0051231A" w:rsidP="00A539CC">
            <w:r>
              <w:t>Строительство и устройство наружного противоп</w:t>
            </w:r>
            <w:r>
              <w:t>о</w:t>
            </w:r>
            <w:r>
              <w:t>жарного водоснабжения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1231A" w:rsidRPr="00A539CC" w:rsidRDefault="0051231A" w:rsidP="001D0225">
            <w:pPr>
              <w:jc w:val="center"/>
            </w:pPr>
            <w:r w:rsidRPr="00E36858">
              <w:t>Сельский бюджет</w:t>
            </w:r>
          </w:p>
        </w:tc>
        <w:tc>
          <w:tcPr>
            <w:tcW w:w="1293" w:type="dxa"/>
            <w:shd w:val="clear" w:color="auto" w:fill="auto"/>
          </w:tcPr>
          <w:p w:rsidR="0051231A" w:rsidRPr="00A539CC" w:rsidRDefault="0051231A" w:rsidP="001D0225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auto"/>
          </w:tcPr>
          <w:p w:rsidR="0051231A" w:rsidRPr="00A539CC" w:rsidRDefault="0051231A" w:rsidP="001D0225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:rsidR="0051231A" w:rsidRPr="00A539CC" w:rsidRDefault="0051231A" w:rsidP="001D0225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1231A" w:rsidRPr="00A539CC" w:rsidRDefault="0051231A" w:rsidP="001D0225">
            <w:pPr>
              <w:jc w:val="center"/>
            </w:pPr>
            <w:r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1231A" w:rsidRPr="00A539CC" w:rsidRDefault="0051231A" w:rsidP="001D0225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>ция сельсовета</w:t>
            </w:r>
          </w:p>
        </w:tc>
      </w:tr>
      <w:tr w:rsidR="001D0225" w:rsidRPr="00E36858" w:rsidTr="0051231A">
        <w:tc>
          <w:tcPr>
            <w:tcW w:w="14992" w:type="dxa"/>
            <w:gridSpan w:val="14"/>
            <w:shd w:val="clear" w:color="auto" w:fill="auto"/>
          </w:tcPr>
          <w:p w:rsidR="001D0225" w:rsidRPr="00E36858" w:rsidRDefault="001D0225" w:rsidP="00A539CC">
            <w:pPr>
              <w:jc w:val="center"/>
              <w:rPr>
                <w:b/>
                <w:i/>
              </w:rPr>
            </w:pPr>
            <w:r w:rsidRPr="00E36858">
              <w:rPr>
                <w:b/>
                <w:i/>
              </w:rPr>
              <w:t xml:space="preserve">4. </w:t>
            </w:r>
            <w:r w:rsidR="00A539CC">
              <w:rPr>
                <w:b/>
                <w:i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</w:tr>
      <w:tr w:rsidR="00A539CC" w:rsidRPr="00E36858" w:rsidTr="0051231A">
        <w:tc>
          <w:tcPr>
            <w:tcW w:w="14992" w:type="dxa"/>
            <w:gridSpan w:val="14"/>
            <w:shd w:val="clear" w:color="auto" w:fill="auto"/>
          </w:tcPr>
          <w:p w:rsidR="00A539CC" w:rsidRPr="00E36858" w:rsidRDefault="00A539CC" w:rsidP="00A539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5.Приобретение и содержание средств оповещения населения о пожаре.</w:t>
            </w:r>
          </w:p>
        </w:tc>
      </w:tr>
      <w:tr w:rsidR="00A539CC" w:rsidRPr="00E36858" w:rsidTr="0051231A">
        <w:tc>
          <w:tcPr>
            <w:tcW w:w="14992" w:type="dxa"/>
            <w:gridSpan w:val="14"/>
            <w:shd w:val="clear" w:color="auto" w:fill="auto"/>
          </w:tcPr>
          <w:p w:rsidR="00A539CC" w:rsidRPr="00E36858" w:rsidRDefault="00A539CC" w:rsidP="00A539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6.Противопожарная пропаганда:</w:t>
            </w:r>
          </w:p>
        </w:tc>
      </w:tr>
      <w:tr w:rsidR="0051231A" w:rsidRPr="00E36858" w:rsidTr="00620260">
        <w:tc>
          <w:tcPr>
            <w:tcW w:w="667" w:type="dxa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>
              <w:t>6.1.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E36858" w:rsidRDefault="0051231A" w:rsidP="00332AC4">
            <w:r>
              <w:t>Изготовление и распространение листовок (пам</w:t>
            </w:r>
            <w:r>
              <w:t>я</w:t>
            </w:r>
            <w:r>
              <w:t>ток)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Сельский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E36858" w:rsidRDefault="006D7609" w:rsidP="00E36858">
            <w:pPr>
              <w:jc w:val="center"/>
            </w:pPr>
            <w:r>
              <w:t>3</w:t>
            </w:r>
            <w:r w:rsidR="0051231A"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1,0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1,0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>ция сельсовета</w:t>
            </w:r>
          </w:p>
        </w:tc>
      </w:tr>
      <w:tr w:rsidR="0051231A" w:rsidRPr="00E36858" w:rsidTr="00620260">
        <w:tc>
          <w:tcPr>
            <w:tcW w:w="667" w:type="dxa"/>
            <w:shd w:val="clear" w:color="auto" w:fill="auto"/>
          </w:tcPr>
          <w:p w:rsidR="0051231A" w:rsidRPr="00E36858" w:rsidRDefault="0051231A" w:rsidP="00332AC4">
            <w:pPr>
              <w:jc w:val="center"/>
            </w:pPr>
            <w:r>
              <w:t>6</w:t>
            </w:r>
            <w:r w:rsidRPr="00E36858">
              <w:t>.</w:t>
            </w:r>
            <w:r>
              <w:t>2</w:t>
            </w:r>
            <w:r w:rsidRPr="00E36858">
              <w:t>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E36858" w:rsidRDefault="0051231A" w:rsidP="00332AC4">
            <w:r>
              <w:t>Публикация выступлений в СМИ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Сельский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>
              <w:t>0,0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>ция сельсовета</w:t>
            </w:r>
          </w:p>
        </w:tc>
      </w:tr>
      <w:tr w:rsidR="0051231A" w:rsidRPr="00E36858" w:rsidTr="00620260">
        <w:tc>
          <w:tcPr>
            <w:tcW w:w="667" w:type="dxa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>
              <w:t>6.3.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E36858" w:rsidRDefault="0051231A" w:rsidP="00332AC4">
            <w:r>
              <w:t>Изготовление и установка стендов, баннеров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Сельский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5B691B" w:rsidRDefault="006D7609" w:rsidP="00E36858">
            <w:pPr>
              <w:jc w:val="center"/>
            </w:pPr>
            <w:r>
              <w:t>9</w:t>
            </w:r>
            <w:r w:rsidR="0051231A"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5B691B" w:rsidRDefault="0051231A" w:rsidP="00E36858">
            <w:pPr>
              <w:jc w:val="center"/>
            </w:pPr>
            <w:r w:rsidRPr="005B691B"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5B691B" w:rsidRDefault="0051231A" w:rsidP="00E36858">
            <w:pPr>
              <w:jc w:val="center"/>
            </w:pPr>
            <w:r w:rsidRPr="005B691B">
              <w:t>3,0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1231A" w:rsidRPr="005B691B" w:rsidRDefault="0051231A" w:rsidP="00E36858">
            <w:pPr>
              <w:jc w:val="center"/>
            </w:pPr>
            <w:r w:rsidRPr="005B691B">
              <w:t>3,0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51231A" w:rsidRPr="00E36858" w:rsidRDefault="0051231A" w:rsidP="00E36858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>ция сельсовета</w:t>
            </w:r>
          </w:p>
        </w:tc>
      </w:tr>
      <w:tr w:rsidR="0051231A" w:rsidRPr="00E36858" w:rsidTr="00620260">
        <w:tc>
          <w:tcPr>
            <w:tcW w:w="667" w:type="dxa"/>
            <w:shd w:val="clear" w:color="auto" w:fill="auto"/>
          </w:tcPr>
          <w:p w:rsidR="0051231A" w:rsidRPr="00E36858" w:rsidRDefault="0051231A" w:rsidP="00E36858">
            <w:pPr>
              <w:jc w:val="center"/>
            </w:pPr>
            <w:r>
              <w:t>6.4.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51231A" w:rsidRPr="00E36858" w:rsidRDefault="0051231A" w:rsidP="00332AC4">
            <w:r>
              <w:t>Обучение населения.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231A" w:rsidRPr="00E36858" w:rsidRDefault="00620260" w:rsidP="00E36858">
            <w:pPr>
              <w:jc w:val="center"/>
            </w:pPr>
            <w:r w:rsidRPr="00E36858">
              <w:t>Сельский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231A" w:rsidRPr="00620260" w:rsidRDefault="00620260" w:rsidP="00E36858">
            <w:pPr>
              <w:jc w:val="center"/>
            </w:pPr>
            <w:r w:rsidRPr="00620260"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231A" w:rsidRPr="00620260" w:rsidRDefault="00620260" w:rsidP="00E36858">
            <w:pPr>
              <w:jc w:val="center"/>
            </w:pPr>
            <w:r w:rsidRPr="00620260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31A" w:rsidRPr="00620260" w:rsidRDefault="00620260" w:rsidP="00E36858">
            <w:pPr>
              <w:jc w:val="center"/>
            </w:pPr>
            <w:r w:rsidRPr="00620260">
              <w:t>0,0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1231A" w:rsidRPr="00620260" w:rsidRDefault="00620260" w:rsidP="00E36858">
            <w:pPr>
              <w:jc w:val="center"/>
            </w:pPr>
            <w:r w:rsidRPr="00620260">
              <w:t>0,0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51231A" w:rsidRPr="00E36858" w:rsidRDefault="00620260" w:rsidP="00E36858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>ция сельсовета</w:t>
            </w:r>
          </w:p>
        </w:tc>
      </w:tr>
      <w:tr w:rsidR="00332AC4" w:rsidRPr="00E36858" w:rsidTr="00620260">
        <w:tc>
          <w:tcPr>
            <w:tcW w:w="14992" w:type="dxa"/>
            <w:gridSpan w:val="14"/>
            <w:shd w:val="clear" w:color="auto" w:fill="auto"/>
          </w:tcPr>
          <w:p w:rsidR="00332AC4" w:rsidRPr="00764FA5" w:rsidRDefault="00332AC4" w:rsidP="00764FA5">
            <w:pPr>
              <w:jc w:val="center"/>
              <w:rPr>
                <w:b/>
                <w:i/>
              </w:rPr>
            </w:pPr>
            <w:r w:rsidRPr="00764FA5">
              <w:rPr>
                <w:b/>
                <w:i/>
              </w:rPr>
              <w:t>7.Организация работы патрульных, патрульно-маневренных, маневренных и патрульно-контрольных групп:</w:t>
            </w:r>
          </w:p>
        </w:tc>
      </w:tr>
      <w:tr w:rsidR="00620260" w:rsidRPr="00E36858" w:rsidTr="00620260">
        <w:tc>
          <w:tcPr>
            <w:tcW w:w="674" w:type="dxa"/>
            <w:gridSpan w:val="2"/>
            <w:shd w:val="clear" w:color="auto" w:fill="auto"/>
          </w:tcPr>
          <w:p w:rsidR="00620260" w:rsidRDefault="00620260" w:rsidP="00E36858">
            <w:pPr>
              <w:jc w:val="center"/>
            </w:pPr>
            <w:r>
              <w:t>7.1.</w:t>
            </w:r>
          </w:p>
        </w:tc>
        <w:tc>
          <w:tcPr>
            <w:tcW w:w="5649" w:type="dxa"/>
            <w:shd w:val="clear" w:color="auto" w:fill="auto"/>
          </w:tcPr>
          <w:p w:rsidR="00620260" w:rsidRPr="00E36858" w:rsidRDefault="00620260" w:rsidP="00764FA5">
            <w:pPr>
              <w:jc w:val="center"/>
            </w:pPr>
            <w:r>
              <w:t>Приобретение боевой одежды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20260" w:rsidRDefault="00620260">
            <w:r w:rsidRPr="00A47D49">
              <w:t>Сельский бюджет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276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275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20260" w:rsidRDefault="00620260">
            <w:r w:rsidRPr="00FF78EF">
              <w:t>Администр</w:t>
            </w:r>
            <w:r w:rsidRPr="00FF78EF">
              <w:t>а</w:t>
            </w:r>
            <w:r w:rsidRPr="00FF78EF">
              <w:t>ция сельсовета</w:t>
            </w:r>
          </w:p>
        </w:tc>
      </w:tr>
      <w:tr w:rsidR="00620260" w:rsidRPr="00E36858" w:rsidTr="00620260">
        <w:tc>
          <w:tcPr>
            <w:tcW w:w="674" w:type="dxa"/>
            <w:gridSpan w:val="2"/>
            <w:shd w:val="clear" w:color="auto" w:fill="auto"/>
          </w:tcPr>
          <w:p w:rsidR="00620260" w:rsidRDefault="00620260" w:rsidP="00E36858">
            <w:pPr>
              <w:jc w:val="center"/>
            </w:pPr>
            <w:r>
              <w:t>7.2.</w:t>
            </w:r>
          </w:p>
        </w:tc>
        <w:tc>
          <w:tcPr>
            <w:tcW w:w="5649" w:type="dxa"/>
            <w:shd w:val="clear" w:color="auto" w:fill="auto"/>
          </w:tcPr>
          <w:p w:rsidR="00620260" w:rsidRPr="00E36858" w:rsidRDefault="00620260" w:rsidP="00E36858">
            <w:pPr>
              <w:jc w:val="center"/>
            </w:pPr>
            <w:r>
              <w:t>Приобретение ГСМ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20260" w:rsidRDefault="00620260">
            <w:r w:rsidRPr="00A47D49">
              <w:t>Сельский бюджет</w:t>
            </w:r>
          </w:p>
        </w:tc>
        <w:tc>
          <w:tcPr>
            <w:tcW w:w="1294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276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275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20260" w:rsidRDefault="00620260">
            <w:r w:rsidRPr="00FF78EF">
              <w:t>Администр</w:t>
            </w:r>
            <w:r w:rsidRPr="00FF78EF">
              <w:t>а</w:t>
            </w:r>
            <w:r w:rsidRPr="00FF78EF">
              <w:t>ция сельсовета</w:t>
            </w:r>
          </w:p>
        </w:tc>
      </w:tr>
      <w:tr w:rsidR="00620260" w:rsidRPr="00E36858" w:rsidTr="00620260">
        <w:tc>
          <w:tcPr>
            <w:tcW w:w="674" w:type="dxa"/>
            <w:gridSpan w:val="2"/>
            <w:shd w:val="clear" w:color="auto" w:fill="auto"/>
          </w:tcPr>
          <w:p w:rsidR="00620260" w:rsidRDefault="00620260" w:rsidP="00E36858">
            <w:pPr>
              <w:jc w:val="center"/>
            </w:pPr>
            <w:r>
              <w:t>7.3.</w:t>
            </w:r>
          </w:p>
        </w:tc>
        <w:tc>
          <w:tcPr>
            <w:tcW w:w="5649" w:type="dxa"/>
            <w:shd w:val="clear" w:color="auto" w:fill="auto"/>
          </w:tcPr>
          <w:p w:rsidR="00620260" w:rsidRPr="00E36858" w:rsidRDefault="00620260" w:rsidP="00E36858">
            <w:pPr>
              <w:jc w:val="center"/>
            </w:pPr>
            <w:r>
              <w:t>Приобретение средств связи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20260" w:rsidRDefault="00620260">
            <w:r w:rsidRPr="00A47D49">
              <w:t>Сельский бюджет</w:t>
            </w:r>
          </w:p>
        </w:tc>
        <w:tc>
          <w:tcPr>
            <w:tcW w:w="1294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276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275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20260" w:rsidRDefault="00620260">
            <w:r w:rsidRPr="00FF78EF">
              <w:t>Администр</w:t>
            </w:r>
            <w:r w:rsidRPr="00FF78EF">
              <w:t>а</w:t>
            </w:r>
            <w:r w:rsidRPr="00FF78EF">
              <w:t>ция сельсовета</w:t>
            </w:r>
          </w:p>
        </w:tc>
      </w:tr>
      <w:tr w:rsidR="00620260" w:rsidRPr="00E36858" w:rsidTr="00620260">
        <w:tc>
          <w:tcPr>
            <w:tcW w:w="674" w:type="dxa"/>
            <w:gridSpan w:val="2"/>
            <w:shd w:val="clear" w:color="auto" w:fill="auto"/>
          </w:tcPr>
          <w:p w:rsidR="00620260" w:rsidRDefault="00620260" w:rsidP="00E36858">
            <w:pPr>
              <w:jc w:val="center"/>
            </w:pPr>
            <w:r>
              <w:t>7.4.</w:t>
            </w:r>
          </w:p>
        </w:tc>
        <w:tc>
          <w:tcPr>
            <w:tcW w:w="5649" w:type="dxa"/>
            <w:shd w:val="clear" w:color="auto" w:fill="auto"/>
          </w:tcPr>
          <w:p w:rsidR="00620260" w:rsidRPr="00E36858" w:rsidRDefault="00620260" w:rsidP="00E36858">
            <w:pPr>
              <w:jc w:val="center"/>
            </w:pPr>
            <w:r>
              <w:t>Приобретение пожарно-технического вооружения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20260" w:rsidRDefault="00620260">
            <w:r w:rsidRPr="00A47D49">
              <w:t>Сельский бюджет</w:t>
            </w:r>
          </w:p>
        </w:tc>
        <w:tc>
          <w:tcPr>
            <w:tcW w:w="1294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276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275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20260" w:rsidRDefault="00620260">
            <w:r w:rsidRPr="00FF78EF">
              <w:t>Администр</w:t>
            </w:r>
            <w:r w:rsidRPr="00FF78EF">
              <w:t>а</w:t>
            </w:r>
            <w:r w:rsidRPr="00FF78EF">
              <w:t>ция сельсовета</w:t>
            </w:r>
          </w:p>
        </w:tc>
      </w:tr>
      <w:tr w:rsidR="00620260" w:rsidRPr="00E36858" w:rsidTr="00620260">
        <w:tc>
          <w:tcPr>
            <w:tcW w:w="674" w:type="dxa"/>
            <w:gridSpan w:val="2"/>
            <w:shd w:val="clear" w:color="auto" w:fill="auto"/>
          </w:tcPr>
          <w:p w:rsidR="00620260" w:rsidRPr="00E36858" w:rsidRDefault="00620260" w:rsidP="00764FA5">
            <w:pPr>
              <w:jc w:val="center"/>
            </w:pPr>
            <w:r>
              <w:t>7.5.</w:t>
            </w:r>
          </w:p>
        </w:tc>
        <w:tc>
          <w:tcPr>
            <w:tcW w:w="5649" w:type="dxa"/>
            <w:shd w:val="clear" w:color="auto" w:fill="auto"/>
          </w:tcPr>
          <w:p w:rsidR="00620260" w:rsidRPr="00E36858" w:rsidRDefault="00620260" w:rsidP="00764FA5">
            <w:r>
              <w:t>Аренда техники и оборудования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620260" w:rsidRPr="00E36858" w:rsidRDefault="00620260" w:rsidP="00E36858">
            <w:pPr>
              <w:jc w:val="center"/>
            </w:pPr>
            <w:r w:rsidRPr="00E36858">
              <w:t>Сельский бюджет</w:t>
            </w:r>
          </w:p>
        </w:tc>
        <w:tc>
          <w:tcPr>
            <w:tcW w:w="1294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276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275" w:type="dxa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20260" w:rsidRPr="005B691B" w:rsidRDefault="00620260" w:rsidP="00620260">
            <w:pPr>
              <w:jc w:val="center"/>
            </w:pPr>
            <w:r w:rsidRPr="005B691B">
              <w:t>0,0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20260" w:rsidRPr="00E36858" w:rsidRDefault="00620260" w:rsidP="00E36858">
            <w:pPr>
              <w:jc w:val="center"/>
            </w:pPr>
            <w:r w:rsidRPr="00E36858">
              <w:t>Администр</w:t>
            </w:r>
            <w:r w:rsidRPr="00E36858">
              <w:t>а</w:t>
            </w:r>
            <w:r w:rsidRPr="00E36858">
              <w:t>ция сельсовета</w:t>
            </w:r>
          </w:p>
        </w:tc>
      </w:tr>
      <w:tr w:rsidR="00620260" w:rsidRPr="00E36858" w:rsidTr="00620260">
        <w:tc>
          <w:tcPr>
            <w:tcW w:w="674" w:type="dxa"/>
            <w:gridSpan w:val="2"/>
            <w:shd w:val="clear" w:color="auto" w:fill="auto"/>
          </w:tcPr>
          <w:p w:rsidR="00620260" w:rsidRDefault="00620260" w:rsidP="00E36858">
            <w:pPr>
              <w:jc w:val="center"/>
            </w:pPr>
          </w:p>
        </w:tc>
        <w:tc>
          <w:tcPr>
            <w:tcW w:w="5649" w:type="dxa"/>
            <w:shd w:val="clear" w:color="auto" w:fill="auto"/>
          </w:tcPr>
          <w:p w:rsidR="00620260" w:rsidRPr="00E36858" w:rsidRDefault="00620260" w:rsidP="00E36858">
            <w:pPr>
              <w:jc w:val="center"/>
            </w:pPr>
            <w:r>
              <w:t>ИТОГО ПО ПРОГРАММЕ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620260" w:rsidRPr="00E36858" w:rsidRDefault="00620260" w:rsidP="00E36858">
            <w:pPr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20260" w:rsidRPr="000777F4" w:rsidRDefault="009E6602" w:rsidP="00620260">
            <w:pPr>
              <w:jc w:val="center"/>
            </w:pPr>
            <w:r>
              <w:t>450</w:t>
            </w:r>
            <w:r w:rsidR="00620260" w:rsidRPr="000777F4"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0260" w:rsidRPr="000777F4" w:rsidRDefault="00620260" w:rsidP="00620260">
            <w:pPr>
              <w:jc w:val="center"/>
            </w:pPr>
            <w:r w:rsidRPr="000777F4">
              <w:t>150,0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260" w:rsidRPr="000777F4" w:rsidRDefault="00620260" w:rsidP="00620260">
            <w:pPr>
              <w:jc w:val="center"/>
            </w:pPr>
            <w:r w:rsidRPr="000777F4">
              <w:t>150,0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20260" w:rsidRPr="000777F4" w:rsidRDefault="00620260" w:rsidP="00620260">
            <w:pPr>
              <w:jc w:val="center"/>
            </w:pPr>
            <w:r w:rsidRPr="000777F4">
              <w:t>150,0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20260" w:rsidRPr="00E36858" w:rsidRDefault="00620260" w:rsidP="00E36858">
            <w:pPr>
              <w:jc w:val="center"/>
            </w:pPr>
          </w:p>
        </w:tc>
      </w:tr>
    </w:tbl>
    <w:p w:rsidR="00DC0A00" w:rsidRDefault="00DC0A00" w:rsidP="00DC0A00">
      <w:pPr>
        <w:jc w:val="center"/>
      </w:pPr>
    </w:p>
    <w:p w:rsidR="00532DC8" w:rsidRDefault="00532DC8" w:rsidP="00DC0A00">
      <w:pPr>
        <w:jc w:val="center"/>
      </w:pPr>
    </w:p>
    <w:p w:rsidR="00532DC8" w:rsidRDefault="00532DC8" w:rsidP="00DC0A00">
      <w:pPr>
        <w:jc w:val="center"/>
      </w:pPr>
    </w:p>
    <w:p w:rsidR="00532DC8" w:rsidRDefault="00532DC8" w:rsidP="00DC0A00">
      <w:pPr>
        <w:jc w:val="center"/>
      </w:pPr>
    </w:p>
    <w:p w:rsidR="00532DC8" w:rsidRDefault="00532DC8" w:rsidP="00DC0A00">
      <w:pPr>
        <w:jc w:val="center"/>
      </w:pPr>
    </w:p>
    <w:p w:rsidR="00532DC8" w:rsidRDefault="00532DC8" w:rsidP="00532DC8">
      <w:pPr>
        <w:jc w:val="right"/>
      </w:pPr>
      <w:r>
        <w:t>Приложение №</w:t>
      </w:r>
      <w:r w:rsidR="00620260">
        <w:t>3</w:t>
      </w:r>
    </w:p>
    <w:p w:rsidR="00532DC8" w:rsidRDefault="00532DC8" w:rsidP="00532DC8">
      <w:pPr>
        <w:jc w:val="right"/>
      </w:pPr>
      <w:r>
        <w:t>к муниципальной программе</w:t>
      </w:r>
    </w:p>
    <w:p w:rsidR="00532DC8" w:rsidRDefault="002D6FA2" w:rsidP="002D6FA2">
      <w:pPr>
        <w:jc w:val="center"/>
      </w:pPr>
      <w:r>
        <w:t>Количественно-качественные показатели оценки эффективности муниципальной программы</w:t>
      </w:r>
    </w:p>
    <w:p w:rsidR="00532DC8" w:rsidRDefault="00532DC8" w:rsidP="00532DC8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3260"/>
        <w:gridCol w:w="3119"/>
        <w:gridCol w:w="2409"/>
      </w:tblGrid>
      <w:tr w:rsidR="00620260" w:rsidTr="00620260">
        <w:tc>
          <w:tcPr>
            <w:tcW w:w="4503" w:type="dxa"/>
          </w:tcPr>
          <w:p w:rsidR="00620260" w:rsidRDefault="00620260" w:rsidP="00532DC8">
            <w:pPr>
              <w:jc w:val="center"/>
            </w:pPr>
            <w:r>
              <w:t>Показатель</w:t>
            </w:r>
          </w:p>
        </w:tc>
        <w:tc>
          <w:tcPr>
            <w:tcW w:w="992" w:type="dxa"/>
          </w:tcPr>
          <w:p w:rsidR="00620260" w:rsidRDefault="00620260" w:rsidP="00532DC8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620260" w:rsidRDefault="00620260" w:rsidP="00532DC8">
            <w:pPr>
              <w:jc w:val="center"/>
            </w:pPr>
            <w:r>
              <w:t>2018г.</w:t>
            </w:r>
          </w:p>
        </w:tc>
        <w:tc>
          <w:tcPr>
            <w:tcW w:w="3119" w:type="dxa"/>
          </w:tcPr>
          <w:p w:rsidR="00620260" w:rsidRDefault="00620260" w:rsidP="00532DC8">
            <w:pPr>
              <w:jc w:val="center"/>
            </w:pPr>
            <w:r>
              <w:t>2019г.</w:t>
            </w:r>
          </w:p>
        </w:tc>
        <w:tc>
          <w:tcPr>
            <w:tcW w:w="2409" w:type="dxa"/>
          </w:tcPr>
          <w:p w:rsidR="00620260" w:rsidRDefault="00620260" w:rsidP="00532DC8">
            <w:pPr>
              <w:jc w:val="center"/>
            </w:pPr>
            <w:r>
              <w:t>2020г.</w:t>
            </w:r>
          </w:p>
        </w:tc>
      </w:tr>
      <w:tr w:rsidR="00620260" w:rsidTr="00620260">
        <w:tc>
          <w:tcPr>
            <w:tcW w:w="4503" w:type="dxa"/>
          </w:tcPr>
          <w:p w:rsidR="00620260" w:rsidRDefault="00620260" w:rsidP="00532DC8">
            <w:r>
              <w:t>Создание минерализованных полос</w:t>
            </w:r>
          </w:p>
        </w:tc>
        <w:tc>
          <w:tcPr>
            <w:tcW w:w="992" w:type="dxa"/>
          </w:tcPr>
          <w:p w:rsidR="00620260" w:rsidRDefault="00620260" w:rsidP="00532DC8">
            <w:r>
              <w:t>км</w:t>
            </w:r>
          </w:p>
        </w:tc>
        <w:tc>
          <w:tcPr>
            <w:tcW w:w="3260" w:type="dxa"/>
          </w:tcPr>
          <w:p w:rsidR="00620260" w:rsidRDefault="003C6BD0" w:rsidP="002D6FA2">
            <w:pPr>
              <w:jc w:val="center"/>
            </w:pPr>
            <w:r>
              <w:t>26</w:t>
            </w:r>
          </w:p>
        </w:tc>
        <w:tc>
          <w:tcPr>
            <w:tcW w:w="3119" w:type="dxa"/>
          </w:tcPr>
          <w:p w:rsidR="00620260" w:rsidRDefault="003C6BD0" w:rsidP="002D6FA2">
            <w:pPr>
              <w:jc w:val="center"/>
            </w:pPr>
            <w:r>
              <w:t>27</w:t>
            </w:r>
          </w:p>
        </w:tc>
        <w:tc>
          <w:tcPr>
            <w:tcW w:w="2409" w:type="dxa"/>
          </w:tcPr>
          <w:p w:rsidR="00620260" w:rsidRDefault="003C6BD0" w:rsidP="002D6FA2">
            <w:pPr>
              <w:jc w:val="center"/>
            </w:pPr>
            <w:r>
              <w:t>28</w:t>
            </w:r>
          </w:p>
        </w:tc>
      </w:tr>
      <w:tr w:rsidR="00620260" w:rsidTr="00620260">
        <w:tc>
          <w:tcPr>
            <w:tcW w:w="4503" w:type="dxa"/>
          </w:tcPr>
          <w:p w:rsidR="00620260" w:rsidRDefault="00620260" w:rsidP="00532DC8">
            <w:r>
              <w:t>Проведение профилактических отжигов</w:t>
            </w:r>
          </w:p>
        </w:tc>
        <w:tc>
          <w:tcPr>
            <w:tcW w:w="992" w:type="dxa"/>
          </w:tcPr>
          <w:p w:rsidR="00620260" w:rsidRDefault="00620260" w:rsidP="00532DC8">
            <w:r>
              <w:t>га</w:t>
            </w:r>
          </w:p>
        </w:tc>
        <w:tc>
          <w:tcPr>
            <w:tcW w:w="3260" w:type="dxa"/>
          </w:tcPr>
          <w:p w:rsidR="00620260" w:rsidRDefault="00FB2DA4" w:rsidP="002D6FA2">
            <w:pPr>
              <w:jc w:val="center"/>
            </w:pPr>
            <w:r>
              <w:t>627</w:t>
            </w:r>
          </w:p>
        </w:tc>
        <w:tc>
          <w:tcPr>
            <w:tcW w:w="3119" w:type="dxa"/>
          </w:tcPr>
          <w:p w:rsidR="00620260" w:rsidRDefault="00FB2DA4" w:rsidP="002D6FA2">
            <w:pPr>
              <w:jc w:val="center"/>
            </w:pPr>
            <w:r>
              <w:t>650</w:t>
            </w:r>
          </w:p>
        </w:tc>
        <w:tc>
          <w:tcPr>
            <w:tcW w:w="2409" w:type="dxa"/>
          </w:tcPr>
          <w:p w:rsidR="00620260" w:rsidRDefault="00FB2DA4" w:rsidP="002D6FA2">
            <w:pPr>
              <w:jc w:val="center"/>
            </w:pPr>
            <w:r>
              <w:t>680</w:t>
            </w:r>
          </w:p>
        </w:tc>
      </w:tr>
      <w:tr w:rsidR="00620260" w:rsidTr="00620260">
        <w:tc>
          <w:tcPr>
            <w:tcW w:w="4503" w:type="dxa"/>
          </w:tcPr>
          <w:p w:rsidR="00620260" w:rsidRDefault="00620260" w:rsidP="00532DC8">
            <w:proofErr w:type="spellStart"/>
            <w:r>
              <w:t>Окашивание</w:t>
            </w:r>
            <w:proofErr w:type="spellEnd"/>
            <w:r>
              <w:t xml:space="preserve"> территории</w:t>
            </w:r>
          </w:p>
        </w:tc>
        <w:tc>
          <w:tcPr>
            <w:tcW w:w="992" w:type="dxa"/>
          </w:tcPr>
          <w:p w:rsidR="00620260" w:rsidRDefault="00620260" w:rsidP="00532DC8">
            <w:r>
              <w:t>га</w:t>
            </w:r>
          </w:p>
        </w:tc>
        <w:tc>
          <w:tcPr>
            <w:tcW w:w="3260" w:type="dxa"/>
          </w:tcPr>
          <w:p w:rsidR="00620260" w:rsidRDefault="00FB2DA4" w:rsidP="002D6FA2">
            <w:pPr>
              <w:jc w:val="center"/>
            </w:pPr>
            <w:r>
              <w:t>1,25</w:t>
            </w:r>
          </w:p>
        </w:tc>
        <w:tc>
          <w:tcPr>
            <w:tcW w:w="3119" w:type="dxa"/>
          </w:tcPr>
          <w:p w:rsidR="00620260" w:rsidRDefault="00FB2DA4" w:rsidP="002D6FA2">
            <w:pPr>
              <w:jc w:val="center"/>
            </w:pPr>
            <w:r>
              <w:t>1,5</w:t>
            </w:r>
          </w:p>
        </w:tc>
        <w:tc>
          <w:tcPr>
            <w:tcW w:w="2409" w:type="dxa"/>
          </w:tcPr>
          <w:p w:rsidR="00620260" w:rsidRDefault="00FB2DA4" w:rsidP="002D6FA2">
            <w:pPr>
              <w:jc w:val="center"/>
            </w:pPr>
            <w:r>
              <w:t>2</w:t>
            </w:r>
          </w:p>
        </w:tc>
      </w:tr>
      <w:tr w:rsidR="00620260" w:rsidTr="00620260">
        <w:tc>
          <w:tcPr>
            <w:tcW w:w="4503" w:type="dxa"/>
          </w:tcPr>
          <w:p w:rsidR="00620260" w:rsidRDefault="00620260" w:rsidP="00532DC8">
            <w:r>
              <w:t>Ликвидация бесхозных строений</w:t>
            </w:r>
          </w:p>
        </w:tc>
        <w:tc>
          <w:tcPr>
            <w:tcW w:w="992" w:type="dxa"/>
          </w:tcPr>
          <w:p w:rsidR="00620260" w:rsidRDefault="00620260" w:rsidP="00532DC8">
            <w:proofErr w:type="spellStart"/>
            <w:r>
              <w:t>шт</w:t>
            </w:r>
            <w:proofErr w:type="spellEnd"/>
          </w:p>
        </w:tc>
        <w:tc>
          <w:tcPr>
            <w:tcW w:w="3260" w:type="dxa"/>
          </w:tcPr>
          <w:p w:rsidR="00620260" w:rsidRDefault="002D6FA2" w:rsidP="002D6FA2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620260" w:rsidRDefault="002D6FA2" w:rsidP="002D6FA2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:rsidR="00620260" w:rsidRDefault="002D6FA2" w:rsidP="002D6FA2">
            <w:pPr>
              <w:jc w:val="center"/>
            </w:pPr>
            <w:r>
              <w:t>0</w:t>
            </w:r>
          </w:p>
        </w:tc>
      </w:tr>
      <w:tr w:rsidR="00620260" w:rsidTr="00620260">
        <w:tc>
          <w:tcPr>
            <w:tcW w:w="4503" w:type="dxa"/>
          </w:tcPr>
          <w:p w:rsidR="00620260" w:rsidRDefault="00620260" w:rsidP="00532DC8">
            <w:r>
              <w:t>Ликвидация несанкционированных съе</w:t>
            </w:r>
            <w:r>
              <w:t>з</w:t>
            </w:r>
            <w:r>
              <w:t>дов в лесные массивы</w:t>
            </w:r>
          </w:p>
        </w:tc>
        <w:tc>
          <w:tcPr>
            <w:tcW w:w="992" w:type="dxa"/>
          </w:tcPr>
          <w:p w:rsidR="00620260" w:rsidRDefault="00620260" w:rsidP="00532DC8">
            <w:proofErr w:type="spellStart"/>
            <w:r>
              <w:t>шт</w:t>
            </w:r>
            <w:proofErr w:type="spellEnd"/>
          </w:p>
        </w:tc>
        <w:tc>
          <w:tcPr>
            <w:tcW w:w="3260" w:type="dxa"/>
          </w:tcPr>
          <w:p w:rsidR="00620260" w:rsidRDefault="002D6FA2" w:rsidP="002D6FA2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620260" w:rsidRDefault="002D6FA2" w:rsidP="002D6FA2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620260" w:rsidRDefault="002D6FA2" w:rsidP="002D6FA2">
            <w:pPr>
              <w:jc w:val="center"/>
            </w:pPr>
            <w:r>
              <w:t>4</w:t>
            </w:r>
          </w:p>
        </w:tc>
      </w:tr>
    </w:tbl>
    <w:p w:rsidR="00532DC8" w:rsidRPr="00382463" w:rsidRDefault="00532DC8" w:rsidP="00532DC8">
      <w:pPr>
        <w:jc w:val="right"/>
      </w:pPr>
    </w:p>
    <w:sectPr w:rsidR="00532DC8" w:rsidRPr="00382463" w:rsidSect="00764FA5">
      <w:pgSz w:w="16838" w:h="11906" w:orient="landscape"/>
      <w:pgMar w:top="567" w:right="1134" w:bottom="567" w:left="1134" w:header="397" w:footer="39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8A" w:rsidRDefault="00B6528A" w:rsidP="00202407">
      <w:r>
        <w:separator/>
      </w:r>
    </w:p>
  </w:endnote>
  <w:endnote w:type="continuationSeparator" w:id="0">
    <w:p w:rsidR="00B6528A" w:rsidRDefault="00B6528A" w:rsidP="0020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8A" w:rsidRDefault="00B6528A" w:rsidP="00202407">
      <w:r>
        <w:separator/>
      </w:r>
    </w:p>
  </w:footnote>
  <w:footnote w:type="continuationSeparator" w:id="0">
    <w:p w:rsidR="00B6528A" w:rsidRDefault="00B6528A" w:rsidP="0020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E85E76"/>
    <w:lvl w:ilvl="0">
      <w:numFmt w:val="bullet"/>
      <w:lvlText w:val="*"/>
      <w:lvlJc w:val="left"/>
    </w:lvl>
  </w:abstractNum>
  <w:abstractNum w:abstractNumId="1">
    <w:nsid w:val="01CC2D9D"/>
    <w:multiLevelType w:val="hybridMultilevel"/>
    <w:tmpl w:val="3F20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192C"/>
    <w:multiLevelType w:val="singleLevel"/>
    <w:tmpl w:val="E27E888E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117F631B"/>
    <w:multiLevelType w:val="singleLevel"/>
    <w:tmpl w:val="9E0EF3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4A6641"/>
    <w:multiLevelType w:val="singleLevel"/>
    <w:tmpl w:val="1FF43F20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1ADE74F3"/>
    <w:multiLevelType w:val="hybridMultilevel"/>
    <w:tmpl w:val="9BA47FB4"/>
    <w:lvl w:ilvl="0" w:tplc="0520D9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CF6469C"/>
    <w:multiLevelType w:val="hybridMultilevel"/>
    <w:tmpl w:val="C4CC38FC"/>
    <w:lvl w:ilvl="0" w:tplc="FF44738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DF60DCC"/>
    <w:multiLevelType w:val="multilevel"/>
    <w:tmpl w:val="10481F84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1B0102A"/>
    <w:multiLevelType w:val="singleLevel"/>
    <w:tmpl w:val="ED7A11B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D210A0"/>
    <w:multiLevelType w:val="hybridMultilevel"/>
    <w:tmpl w:val="F82A1256"/>
    <w:lvl w:ilvl="0" w:tplc="0784BA1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84D32"/>
    <w:multiLevelType w:val="singleLevel"/>
    <w:tmpl w:val="7A5A4E7C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FC023D8"/>
    <w:multiLevelType w:val="hybridMultilevel"/>
    <w:tmpl w:val="A71C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B1AA4"/>
    <w:multiLevelType w:val="hybridMultilevel"/>
    <w:tmpl w:val="8520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634BC"/>
    <w:multiLevelType w:val="hybridMultilevel"/>
    <w:tmpl w:val="0018DBC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D078E"/>
    <w:multiLevelType w:val="multilevel"/>
    <w:tmpl w:val="17D0D5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2480246"/>
    <w:multiLevelType w:val="singleLevel"/>
    <w:tmpl w:val="AD1CAE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60C52A4B"/>
    <w:multiLevelType w:val="multilevel"/>
    <w:tmpl w:val="E9D886B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0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2E53400"/>
    <w:multiLevelType w:val="singleLevel"/>
    <w:tmpl w:val="1F7EA2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545420"/>
    <w:multiLevelType w:val="multilevel"/>
    <w:tmpl w:val="A684C70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70C21D8D"/>
    <w:multiLevelType w:val="hybridMultilevel"/>
    <w:tmpl w:val="2520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B7506"/>
    <w:multiLevelType w:val="hybridMultilevel"/>
    <w:tmpl w:val="8B9C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06D36"/>
    <w:multiLevelType w:val="multilevel"/>
    <w:tmpl w:val="ABA21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77A12729"/>
    <w:multiLevelType w:val="hybridMultilevel"/>
    <w:tmpl w:val="D0D62EB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C3096"/>
    <w:multiLevelType w:val="hybridMultilevel"/>
    <w:tmpl w:val="31ACE764"/>
    <w:lvl w:ilvl="0" w:tplc="847AA4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52BA4"/>
    <w:multiLevelType w:val="hybridMultilevel"/>
    <w:tmpl w:val="F424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1284D"/>
    <w:multiLevelType w:val="singleLevel"/>
    <w:tmpl w:val="7C124DF8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22"/>
  </w:num>
  <w:num w:numId="15">
    <w:abstractNumId w:val="13"/>
  </w:num>
  <w:num w:numId="16">
    <w:abstractNumId w:val="21"/>
  </w:num>
  <w:num w:numId="17">
    <w:abstractNumId w:val="16"/>
  </w:num>
  <w:num w:numId="18">
    <w:abstractNumId w:val="17"/>
  </w:num>
  <w:num w:numId="19">
    <w:abstractNumId w:val="18"/>
  </w:num>
  <w:num w:numId="20">
    <w:abstractNumId w:val="14"/>
  </w:num>
  <w:num w:numId="21">
    <w:abstractNumId w:val="19"/>
  </w:num>
  <w:num w:numId="22">
    <w:abstractNumId w:val="12"/>
  </w:num>
  <w:num w:numId="23">
    <w:abstractNumId w:val="24"/>
  </w:num>
  <w:num w:numId="24">
    <w:abstractNumId w:val="1"/>
  </w:num>
  <w:num w:numId="25">
    <w:abstractNumId w:val="20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B87"/>
    <w:rsid w:val="000026AC"/>
    <w:rsid w:val="000066DD"/>
    <w:rsid w:val="000113BC"/>
    <w:rsid w:val="0001600E"/>
    <w:rsid w:val="000241C8"/>
    <w:rsid w:val="00031F57"/>
    <w:rsid w:val="0003694D"/>
    <w:rsid w:val="000430BB"/>
    <w:rsid w:val="00047546"/>
    <w:rsid w:val="00054B36"/>
    <w:rsid w:val="00056F5A"/>
    <w:rsid w:val="00070D0F"/>
    <w:rsid w:val="00072B99"/>
    <w:rsid w:val="000777F4"/>
    <w:rsid w:val="00085C61"/>
    <w:rsid w:val="000869AB"/>
    <w:rsid w:val="000946F6"/>
    <w:rsid w:val="00096500"/>
    <w:rsid w:val="00097782"/>
    <w:rsid w:val="000B416B"/>
    <w:rsid w:val="000B4480"/>
    <w:rsid w:val="000B6892"/>
    <w:rsid w:val="000C1BD6"/>
    <w:rsid w:val="000D6065"/>
    <w:rsid w:val="000F24D8"/>
    <w:rsid w:val="001310E6"/>
    <w:rsid w:val="00136553"/>
    <w:rsid w:val="001469D2"/>
    <w:rsid w:val="00152A52"/>
    <w:rsid w:val="00166D61"/>
    <w:rsid w:val="001677BC"/>
    <w:rsid w:val="0017774A"/>
    <w:rsid w:val="00183C1A"/>
    <w:rsid w:val="00195D81"/>
    <w:rsid w:val="001A441F"/>
    <w:rsid w:val="001A68F6"/>
    <w:rsid w:val="001B489E"/>
    <w:rsid w:val="001D0225"/>
    <w:rsid w:val="001D35DD"/>
    <w:rsid w:val="001F3527"/>
    <w:rsid w:val="00202407"/>
    <w:rsid w:val="00205E58"/>
    <w:rsid w:val="00221CAE"/>
    <w:rsid w:val="00226594"/>
    <w:rsid w:val="002333B8"/>
    <w:rsid w:val="00234808"/>
    <w:rsid w:val="002447A2"/>
    <w:rsid w:val="002447F9"/>
    <w:rsid w:val="00247D1F"/>
    <w:rsid w:val="0025033A"/>
    <w:rsid w:val="00250F01"/>
    <w:rsid w:val="00252885"/>
    <w:rsid w:val="00282201"/>
    <w:rsid w:val="00282F88"/>
    <w:rsid w:val="002B059D"/>
    <w:rsid w:val="002B3966"/>
    <w:rsid w:val="002B6564"/>
    <w:rsid w:val="002B685F"/>
    <w:rsid w:val="002C3067"/>
    <w:rsid w:val="002C3E93"/>
    <w:rsid w:val="002C7481"/>
    <w:rsid w:val="002D6FA2"/>
    <w:rsid w:val="002D760F"/>
    <w:rsid w:val="002E3120"/>
    <w:rsid w:val="002E6589"/>
    <w:rsid w:val="002E7E50"/>
    <w:rsid w:val="002F2D52"/>
    <w:rsid w:val="002F58D0"/>
    <w:rsid w:val="00306846"/>
    <w:rsid w:val="0031784E"/>
    <w:rsid w:val="00332AC4"/>
    <w:rsid w:val="00356083"/>
    <w:rsid w:val="0036504A"/>
    <w:rsid w:val="0037030B"/>
    <w:rsid w:val="00373425"/>
    <w:rsid w:val="00373873"/>
    <w:rsid w:val="003808D6"/>
    <w:rsid w:val="00382463"/>
    <w:rsid w:val="003A3727"/>
    <w:rsid w:val="003A6B60"/>
    <w:rsid w:val="003B0ECF"/>
    <w:rsid w:val="003B390D"/>
    <w:rsid w:val="003B493C"/>
    <w:rsid w:val="003B7284"/>
    <w:rsid w:val="003C6BD0"/>
    <w:rsid w:val="003D3BDE"/>
    <w:rsid w:val="003D66D1"/>
    <w:rsid w:val="003E55FE"/>
    <w:rsid w:val="00403551"/>
    <w:rsid w:val="004113EE"/>
    <w:rsid w:val="00420190"/>
    <w:rsid w:val="00425FC4"/>
    <w:rsid w:val="00431E55"/>
    <w:rsid w:val="00445004"/>
    <w:rsid w:val="00452144"/>
    <w:rsid w:val="00456B9A"/>
    <w:rsid w:val="00457ED4"/>
    <w:rsid w:val="004754BC"/>
    <w:rsid w:val="00484BE7"/>
    <w:rsid w:val="004A1EB6"/>
    <w:rsid w:val="004B49CB"/>
    <w:rsid w:val="004B63BE"/>
    <w:rsid w:val="004D0C44"/>
    <w:rsid w:val="004D6447"/>
    <w:rsid w:val="004E4E53"/>
    <w:rsid w:val="004F6CC4"/>
    <w:rsid w:val="004F7416"/>
    <w:rsid w:val="0051231A"/>
    <w:rsid w:val="00515764"/>
    <w:rsid w:val="00522766"/>
    <w:rsid w:val="00532DC8"/>
    <w:rsid w:val="00537EBF"/>
    <w:rsid w:val="0054274D"/>
    <w:rsid w:val="005504EC"/>
    <w:rsid w:val="00553ED5"/>
    <w:rsid w:val="00561D80"/>
    <w:rsid w:val="00567AC9"/>
    <w:rsid w:val="005735B2"/>
    <w:rsid w:val="005B0945"/>
    <w:rsid w:val="005B691B"/>
    <w:rsid w:val="005C4339"/>
    <w:rsid w:val="005D35B5"/>
    <w:rsid w:val="005D38DA"/>
    <w:rsid w:val="005E0BA3"/>
    <w:rsid w:val="005E4C08"/>
    <w:rsid w:val="005F2427"/>
    <w:rsid w:val="005F28AB"/>
    <w:rsid w:val="00614427"/>
    <w:rsid w:val="00620260"/>
    <w:rsid w:val="0062388E"/>
    <w:rsid w:val="00623B0D"/>
    <w:rsid w:val="00625662"/>
    <w:rsid w:val="006343CE"/>
    <w:rsid w:val="0063641A"/>
    <w:rsid w:val="006620D4"/>
    <w:rsid w:val="006650E4"/>
    <w:rsid w:val="0066724C"/>
    <w:rsid w:val="00674408"/>
    <w:rsid w:val="006826D0"/>
    <w:rsid w:val="0069753F"/>
    <w:rsid w:val="006C008B"/>
    <w:rsid w:val="006D7609"/>
    <w:rsid w:val="006F0364"/>
    <w:rsid w:val="00711AD9"/>
    <w:rsid w:val="00725BF8"/>
    <w:rsid w:val="007343B5"/>
    <w:rsid w:val="0074623C"/>
    <w:rsid w:val="00747AEC"/>
    <w:rsid w:val="0075234A"/>
    <w:rsid w:val="00764FA5"/>
    <w:rsid w:val="00767FB8"/>
    <w:rsid w:val="00775EEC"/>
    <w:rsid w:val="00776DE8"/>
    <w:rsid w:val="00781A83"/>
    <w:rsid w:val="007857AF"/>
    <w:rsid w:val="00791C94"/>
    <w:rsid w:val="007A50F8"/>
    <w:rsid w:val="007C0BB9"/>
    <w:rsid w:val="007C4DC5"/>
    <w:rsid w:val="007C5A02"/>
    <w:rsid w:val="00816AF4"/>
    <w:rsid w:val="0082258B"/>
    <w:rsid w:val="008246D1"/>
    <w:rsid w:val="008603BA"/>
    <w:rsid w:val="00864445"/>
    <w:rsid w:val="00884014"/>
    <w:rsid w:val="0088511A"/>
    <w:rsid w:val="008A042B"/>
    <w:rsid w:val="008A49E6"/>
    <w:rsid w:val="008B18FA"/>
    <w:rsid w:val="008C21BE"/>
    <w:rsid w:val="008C2D49"/>
    <w:rsid w:val="008D0E35"/>
    <w:rsid w:val="008F4C0C"/>
    <w:rsid w:val="00907819"/>
    <w:rsid w:val="00913137"/>
    <w:rsid w:val="00924692"/>
    <w:rsid w:val="0092511D"/>
    <w:rsid w:val="00952095"/>
    <w:rsid w:val="00957B59"/>
    <w:rsid w:val="00960FA5"/>
    <w:rsid w:val="00961C5F"/>
    <w:rsid w:val="00962B61"/>
    <w:rsid w:val="009638BC"/>
    <w:rsid w:val="009807F5"/>
    <w:rsid w:val="0098146E"/>
    <w:rsid w:val="0099485F"/>
    <w:rsid w:val="0099557D"/>
    <w:rsid w:val="009A3B63"/>
    <w:rsid w:val="009B6DAA"/>
    <w:rsid w:val="009B6DB7"/>
    <w:rsid w:val="009B73EE"/>
    <w:rsid w:val="009D654F"/>
    <w:rsid w:val="009E3C06"/>
    <w:rsid w:val="009E5254"/>
    <w:rsid w:val="009E6602"/>
    <w:rsid w:val="009F4578"/>
    <w:rsid w:val="00A03D65"/>
    <w:rsid w:val="00A148E5"/>
    <w:rsid w:val="00A149DB"/>
    <w:rsid w:val="00A167C7"/>
    <w:rsid w:val="00A20615"/>
    <w:rsid w:val="00A25F51"/>
    <w:rsid w:val="00A31F7D"/>
    <w:rsid w:val="00A5082A"/>
    <w:rsid w:val="00A52199"/>
    <w:rsid w:val="00A539CC"/>
    <w:rsid w:val="00A571C5"/>
    <w:rsid w:val="00A62678"/>
    <w:rsid w:val="00A74B87"/>
    <w:rsid w:val="00A8002D"/>
    <w:rsid w:val="00A8224B"/>
    <w:rsid w:val="00A918D1"/>
    <w:rsid w:val="00AA23E7"/>
    <w:rsid w:val="00AB4048"/>
    <w:rsid w:val="00AB6875"/>
    <w:rsid w:val="00AC380D"/>
    <w:rsid w:val="00AD4B0B"/>
    <w:rsid w:val="00AE3D51"/>
    <w:rsid w:val="00AE5561"/>
    <w:rsid w:val="00AE5EDE"/>
    <w:rsid w:val="00AE7E75"/>
    <w:rsid w:val="00AF12A0"/>
    <w:rsid w:val="00B04D1E"/>
    <w:rsid w:val="00B07A1A"/>
    <w:rsid w:val="00B07A4A"/>
    <w:rsid w:val="00B2263F"/>
    <w:rsid w:val="00B30C06"/>
    <w:rsid w:val="00B3518E"/>
    <w:rsid w:val="00B36EA9"/>
    <w:rsid w:val="00B435BD"/>
    <w:rsid w:val="00B44252"/>
    <w:rsid w:val="00B46831"/>
    <w:rsid w:val="00B60FE8"/>
    <w:rsid w:val="00B6528A"/>
    <w:rsid w:val="00B76A54"/>
    <w:rsid w:val="00B82E40"/>
    <w:rsid w:val="00B85127"/>
    <w:rsid w:val="00BB40A2"/>
    <w:rsid w:val="00BB6F28"/>
    <w:rsid w:val="00BC21F0"/>
    <w:rsid w:val="00BC2C7A"/>
    <w:rsid w:val="00BC4BCA"/>
    <w:rsid w:val="00BD2E32"/>
    <w:rsid w:val="00BE2839"/>
    <w:rsid w:val="00BF0EB6"/>
    <w:rsid w:val="00BF13F1"/>
    <w:rsid w:val="00C004CE"/>
    <w:rsid w:val="00C13B4A"/>
    <w:rsid w:val="00C17DD4"/>
    <w:rsid w:val="00C20FBD"/>
    <w:rsid w:val="00C238C7"/>
    <w:rsid w:val="00C31CE7"/>
    <w:rsid w:val="00C32F7F"/>
    <w:rsid w:val="00C42B9A"/>
    <w:rsid w:val="00C44507"/>
    <w:rsid w:val="00C53900"/>
    <w:rsid w:val="00C651AD"/>
    <w:rsid w:val="00C7468F"/>
    <w:rsid w:val="00C765A9"/>
    <w:rsid w:val="00C80703"/>
    <w:rsid w:val="00C84A7B"/>
    <w:rsid w:val="00C94A9D"/>
    <w:rsid w:val="00C977DF"/>
    <w:rsid w:val="00C97CA5"/>
    <w:rsid w:val="00CA63EB"/>
    <w:rsid w:val="00CC0D10"/>
    <w:rsid w:val="00CC142F"/>
    <w:rsid w:val="00CC3363"/>
    <w:rsid w:val="00CC4DAE"/>
    <w:rsid w:val="00CC5AA1"/>
    <w:rsid w:val="00CC5F9A"/>
    <w:rsid w:val="00CD1B6B"/>
    <w:rsid w:val="00CD3188"/>
    <w:rsid w:val="00CE34C1"/>
    <w:rsid w:val="00CF73D7"/>
    <w:rsid w:val="00D05476"/>
    <w:rsid w:val="00D0697F"/>
    <w:rsid w:val="00D2229B"/>
    <w:rsid w:val="00D37E30"/>
    <w:rsid w:val="00D4010D"/>
    <w:rsid w:val="00D42570"/>
    <w:rsid w:val="00D42B64"/>
    <w:rsid w:val="00D6029C"/>
    <w:rsid w:val="00D63525"/>
    <w:rsid w:val="00D7061E"/>
    <w:rsid w:val="00D7361B"/>
    <w:rsid w:val="00D73944"/>
    <w:rsid w:val="00D7447A"/>
    <w:rsid w:val="00D74C55"/>
    <w:rsid w:val="00D7661D"/>
    <w:rsid w:val="00D819B9"/>
    <w:rsid w:val="00DA412E"/>
    <w:rsid w:val="00DB317D"/>
    <w:rsid w:val="00DC0A00"/>
    <w:rsid w:val="00DC7E2B"/>
    <w:rsid w:val="00DE5D52"/>
    <w:rsid w:val="00DF724E"/>
    <w:rsid w:val="00E22D2E"/>
    <w:rsid w:val="00E357F9"/>
    <w:rsid w:val="00E36858"/>
    <w:rsid w:val="00E375B6"/>
    <w:rsid w:val="00E517CB"/>
    <w:rsid w:val="00E54122"/>
    <w:rsid w:val="00E57EF5"/>
    <w:rsid w:val="00E6566A"/>
    <w:rsid w:val="00E7228E"/>
    <w:rsid w:val="00E769B8"/>
    <w:rsid w:val="00E90509"/>
    <w:rsid w:val="00EA3517"/>
    <w:rsid w:val="00EB25F8"/>
    <w:rsid w:val="00ED07D3"/>
    <w:rsid w:val="00ED7BBD"/>
    <w:rsid w:val="00EF1DBC"/>
    <w:rsid w:val="00EF55B5"/>
    <w:rsid w:val="00F10958"/>
    <w:rsid w:val="00F3193E"/>
    <w:rsid w:val="00F3392C"/>
    <w:rsid w:val="00F33A35"/>
    <w:rsid w:val="00F344C9"/>
    <w:rsid w:val="00F37E5F"/>
    <w:rsid w:val="00F5042B"/>
    <w:rsid w:val="00F55030"/>
    <w:rsid w:val="00F77F13"/>
    <w:rsid w:val="00F914A0"/>
    <w:rsid w:val="00F92B1A"/>
    <w:rsid w:val="00FB078A"/>
    <w:rsid w:val="00FB2DA4"/>
    <w:rsid w:val="00FC2E5A"/>
    <w:rsid w:val="00FC407A"/>
    <w:rsid w:val="00FC5A23"/>
    <w:rsid w:val="00FC6914"/>
    <w:rsid w:val="00FE0619"/>
    <w:rsid w:val="00FE3667"/>
    <w:rsid w:val="00FE4375"/>
    <w:rsid w:val="00FE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8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2E65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33A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74B87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7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1D35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D35DD"/>
    <w:rPr>
      <w:rFonts w:ascii="Segoe UI" w:hAnsi="Segoe UI" w:cs="Segoe UI"/>
      <w:sz w:val="18"/>
      <w:szCs w:val="18"/>
    </w:rPr>
  </w:style>
  <w:style w:type="character" w:styleId="a6">
    <w:name w:val="Hyperlink"/>
    <w:rsid w:val="00AC380D"/>
    <w:rPr>
      <w:color w:val="0563C1"/>
      <w:u w:val="single"/>
    </w:rPr>
  </w:style>
  <w:style w:type="character" w:styleId="a7">
    <w:name w:val="FollowedHyperlink"/>
    <w:rsid w:val="00AC380D"/>
    <w:rPr>
      <w:color w:val="954F72"/>
      <w:u w:val="single"/>
    </w:rPr>
  </w:style>
  <w:style w:type="paragraph" w:styleId="a8">
    <w:name w:val="List Paragraph"/>
    <w:basedOn w:val="a"/>
    <w:uiPriority w:val="99"/>
    <w:qFormat/>
    <w:rsid w:val="00623B0D"/>
    <w:pPr>
      <w:ind w:left="708"/>
    </w:pPr>
  </w:style>
  <w:style w:type="paragraph" w:styleId="a9">
    <w:name w:val="Normal (Web)"/>
    <w:basedOn w:val="a"/>
    <w:uiPriority w:val="99"/>
    <w:unhideWhenUsed/>
    <w:rsid w:val="00B04D1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04D1E"/>
  </w:style>
  <w:style w:type="paragraph" w:styleId="aa">
    <w:name w:val="Body Text"/>
    <w:basedOn w:val="a"/>
    <w:link w:val="ab"/>
    <w:rsid w:val="00F33A35"/>
    <w:pPr>
      <w:spacing w:after="120"/>
    </w:pPr>
  </w:style>
  <w:style w:type="character" w:customStyle="1" w:styleId="ab">
    <w:name w:val="Основной текст Знак"/>
    <w:link w:val="aa"/>
    <w:rsid w:val="00F33A35"/>
    <w:rPr>
      <w:sz w:val="24"/>
      <w:szCs w:val="24"/>
    </w:rPr>
  </w:style>
  <w:style w:type="character" w:customStyle="1" w:styleId="90">
    <w:name w:val="Заголовок 9 Знак"/>
    <w:link w:val="9"/>
    <w:rsid w:val="00F33A35"/>
    <w:rPr>
      <w:rFonts w:ascii="Arial" w:hAnsi="Arial" w:cs="Arial"/>
      <w:sz w:val="22"/>
      <w:szCs w:val="22"/>
    </w:rPr>
  </w:style>
  <w:style w:type="paragraph" w:styleId="20">
    <w:name w:val="Body Text 2"/>
    <w:basedOn w:val="a"/>
    <w:link w:val="21"/>
    <w:rsid w:val="00F33A35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F33A35"/>
  </w:style>
  <w:style w:type="paragraph" w:styleId="ac">
    <w:name w:val="Body Text Indent"/>
    <w:basedOn w:val="a"/>
    <w:link w:val="ad"/>
    <w:rsid w:val="00F33A3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33A35"/>
  </w:style>
  <w:style w:type="paragraph" w:customStyle="1" w:styleId="ConsPlusNonformat">
    <w:name w:val="ConsPlusNonformat"/>
    <w:uiPriority w:val="99"/>
    <w:rsid w:val="00F33A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F33A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33A35"/>
  </w:style>
  <w:style w:type="character" w:styleId="af0">
    <w:name w:val="page number"/>
    <w:rsid w:val="00F33A35"/>
  </w:style>
  <w:style w:type="paragraph" w:customStyle="1" w:styleId="11">
    <w:name w:val="Обычный1"/>
    <w:rsid w:val="00F33A35"/>
    <w:pPr>
      <w:widowControl w:val="0"/>
      <w:snapToGrid w:val="0"/>
    </w:pPr>
  </w:style>
  <w:style w:type="paragraph" w:customStyle="1" w:styleId="ConsPlusCell">
    <w:name w:val="ConsPlusCell"/>
    <w:uiPriority w:val="99"/>
    <w:rsid w:val="00F33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rsid w:val="002024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02407"/>
    <w:rPr>
      <w:sz w:val="24"/>
      <w:szCs w:val="24"/>
    </w:rPr>
  </w:style>
  <w:style w:type="character" w:customStyle="1" w:styleId="10">
    <w:name w:val="Заголовок 1 Знак"/>
    <w:link w:val="1"/>
    <w:rsid w:val="005F28A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3">
    <w:name w:val="Plain Text"/>
    <w:basedOn w:val="a"/>
    <w:link w:val="af4"/>
    <w:rsid w:val="00AE3D51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AE3D51"/>
    <w:rPr>
      <w:rFonts w:ascii="Courier New" w:hAnsi="Courier New"/>
    </w:rPr>
  </w:style>
  <w:style w:type="character" w:customStyle="1" w:styleId="40">
    <w:name w:val="Заголовок 4 Знак"/>
    <w:link w:val="4"/>
    <w:semiHidden/>
    <w:rsid w:val="002E6589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caption"/>
    <w:basedOn w:val="a"/>
    <w:next w:val="a"/>
    <w:qFormat/>
    <w:rsid w:val="002E6589"/>
    <w:pPr>
      <w:jc w:val="center"/>
    </w:pPr>
    <w:rPr>
      <w:b/>
      <w:szCs w:val="20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857AF"/>
    <w:rPr>
      <w:rFonts w:ascii="Verdana" w:hAnsi="Verdana" w:cs="Verdana"/>
      <w:lang w:eastAsia="en-US"/>
    </w:rPr>
  </w:style>
  <w:style w:type="paragraph" w:customStyle="1" w:styleId="ConsPlusTitle">
    <w:name w:val="ConsPlusTitle"/>
    <w:uiPriority w:val="99"/>
    <w:rsid w:val="001B48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No Spacing"/>
    <w:uiPriority w:val="99"/>
    <w:qFormat/>
    <w:rsid w:val="001B489E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9B73E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5084-250C-4364-AC9D-EC4C2F94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13</cp:revision>
  <cp:lastPrinted>2017-11-01T01:35:00Z</cp:lastPrinted>
  <dcterms:created xsi:type="dcterms:W3CDTF">2017-10-27T06:20:00Z</dcterms:created>
  <dcterms:modified xsi:type="dcterms:W3CDTF">2017-11-20T04:12:00Z</dcterms:modified>
</cp:coreProperties>
</file>