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107F5" w:rsidRDefault="00D107F5" w:rsidP="00C30F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C30FE4" w:rsidRPr="00C30FE4" w:rsidRDefault="00C30FE4" w:rsidP="00C30F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07F5" w:rsidRDefault="00D107F5" w:rsidP="00D107F5">
      <w:pPr>
        <w:pStyle w:val="a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D107F5" w:rsidRDefault="00D107F5" w:rsidP="00D107F5">
      <w:pPr>
        <w:pStyle w:val="a5"/>
        <w:rPr>
          <w:b/>
          <w:sz w:val="32"/>
          <w:szCs w:val="32"/>
        </w:rPr>
      </w:pPr>
    </w:p>
    <w:p w:rsidR="00C30FE4" w:rsidRDefault="0020556C" w:rsidP="00C3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="00067A5F">
        <w:rPr>
          <w:rFonts w:ascii="Times New Roman" w:hAnsi="Times New Roman" w:cs="Times New Roman"/>
          <w:sz w:val="28"/>
          <w:szCs w:val="28"/>
        </w:rPr>
        <w:t>.2020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F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7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50</w:t>
      </w:r>
      <w:bookmarkStart w:id="0" w:name="_GoBack"/>
      <w:bookmarkEnd w:id="0"/>
    </w:p>
    <w:p w:rsidR="00067A5F" w:rsidRDefault="00D107F5" w:rsidP="00C30F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0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7F5">
        <w:rPr>
          <w:rFonts w:ascii="Times New Roman" w:hAnsi="Times New Roman" w:cs="Times New Roman"/>
          <w:sz w:val="24"/>
          <w:szCs w:val="24"/>
        </w:rPr>
        <w:t>. Дмитриевка</w:t>
      </w:r>
    </w:p>
    <w:p w:rsidR="00DA7CED" w:rsidRPr="00C30FE4" w:rsidRDefault="00DA7CED" w:rsidP="00C30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906" w:rsidRPr="00C30FE4" w:rsidRDefault="00774906" w:rsidP="00C3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E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r w:rsidR="00C30FE4" w:rsidRPr="00C30FE4">
        <w:rPr>
          <w:rFonts w:ascii="Times New Roman" w:hAnsi="Times New Roman" w:cs="Times New Roman"/>
          <w:b/>
          <w:sz w:val="28"/>
          <w:szCs w:val="28"/>
        </w:rPr>
        <w:t xml:space="preserve"> по согласованию проекта планировки</w:t>
      </w:r>
      <w:r w:rsidR="00C3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E4" w:rsidRPr="00C30FE4">
        <w:rPr>
          <w:rFonts w:ascii="Times New Roman" w:hAnsi="Times New Roman" w:cs="Times New Roman"/>
          <w:b/>
          <w:sz w:val="28"/>
          <w:szCs w:val="28"/>
        </w:rPr>
        <w:t>с проектом межевания территории по объекту «Амурская ТЭС. Обеспечение нужд Амурского ГПЗ. Строительство основного технологического к</w:t>
      </w:r>
      <w:r w:rsidR="008B5246">
        <w:rPr>
          <w:rFonts w:ascii="Times New Roman" w:hAnsi="Times New Roman" w:cs="Times New Roman"/>
          <w:b/>
          <w:sz w:val="28"/>
          <w:szCs w:val="28"/>
        </w:rPr>
        <w:t>омплекса объектов Амурской ТЭС (2</w:t>
      </w:r>
      <w:r w:rsidR="00C30FE4" w:rsidRPr="00C30FE4">
        <w:rPr>
          <w:rFonts w:ascii="Times New Roman" w:hAnsi="Times New Roman" w:cs="Times New Roman"/>
          <w:b/>
          <w:sz w:val="28"/>
          <w:szCs w:val="28"/>
        </w:rPr>
        <w:t>ПСУч80МВт). Этап 4.1. Внеплощадочные сети. Сети водоснабжения»</w:t>
      </w:r>
    </w:p>
    <w:p w:rsidR="00C30FE4" w:rsidRDefault="00C30FE4" w:rsidP="0077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06" w:rsidRPr="00D107F5" w:rsidRDefault="00774906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E5B">
        <w:rPr>
          <w:rFonts w:ascii="Times New Roman" w:hAnsi="Times New Roman" w:cs="Times New Roman"/>
          <w:sz w:val="28"/>
          <w:szCs w:val="28"/>
        </w:rPr>
        <w:t xml:space="preserve">     </w:t>
      </w:r>
      <w:r w:rsidR="00067A5F">
        <w:rPr>
          <w:rFonts w:ascii="Times New Roman" w:hAnsi="Times New Roman" w:cs="Times New Roman"/>
          <w:sz w:val="28"/>
          <w:szCs w:val="28"/>
        </w:rPr>
        <w:t xml:space="preserve">  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сельсовета, Положением о порядке проведения публичных слушаний  </w:t>
      </w:r>
      <w:r w:rsidR="00D107F5">
        <w:rPr>
          <w:rFonts w:ascii="Times New Roman" w:hAnsi="Times New Roman" w:cs="Times New Roman"/>
          <w:sz w:val="28"/>
          <w:szCs w:val="28"/>
        </w:rPr>
        <w:t xml:space="preserve">Дмитриевском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774906" w:rsidRPr="00D107F5" w:rsidRDefault="00774906" w:rsidP="00851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07F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30FE4" w:rsidRPr="00C30FE4" w:rsidRDefault="00C30FE4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74906" w:rsidRPr="00D107F5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6C798F"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0D022E" w:rsidRPr="00D107F5">
        <w:rPr>
          <w:rFonts w:ascii="Times New Roman" w:hAnsi="Times New Roman" w:cs="Times New Roman"/>
          <w:sz w:val="28"/>
          <w:szCs w:val="28"/>
        </w:rPr>
        <w:t>п</w:t>
      </w:r>
      <w:r w:rsidR="00774906" w:rsidRPr="00D107F5">
        <w:rPr>
          <w:rFonts w:ascii="Times New Roman" w:hAnsi="Times New Roman" w:cs="Times New Roman"/>
          <w:sz w:val="28"/>
          <w:szCs w:val="28"/>
        </w:rPr>
        <w:t xml:space="preserve">о </w:t>
      </w:r>
      <w:r w:rsidR="00666050" w:rsidRPr="00D107F5">
        <w:rPr>
          <w:rFonts w:ascii="Times New Roman" w:hAnsi="Times New Roman" w:cs="Times New Roman"/>
          <w:sz w:val="28"/>
          <w:szCs w:val="28"/>
        </w:rPr>
        <w:t>воп</w:t>
      </w:r>
      <w:r w:rsidR="00D107F5">
        <w:rPr>
          <w:rFonts w:ascii="Times New Roman" w:hAnsi="Times New Roman" w:cs="Times New Roman"/>
          <w:sz w:val="28"/>
          <w:szCs w:val="28"/>
        </w:rPr>
        <w:t xml:space="preserve">росу </w:t>
      </w:r>
      <w:r w:rsidRPr="00C30FE4">
        <w:rPr>
          <w:rFonts w:ascii="Times New Roman" w:hAnsi="Times New Roman" w:cs="Times New Roman"/>
          <w:sz w:val="28"/>
          <w:szCs w:val="28"/>
        </w:rPr>
        <w:t>согласованию проекта планировки с проектом межевания территории по объекту «Амурская ТЭС. Обеспечение нужд Амурского ГПЗ. Строительство основного технологического комплекса объектов Амурской ТЭС (</w:t>
      </w:r>
      <w:r w:rsidR="00851197">
        <w:rPr>
          <w:rFonts w:ascii="Times New Roman" w:hAnsi="Times New Roman" w:cs="Times New Roman"/>
          <w:sz w:val="28"/>
          <w:szCs w:val="28"/>
        </w:rPr>
        <w:t>2</w:t>
      </w:r>
      <w:r w:rsidRPr="00C30FE4">
        <w:rPr>
          <w:rFonts w:ascii="Times New Roman" w:hAnsi="Times New Roman" w:cs="Times New Roman"/>
          <w:sz w:val="28"/>
          <w:szCs w:val="28"/>
        </w:rPr>
        <w:t>ПСУч80МВт). Этап 4.1. Внеплощадочные сети. Сети водоснабжения»</w:t>
      </w:r>
    </w:p>
    <w:p w:rsidR="00774906" w:rsidRPr="00C30FE4" w:rsidRDefault="00C30FE4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Дату публичных слушаний назначить на </w:t>
      </w:r>
      <w:r w:rsidR="00851197">
        <w:rPr>
          <w:rFonts w:ascii="Times New Roman" w:hAnsi="Times New Roman" w:cs="Times New Roman"/>
          <w:sz w:val="28"/>
          <w:szCs w:val="28"/>
        </w:rPr>
        <w:t>02.06.</w:t>
      </w:r>
      <w:r w:rsidR="00067A5F" w:rsidRPr="00C30FE4">
        <w:rPr>
          <w:rFonts w:ascii="Times New Roman" w:hAnsi="Times New Roman" w:cs="Times New Roman"/>
          <w:sz w:val="28"/>
          <w:szCs w:val="28"/>
        </w:rPr>
        <w:t>2020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5A7" w:rsidRPr="00C30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906" w:rsidRPr="00C30FE4" w:rsidRDefault="00C30FE4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4906" w:rsidRPr="00C30FE4"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в составе:</w:t>
      </w:r>
    </w:p>
    <w:p w:rsidR="00774906" w:rsidRPr="00D107F5" w:rsidRDefault="00774906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 с</w:t>
      </w:r>
      <w:r w:rsidRPr="00D107F5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="00D107F5">
        <w:rPr>
          <w:rFonts w:ascii="Times New Roman" w:hAnsi="Times New Roman" w:cs="Times New Roman"/>
          <w:sz w:val="28"/>
          <w:szCs w:val="28"/>
        </w:rPr>
        <w:t>–</w:t>
      </w:r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D107F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p w:rsidR="00774906" w:rsidRPr="00D107F5" w:rsidRDefault="00774906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  <w:r w:rsidRPr="00D107F5">
        <w:rPr>
          <w:rFonts w:ascii="Times New Roman" w:hAnsi="Times New Roman" w:cs="Times New Roman"/>
          <w:sz w:val="28"/>
          <w:szCs w:val="28"/>
        </w:rPr>
        <w:t xml:space="preserve">- </w:t>
      </w:r>
      <w:r w:rsidR="00D107F5"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BB" w:rsidRPr="00D107F5" w:rsidRDefault="00D107F5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специалиста Дмитриевского </w:t>
      </w:r>
      <w:r w:rsidR="00666050" w:rsidRPr="00D107F5">
        <w:rPr>
          <w:rFonts w:ascii="Times New Roman" w:hAnsi="Times New Roman" w:cs="Times New Roman"/>
          <w:sz w:val="28"/>
          <w:szCs w:val="28"/>
        </w:rPr>
        <w:t>сельсовета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Л.А. Савостьянова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06" w:rsidRPr="00C30FE4" w:rsidRDefault="00C30FE4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4906" w:rsidRPr="00C30FE4">
        <w:rPr>
          <w:rFonts w:ascii="Times New Roman" w:hAnsi="Times New Roman" w:cs="Times New Roman"/>
          <w:sz w:val="28"/>
          <w:szCs w:val="28"/>
        </w:rPr>
        <w:t xml:space="preserve">Адрес проведения публичных слушаний: </w:t>
      </w:r>
    </w:p>
    <w:p w:rsidR="006C798F" w:rsidRPr="00D573E6" w:rsidRDefault="006C798F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- Амурская область, 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Свободненский район, </w:t>
      </w:r>
      <w:proofErr w:type="gramStart"/>
      <w:r w:rsidR="00255763" w:rsidRPr="00D573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763" w:rsidRPr="00D573E6">
        <w:rPr>
          <w:rFonts w:ascii="Times New Roman" w:hAnsi="Times New Roman" w:cs="Times New Roman"/>
          <w:sz w:val="28"/>
          <w:szCs w:val="28"/>
        </w:rPr>
        <w:t>.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5" w:rsidRPr="00D573E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D573E6">
        <w:rPr>
          <w:rFonts w:ascii="Times New Roman" w:hAnsi="Times New Roman" w:cs="Times New Roman"/>
          <w:sz w:val="28"/>
          <w:szCs w:val="28"/>
        </w:rPr>
        <w:t xml:space="preserve">, ул. </w:t>
      </w:r>
      <w:r w:rsidR="00D107F5" w:rsidRPr="00D573E6">
        <w:rPr>
          <w:rFonts w:ascii="Times New Roman" w:hAnsi="Times New Roman" w:cs="Times New Roman"/>
          <w:sz w:val="28"/>
          <w:szCs w:val="28"/>
        </w:rPr>
        <w:t>Трудовая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 д.</w:t>
      </w:r>
      <w:r w:rsidR="00C30FE4">
        <w:rPr>
          <w:rFonts w:ascii="Times New Roman" w:hAnsi="Times New Roman" w:cs="Times New Roman"/>
          <w:sz w:val="28"/>
          <w:szCs w:val="28"/>
        </w:rPr>
        <w:t>1/</w:t>
      </w:r>
      <w:r w:rsidR="00D107F5" w:rsidRPr="00D573E6">
        <w:rPr>
          <w:rFonts w:ascii="Times New Roman" w:hAnsi="Times New Roman" w:cs="Times New Roman"/>
          <w:sz w:val="28"/>
          <w:szCs w:val="28"/>
        </w:rPr>
        <w:t>1, время</w:t>
      </w:r>
      <w:r w:rsidR="00666050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193F75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C30FE4">
        <w:rPr>
          <w:rFonts w:ascii="Times New Roman" w:hAnsi="Times New Roman" w:cs="Times New Roman"/>
          <w:sz w:val="28"/>
          <w:szCs w:val="28"/>
        </w:rPr>
        <w:t>14</w:t>
      </w:r>
      <w:r w:rsidRPr="00D573E6">
        <w:rPr>
          <w:rFonts w:ascii="Times New Roman" w:hAnsi="Times New Roman" w:cs="Times New Roman"/>
          <w:sz w:val="28"/>
          <w:szCs w:val="28"/>
        </w:rPr>
        <w:t>-00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73E6" w:rsidRPr="00C30FE4" w:rsidRDefault="00C30FE4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4906" w:rsidRPr="00C30FE4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D573E6" w:rsidRPr="00C30FE4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</w:p>
    <w:p w:rsidR="00774906" w:rsidRPr="00D573E6" w:rsidRDefault="00F2320F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</w:rPr>
          <w:t>.дмитриевскийсельсовет.рф</w:t>
        </w:r>
      </w:hyperlink>
      <w:r w:rsidR="00D107F5" w:rsidRPr="00D573E6">
        <w:rPr>
          <w:color w:val="4F81BD"/>
          <w:sz w:val="28"/>
          <w:szCs w:val="28"/>
        </w:rPr>
        <w:t xml:space="preserve"> </w:t>
      </w:r>
      <w:r w:rsidRPr="00D573E6">
        <w:rPr>
          <w:rFonts w:ascii="Times New Roman" w:hAnsi="Times New Roman" w:cs="Times New Roman"/>
          <w:sz w:val="28"/>
          <w:szCs w:val="28"/>
        </w:rPr>
        <w:t xml:space="preserve">и </w:t>
      </w:r>
      <w:r w:rsidR="00224E77" w:rsidRPr="00D573E6">
        <w:rPr>
          <w:rFonts w:ascii="Times New Roman" w:hAnsi="Times New Roman" w:cs="Times New Roman"/>
          <w:sz w:val="28"/>
          <w:szCs w:val="28"/>
        </w:rPr>
        <w:t>информационных стендах в селах сельсовета.</w:t>
      </w:r>
    </w:p>
    <w:p w:rsidR="00774906" w:rsidRPr="00C30FE4" w:rsidRDefault="00C30FE4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774906" w:rsidRPr="00C30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906" w:rsidRPr="00C30FE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55763" w:rsidRPr="00D107F5" w:rsidRDefault="00255763" w:rsidP="008511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4E3" w:rsidRPr="00D107F5" w:rsidRDefault="00774906" w:rsidP="0085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D573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11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3E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D573E6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sectPr w:rsidR="00A664E3" w:rsidRPr="00D107F5" w:rsidSect="00C30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80"/>
    <w:multiLevelType w:val="hybridMultilevel"/>
    <w:tmpl w:val="04BC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342B5"/>
    <w:multiLevelType w:val="multilevel"/>
    <w:tmpl w:val="9F4A3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906"/>
    <w:rsid w:val="00067A5F"/>
    <w:rsid w:val="000D022E"/>
    <w:rsid w:val="00132497"/>
    <w:rsid w:val="00162FBB"/>
    <w:rsid w:val="00193F75"/>
    <w:rsid w:val="0020556C"/>
    <w:rsid w:val="00224E77"/>
    <w:rsid w:val="00255763"/>
    <w:rsid w:val="0026590C"/>
    <w:rsid w:val="00377239"/>
    <w:rsid w:val="004019CB"/>
    <w:rsid w:val="00423083"/>
    <w:rsid w:val="00495E5B"/>
    <w:rsid w:val="004C2755"/>
    <w:rsid w:val="00521138"/>
    <w:rsid w:val="00544405"/>
    <w:rsid w:val="005739CA"/>
    <w:rsid w:val="005A64CA"/>
    <w:rsid w:val="00600AD0"/>
    <w:rsid w:val="00666050"/>
    <w:rsid w:val="006C798F"/>
    <w:rsid w:val="00774906"/>
    <w:rsid w:val="007E6A58"/>
    <w:rsid w:val="00851197"/>
    <w:rsid w:val="008A4643"/>
    <w:rsid w:val="008B5246"/>
    <w:rsid w:val="008C5DE5"/>
    <w:rsid w:val="008D1585"/>
    <w:rsid w:val="00936BCD"/>
    <w:rsid w:val="009755A7"/>
    <w:rsid w:val="009758A7"/>
    <w:rsid w:val="00A06358"/>
    <w:rsid w:val="00A6492C"/>
    <w:rsid w:val="00A664E3"/>
    <w:rsid w:val="00A75A8B"/>
    <w:rsid w:val="00AD1C18"/>
    <w:rsid w:val="00B31FDF"/>
    <w:rsid w:val="00C16D1C"/>
    <w:rsid w:val="00C30FE4"/>
    <w:rsid w:val="00D107F5"/>
    <w:rsid w:val="00D27A9F"/>
    <w:rsid w:val="00D573E6"/>
    <w:rsid w:val="00DA7CED"/>
    <w:rsid w:val="00E51837"/>
    <w:rsid w:val="00EA31EA"/>
    <w:rsid w:val="00F2320F"/>
    <w:rsid w:val="00F826A7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20F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D107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D107F5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D107F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4;&#1080;&#1090;&#1088;&#1080;&#1077;&#1074;&#1089;&#1082;&#1080;&#1081;&#1089;&#1077;&#1083;&#1100;&#1089;&#1086;&#1074;&#1077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2020-05-20T10:18:00Z</cp:lastPrinted>
  <dcterms:created xsi:type="dcterms:W3CDTF">2017-09-08T06:33:00Z</dcterms:created>
  <dcterms:modified xsi:type="dcterms:W3CDTF">2020-05-20T10:19:00Z</dcterms:modified>
</cp:coreProperties>
</file>