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474" w:rsidRPr="004A6474" w:rsidRDefault="004A6474" w:rsidP="004A6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A647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РОССИЙСКАЯ ФЕДЕРАЦИЯ</w:t>
      </w:r>
    </w:p>
    <w:p w:rsidR="004A6474" w:rsidRPr="004A6474" w:rsidRDefault="004A6474" w:rsidP="004A6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A647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АМУРСКАЯ ОБЛАСТЬ СВОБОДНЕНСКИЙ РАЙОН</w:t>
      </w:r>
    </w:p>
    <w:p w:rsidR="004A6474" w:rsidRPr="004A6474" w:rsidRDefault="004A6474" w:rsidP="004A6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A647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АДМИНИСТРАЦИЯ ДМИТРИЕВСКОГО СЕЛЬСОВЕТА</w:t>
      </w:r>
    </w:p>
    <w:p w:rsidR="004A6474" w:rsidRPr="004A6474" w:rsidRDefault="004A6474" w:rsidP="004A6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A6474" w:rsidRPr="004A6474" w:rsidRDefault="004A6474" w:rsidP="004A6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A6474" w:rsidRPr="004A6474" w:rsidRDefault="004A6474" w:rsidP="004A6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  <w:r w:rsidRPr="004A6474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>ПОСТАНОВЛЕНИЕ</w:t>
      </w:r>
    </w:p>
    <w:p w:rsidR="004A6474" w:rsidRPr="004A6474" w:rsidRDefault="004A6474" w:rsidP="004A64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6474" w:rsidRPr="004A6474" w:rsidRDefault="004A6474" w:rsidP="004A647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11.08.2026</w:t>
      </w:r>
      <w:r w:rsidRPr="004A6474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Pr="004A6474">
        <w:rPr>
          <w:rFonts w:ascii="Times New Roman" w:eastAsia="Times New Roman" w:hAnsi="Times New Roman" w:cs="Times New Roman"/>
          <w:sz w:val="26"/>
          <w:szCs w:val="26"/>
        </w:rPr>
        <w:tab/>
      </w:r>
      <w:r w:rsidRPr="004A6474">
        <w:rPr>
          <w:rFonts w:ascii="Times New Roman" w:eastAsia="Times New Roman" w:hAnsi="Times New Roman" w:cs="Times New Roman"/>
          <w:sz w:val="26"/>
          <w:szCs w:val="26"/>
        </w:rPr>
        <w:tab/>
      </w:r>
      <w:r w:rsidRPr="004A6474">
        <w:rPr>
          <w:rFonts w:ascii="Times New Roman" w:eastAsia="Times New Roman" w:hAnsi="Times New Roman" w:cs="Times New Roman"/>
          <w:sz w:val="26"/>
          <w:szCs w:val="26"/>
        </w:rPr>
        <w:tab/>
      </w:r>
      <w:r w:rsidRPr="004A6474">
        <w:rPr>
          <w:rFonts w:ascii="Times New Roman" w:eastAsia="Times New Roman" w:hAnsi="Times New Roman" w:cs="Times New Roman"/>
          <w:sz w:val="26"/>
          <w:szCs w:val="26"/>
        </w:rPr>
        <w:tab/>
      </w:r>
      <w:r w:rsidRPr="004A6474">
        <w:rPr>
          <w:rFonts w:ascii="Times New Roman" w:eastAsia="Times New Roman" w:hAnsi="Times New Roman" w:cs="Times New Roman"/>
          <w:sz w:val="26"/>
          <w:szCs w:val="26"/>
        </w:rPr>
        <w:tab/>
      </w:r>
      <w:r w:rsidRPr="004A6474">
        <w:rPr>
          <w:rFonts w:ascii="Times New Roman" w:eastAsia="Times New Roman" w:hAnsi="Times New Roman" w:cs="Times New Roman"/>
          <w:sz w:val="26"/>
          <w:szCs w:val="26"/>
        </w:rPr>
        <w:tab/>
      </w:r>
      <w:r w:rsidRPr="004A6474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№ 48</w:t>
      </w:r>
    </w:p>
    <w:p w:rsidR="004A6474" w:rsidRPr="004A6474" w:rsidRDefault="004A6474" w:rsidP="004A64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6474">
        <w:rPr>
          <w:rFonts w:ascii="Times New Roman" w:eastAsia="Times New Roman" w:hAnsi="Times New Roman" w:cs="Times New Roman"/>
          <w:sz w:val="24"/>
          <w:szCs w:val="24"/>
        </w:rPr>
        <w:t>с. Дмитриевка</w:t>
      </w:r>
    </w:p>
    <w:p w:rsidR="00DE2809" w:rsidRPr="00487B77" w:rsidRDefault="00DE2809" w:rsidP="00DE2809">
      <w:pPr>
        <w:tabs>
          <w:tab w:val="left" w:pos="3960"/>
        </w:tabs>
        <w:spacing w:after="0"/>
        <w:jc w:val="center"/>
        <w:rPr>
          <w:rFonts w:ascii="Times New Roman" w:hAnsi="Times New Roman"/>
          <w:sz w:val="26"/>
          <w:szCs w:val="26"/>
        </w:rPr>
      </w:pPr>
    </w:p>
    <w:p w:rsidR="004A6474" w:rsidRDefault="001506FF" w:rsidP="00A95C08">
      <w:pPr>
        <w:pStyle w:val="Default"/>
        <w:jc w:val="center"/>
        <w:rPr>
          <w:b/>
          <w:color w:val="auto"/>
          <w:sz w:val="26"/>
          <w:szCs w:val="26"/>
        </w:rPr>
      </w:pPr>
      <w:r w:rsidRPr="004A6474">
        <w:rPr>
          <w:b/>
          <w:color w:val="auto"/>
          <w:sz w:val="26"/>
          <w:szCs w:val="26"/>
        </w:rPr>
        <w:t xml:space="preserve">О выделении мест для размещения агитационных материалов </w:t>
      </w:r>
    </w:p>
    <w:p w:rsidR="001506FF" w:rsidRPr="004A6474" w:rsidRDefault="00825D34" w:rsidP="00A95C08">
      <w:pPr>
        <w:pStyle w:val="Default"/>
        <w:jc w:val="center"/>
        <w:rPr>
          <w:b/>
          <w:color w:val="auto"/>
          <w:sz w:val="26"/>
          <w:szCs w:val="26"/>
        </w:rPr>
      </w:pPr>
      <w:r w:rsidRPr="004A6474">
        <w:rPr>
          <w:b/>
          <w:color w:val="auto"/>
          <w:sz w:val="26"/>
          <w:szCs w:val="26"/>
        </w:rPr>
        <w:t>по проведению выборов</w:t>
      </w:r>
    </w:p>
    <w:p w:rsidR="0022729F" w:rsidRDefault="00825D34" w:rsidP="001506FF">
      <w:pPr>
        <w:jc w:val="both"/>
        <w:rPr>
          <w:rFonts w:ascii="Times New Roman" w:hAnsi="Times New Roman" w:cs="Times New Roman"/>
          <w:sz w:val="26"/>
          <w:szCs w:val="26"/>
        </w:rPr>
      </w:pPr>
      <w:r w:rsidRPr="00487B77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1506FF" w:rsidRPr="00487B77" w:rsidRDefault="00825D34" w:rsidP="004A64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B77">
        <w:rPr>
          <w:rFonts w:ascii="Times New Roman" w:hAnsi="Times New Roman" w:cs="Times New Roman"/>
          <w:sz w:val="26"/>
          <w:szCs w:val="26"/>
        </w:rPr>
        <w:t xml:space="preserve">   В соответствии </w:t>
      </w:r>
      <w:r w:rsidR="00034469">
        <w:rPr>
          <w:rFonts w:ascii="Times New Roman" w:hAnsi="Times New Roman" w:cs="Times New Roman"/>
          <w:sz w:val="26"/>
          <w:szCs w:val="26"/>
        </w:rPr>
        <w:t>с п.7</w:t>
      </w:r>
      <w:r w:rsidRPr="00487B77">
        <w:rPr>
          <w:rFonts w:ascii="Times New Roman" w:hAnsi="Times New Roman" w:cs="Times New Roman"/>
          <w:sz w:val="26"/>
          <w:szCs w:val="26"/>
        </w:rPr>
        <w:t xml:space="preserve"> </w:t>
      </w:r>
      <w:r w:rsidR="001506FF" w:rsidRPr="00487B77">
        <w:rPr>
          <w:rFonts w:ascii="Times New Roman" w:hAnsi="Times New Roman" w:cs="Times New Roman"/>
          <w:sz w:val="26"/>
          <w:szCs w:val="26"/>
        </w:rPr>
        <w:t>ст.</w:t>
      </w:r>
      <w:r w:rsidRPr="00487B77">
        <w:rPr>
          <w:rFonts w:ascii="Times New Roman" w:hAnsi="Times New Roman" w:cs="Times New Roman"/>
          <w:sz w:val="26"/>
          <w:szCs w:val="26"/>
        </w:rPr>
        <w:t>54</w:t>
      </w:r>
      <w:r w:rsidR="001506FF" w:rsidRPr="00487B77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 w:rsidRPr="00487B77">
        <w:rPr>
          <w:rFonts w:ascii="Times New Roman" w:hAnsi="Times New Roman" w:cs="Times New Roman"/>
          <w:sz w:val="26"/>
          <w:szCs w:val="26"/>
        </w:rPr>
        <w:t>12.06.2002</w:t>
      </w:r>
      <w:r w:rsidR="001506FF" w:rsidRPr="00487B77">
        <w:rPr>
          <w:rFonts w:ascii="Times New Roman" w:hAnsi="Times New Roman" w:cs="Times New Roman"/>
          <w:sz w:val="26"/>
          <w:szCs w:val="26"/>
        </w:rPr>
        <w:t xml:space="preserve"> № </w:t>
      </w:r>
      <w:r w:rsidRPr="00487B77">
        <w:rPr>
          <w:rFonts w:ascii="Times New Roman" w:hAnsi="Times New Roman" w:cs="Times New Roman"/>
          <w:sz w:val="26"/>
          <w:szCs w:val="26"/>
        </w:rPr>
        <w:t>67</w:t>
      </w:r>
      <w:r w:rsidR="001506FF" w:rsidRPr="00487B77">
        <w:rPr>
          <w:rFonts w:ascii="Times New Roman" w:hAnsi="Times New Roman" w:cs="Times New Roman"/>
          <w:sz w:val="26"/>
          <w:szCs w:val="26"/>
        </w:rPr>
        <w:t>-ФЗ «</w:t>
      </w:r>
      <w:r w:rsidR="00034469" w:rsidRPr="00487B77">
        <w:rPr>
          <w:rFonts w:ascii="Times New Roman" w:hAnsi="Times New Roman" w:cs="Times New Roman"/>
          <w:sz w:val="26"/>
          <w:szCs w:val="26"/>
        </w:rPr>
        <w:t>Об основных</w:t>
      </w:r>
      <w:r w:rsidRPr="00487B77">
        <w:rPr>
          <w:rFonts w:ascii="Times New Roman" w:hAnsi="Times New Roman" w:cs="Times New Roman"/>
          <w:sz w:val="26"/>
          <w:szCs w:val="26"/>
        </w:rPr>
        <w:t xml:space="preserve"> гарантиях избирательных прав и права на участие в референдуме граждан Российской Федерации</w:t>
      </w:r>
      <w:r w:rsidR="00841310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4A6474" w:rsidRPr="004A6474" w:rsidRDefault="004A6474" w:rsidP="004A64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A6474">
        <w:rPr>
          <w:rFonts w:ascii="Times New Roman" w:eastAsia="Times New Roman" w:hAnsi="Times New Roman" w:cs="Times New Roman"/>
          <w:b/>
          <w:sz w:val="26"/>
          <w:szCs w:val="26"/>
        </w:rPr>
        <w:t xml:space="preserve">п о с </w:t>
      </w:r>
      <w:proofErr w:type="gramStart"/>
      <w:r w:rsidRPr="004A6474">
        <w:rPr>
          <w:rFonts w:ascii="Times New Roman" w:eastAsia="Times New Roman" w:hAnsi="Times New Roman" w:cs="Times New Roman"/>
          <w:b/>
          <w:sz w:val="26"/>
          <w:szCs w:val="26"/>
        </w:rPr>
        <w:t>т</w:t>
      </w:r>
      <w:proofErr w:type="gramEnd"/>
      <w:r w:rsidRPr="004A6474">
        <w:rPr>
          <w:rFonts w:ascii="Times New Roman" w:eastAsia="Times New Roman" w:hAnsi="Times New Roman" w:cs="Times New Roman"/>
          <w:b/>
          <w:sz w:val="26"/>
          <w:szCs w:val="26"/>
        </w:rPr>
        <w:t xml:space="preserve"> а н о в л я ю:</w:t>
      </w:r>
    </w:p>
    <w:p w:rsidR="007474ED" w:rsidRPr="00A95C08" w:rsidRDefault="005042F1" w:rsidP="00A95C08">
      <w:pPr>
        <w:spacing w:line="240" w:lineRule="auto"/>
        <w:jc w:val="both"/>
        <w:rPr>
          <w:sz w:val="26"/>
          <w:szCs w:val="26"/>
        </w:rPr>
      </w:pPr>
      <w:r w:rsidRPr="005042F1">
        <w:rPr>
          <w:rFonts w:ascii="Times New Roman" w:hAnsi="Times New Roman"/>
          <w:sz w:val="26"/>
          <w:szCs w:val="26"/>
        </w:rPr>
        <w:t xml:space="preserve">     </w:t>
      </w:r>
      <w:r w:rsidR="007474ED" w:rsidRPr="005042F1">
        <w:rPr>
          <w:rFonts w:ascii="Times New Roman" w:hAnsi="Times New Roman"/>
          <w:sz w:val="26"/>
          <w:szCs w:val="26"/>
        </w:rPr>
        <w:t xml:space="preserve">1. </w:t>
      </w:r>
      <w:r w:rsidR="00841310">
        <w:rPr>
          <w:rFonts w:ascii="Times New Roman" w:hAnsi="Times New Roman"/>
          <w:sz w:val="26"/>
          <w:szCs w:val="26"/>
        </w:rPr>
        <w:t>Выделить</w:t>
      </w:r>
      <w:r w:rsidR="00841310" w:rsidRPr="005042F1">
        <w:rPr>
          <w:rFonts w:ascii="Times New Roman" w:hAnsi="Times New Roman"/>
          <w:sz w:val="26"/>
          <w:szCs w:val="26"/>
        </w:rPr>
        <w:t xml:space="preserve"> места</w:t>
      </w:r>
      <w:r w:rsidR="00A95C08" w:rsidRPr="005042F1">
        <w:rPr>
          <w:rFonts w:ascii="Times New Roman" w:hAnsi="Times New Roman"/>
          <w:sz w:val="26"/>
          <w:szCs w:val="26"/>
        </w:rPr>
        <w:t xml:space="preserve"> для</w:t>
      </w:r>
      <w:r w:rsidR="00825D34">
        <w:rPr>
          <w:rFonts w:ascii="Times New Roman" w:hAnsi="Times New Roman"/>
          <w:sz w:val="26"/>
          <w:szCs w:val="26"/>
        </w:rPr>
        <w:t xml:space="preserve"> </w:t>
      </w:r>
      <w:r w:rsidR="00A95C08" w:rsidRPr="005042F1">
        <w:rPr>
          <w:rFonts w:ascii="Times New Roman" w:hAnsi="Times New Roman"/>
          <w:sz w:val="26"/>
          <w:szCs w:val="26"/>
        </w:rPr>
        <w:t>размещения</w:t>
      </w:r>
      <w:r w:rsidR="00841310">
        <w:rPr>
          <w:rFonts w:ascii="Times New Roman" w:hAnsi="Times New Roman"/>
          <w:sz w:val="26"/>
          <w:szCs w:val="26"/>
        </w:rPr>
        <w:t xml:space="preserve"> печатных </w:t>
      </w:r>
      <w:r w:rsidR="00841310" w:rsidRPr="005042F1">
        <w:rPr>
          <w:rFonts w:ascii="Times New Roman" w:hAnsi="Times New Roman"/>
          <w:sz w:val="26"/>
          <w:szCs w:val="26"/>
        </w:rPr>
        <w:t>агитационных</w:t>
      </w:r>
      <w:r w:rsidR="00A95C08" w:rsidRPr="005042F1">
        <w:rPr>
          <w:rFonts w:ascii="Times New Roman" w:hAnsi="Times New Roman"/>
          <w:sz w:val="26"/>
          <w:szCs w:val="26"/>
        </w:rPr>
        <w:t xml:space="preserve"> </w:t>
      </w:r>
      <w:r w:rsidR="00841310" w:rsidRPr="005042F1">
        <w:rPr>
          <w:rFonts w:ascii="Times New Roman" w:hAnsi="Times New Roman"/>
          <w:sz w:val="26"/>
          <w:szCs w:val="26"/>
        </w:rPr>
        <w:t>материалов</w:t>
      </w:r>
      <w:r w:rsidR="00841310">
        <w:rPr>
          <w:rFonts w:ascii="Times New Roman" w:hAnsi="Times New Roman"/>
          <w:sz w:val="26"/>
          <w:szCs w:val="26"/>
        </w:rPr>
        <w:t xml:space="preserve"> </w:t>
      </w:r>
      <w:r w:rsidR="00841310" w:rsidRPr="005042F1">
        <w:rPr>
          <w:rFonts w:ascii="Times New Roman" w:hAnsi="Times New Roman"/>
          <w:sz w:val="26"/>
          <w:szCs w:val="26"/>
        </w:rPr>
        <w:t>на</w:t>
      </w:r>
      <w:r w:rsidR="00A95C08" w:rsidRPr="005042F1">
        <w:rPr>
          <w:rFonts w:ascii="Times New Roman" w:hAnsi="Times New Roman"/>
          <w:sz w:val="26"/>
          <w:szCs w:val="26"/>
        </w:rPr>
        <w:t xml:space="preserve"> территории </w:t>
      </w:r>
      <w:r w:rsidR="004A6474">
        <w:rPr>
          <w:rFonts w:ascii="Times New Roman" w:hAnsi="Times New Roman"/>
          <w:sz w:val="26"/>
          <w:szCs w:val="26"/>
        </w:rPr>
        <w:t>Дмитриевского</w:t>
      </w:r>
      <w:r w:rsidR="00825D34">
        <w:rPr>
          <w:rFonts w:ascii="Times New Roman" w:hAnsi="Times New Roman"/>
          <w:sz w:val="26"/>
          <w:szCs w:val="26"/>
        </w:rPr>
        <w:t xml:space="preserve"> </w:t>
      </w:r>
      <w:r w:rsidR="007474ED" w:rsidRPr="005042F1">
        <w:rPr>
          <w:rFonts w:ascii="Times New Roman" w:hAnsi="Times New Roman"/>
          <w:sz w:val="26"/>
          <w:szCs w:val="26"/>
        </w:rPr>
        <w:t>сельсовета</w:t>
      </w:r>
      <w:r w:rsidR="00487B77">
        <w:rPr>
          <w:rFonts w:ascii="Times New Roman" w:hAnsi="Times New Roman"/>
          <w:sz w:val="26"/>
          <w:szCs w:val="26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7"/>
        <w:gridCol w:w="7175"/>
        <w:gridCol w:w="2028"/>
      </w:tblGrid>
      <w:tr w:rsidR="004A6474" w:rsidRPr="004A6474" w:rsidTr="00360E8D">
        <w:tc>
          <w:tcPr>
            <w:tcW w:w="0" w:type="auto"/>
          </w:tcPr>
          <w:p w:rsidR="004A6474" w:rsidRPr="004A6474" w:rsidRDefault="004A6474" w:rsidP="004A64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47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4A6474" w:rsidRPr="004A6474" w:rsidRDefault="004A6474" w:rsidP="004A64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474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0" w:type="auto"/>
          </w:tcPr>
          <w:p w:rsidR="004A6474" w:rsidRPr="004A6474" w:rsidRDefault="004A6474" w:rsidP="004A64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474">
              <w:rPr>
                <w:rFonts w:ascii="Times New Roman" w:hAnsi="Times New Roman" w:cs="Times New Roman"/>
                <w:sz w:val="26"/>
                <w:szCs w:val="26"/>
              </w:rPr>
              <w:t>Наименование и адрес объекта около  которого (в котором) находится место для размещения материалов</w:t>
            </w:r>
          </w:p>
        </w:tc>
        <w:tc>
          <w:tcPr>
            <w:tcW w:w="0" w:type="auto"/>
          </w:tcPr>
          <w:p w:rsidR="004A6474" w:rsidRPr="004A6474" w:rsidRDefault="004A6474" w:rsidP="004A64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474">
              <w:rPr>
                <w:rFonts w:ascii="Times New Roman" w:hAnsi="Times New Roman" w:cs="Times New Roman"/>
                <w:sz w:val="26"/>
                <w:szCs w:val="26"/>
              </w:rPr>
              <w:t>Место для размещения материалов</w:t>
            </w:r>
          </w:p>
        </w:tc>
      </w:tr>
      <w:tr w:rsidR="004A6474" w:rsidRPr="004A6474" w:rsidTr="00360E8D">
        <w:tc>
          <w:tcPr>
            <w:tcW w:w="0" w:type="auto"/>
          </w:tcPr>
          <w:p w:rsidR="004A6474" w:rsidRPr="004A6474" w:rsidRDefault="004A6474" w:rsidP="004A64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47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4A6474" w:rsidRPr="004A6474" w:rsidRDefault="004A6474" w:rsidP="004A64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47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Административное здание Дмитриевского сельсовета, с. Дмитриевка, ул. Трудовая, 31 </w:t>
            </w:r>
          </w:p>
        </w:tc>
        <w:tc>
          <w:tcPr>
            <w:tcW w:w="0" w:type="auto"/>
          </w:tcPr>
          <w:p w:rsidR="004A6474" w:rsidRPr="004A6474" w:rsidRDefault="004A6474" w:rsidP="004A64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474">
              <w:rPr>
                <w:rFonts w:ascii="Times New Roman" w:hAnsi="Times New Roman" w:cs="Times New Roman"/>
                <w:sz w:val="26"/>
                <w:szCs w:val="26"/>
              </w:rPr>
              <w:t>Стенды для размещения объявления</w:t>
            </w:r>
          </w:p>
        </w:tc>
      </w:tr>
      <w:tr w:rsidR="004A6474" w:rsidRPr="004A6474" w:rsidTr="00360E8D">
        <w:tc>
          <w:tcPr>
            <w:tcW w:w="0" w:type="auto"/>
          </w:tcPr>
          <w:p w:rsidR="004A6474" w:rsidRPr="004A6474" w:rsidRDefault="004A6474" w:rsidP="004A64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47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</w:tcPr>
          <w:p w:rsidR="004A6474" w:rsidRPr="004A6474" w:rsidRDefault="004A6474" w:rsidP="004A64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474">
              <w:rPr>
                <w:rFonts w:ascii="Times New Roman" w:hAnsi="Times New Roman" w:cs="Times New Roman"/>
                <w:sz w:val="26"/>
                <w:szCs w:val="26"/>
              </w:rPr>
              <w:t>Отделение почтовой связи п. Юхта, ул. Школьная, 19</w:t>
            </w:r>
          </w:p>
        </w:tc>
        <w:tc>
          <w:tcPr>
            <w:tcW w:w="0" w:type="auto"/>
          </w:tcPr>
          <w:p w:rsidR="004A6474" w:rsidRPr="004A6474" w:rsidRDefault="004A6474" w:rsidP="004A64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474">
              <w:rPr>
                <w:rFonts w:ascii="Times New Roman" w:hAnsi="Times New Roman" w:cs="Times New Roman"/>
                <w:sz w:val="26"/>
                <w:szCs w:val="26"/>
              </w:rPr>
              <w:t>Стенды для размещения объявления</w:t>
            </w:r>
          </w:p>
        </w:tc>
      </w:tr>
      <w:tr w:rsidR="004A6474" w:rsidRPr="004A6474" w:rsidTr="00360E8D">
        <w:tc>
          <w:tcPr>
            <w:tcW w:w="0" w:type="auto"/>
          </w:tcPr>
          <w:p w:rsidR="004A6474" w:rsidRPr="004A6474" w:rsidRDefault="004A6474" w:rsidP="004A64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47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</w:tcPr>
          <w:p w:rsidR="004A6474" w:rsidRPr="004A6474" w:rsidRDefault="004A6474" w:rsidP="004A64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474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Информационные стенды (уличные) расположенные на территории Дмитриевского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п.</w:t>
            </w:r>
            <w:r w:rsidRPr="004A6474">
              <w:rPr>
                <w:rFonts w:ascii="Times New Roman" w:hAnsi="Times New Roman" w:cs="Times New Roman"/>
                <w:sz w:val="26"/>
                <w:szCs w:val="26"/>
              </w:rPr>
              <w:t>Юхта ул. Школ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ьная, 19, ул. Школьная, 4/1, п.Юхта-3 ул. Сосновый бор д.7,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Pr="004A6474">
              <w:rPr>
                <w:rFonts w:ascii="Times New Roman" w:hAnsi="Times New Roman" w:cs="Times New Roman"/>
                <w:sz w:val="26"/>
                <w:szCs w:val="26"/>
              </w:rPr>
              <w:t>Дмитриевка</w:t>
            </w:r>
            <w:proofErr w:type="spellEnd"/>
            <w:r w:rsidRPr="004A6474">
              <w:rPr>
                <w:rFonts w:ascii="Times New Roman" w:hAnsi="Times New Roman" w:cs="Times New Roman"/>
                <w:sz w:val="26"/>
                <w:szCs w:val="26"/>
              </w:rPr>
              <w:t>, ул.  Трудо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вая, 37, ул. Восточная, 116, с.</w:t>
            </w:r>
            <w:r w:rsidRPr="004A6474">
              <w:rPr>
                <w:rFonts w:ascii="Times New Roman" w:hAnsi="Times New Roman" w:cs="Times New Roman"/>
                <w:sz w:val="26"/>
                <w:szCs w:val="26"/>
              </w:rPr>
              <w:t>Усть-Пера ул. Зеленая, 2, ул. Южная, 3</w:t>
            </w:r>
          </w:p>
        </w:tc>
        <w:tc>
          <w:tcPr>
            <w:tcW w:w="0" w:type="auto"/>
          </w:tcPr>
          <w:p w:rsidR="004A6474" w:rsidRPr="004A6474" w:rsidRDefault="004A6474" w:rsidP="004A64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474">
              <w:rPr>
                <w:rFonts w:ascii="Times New Roman" w:hAnsi="Times New Roman" w:cs="Times New Roman"/>
                <w:sz w:val="26"/>
                <w:szCs w:val="26"/>
              </w:rPr>
              <w:t>Стенды для размещения объявления</w:t>
            </w:r>
          </w:p>
        </w:tc>
      </w:tr>
    </w:tbl>
    <w:p w:rsidR="007474ED" w:rsidRDefault="007474ED" w:rsidP="00DE2809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5042F1">
        <w:rPr>
          <w:rFonts w:ascii="Times New Roman" w:hAnsi="Times New Roman"/>
          <w:sz w:val="26"/>
          <w:szCs w:val="26"/>
        </w:rPr>
        <w:t xml:space="preserve">    </w:t>
      </w:r>
      <w:r w:rsidR="004A6474">
        <w:rPr>
          <w:rFonts w:ascii="Times New Roman" w:hAnsi="Times New Roman"/>
          <w:sz w:val="26"/>
          <w:szCs w:val="26"/>
        </w:rPr>
        <w:t xml:space="preserve"> </w:t>
      </w:r>
      <w:r w:rsidRPr="005042F1">
        <w:rPr>
          <w:rFonts w:ascii="Times New Roman" w:hAnsi="Times New Roman"/>
          <w:sz w:val="26"/>
          <w:szCs w:val="26"/>
        </w:rPr>
        <w:t xml:space="preserve"> 2. </w:t>
      </w:r>
      <w:r w:rsidR="00841310" w:rsidRPr="005042F1">
        <w:rPr>
          <w:rFonts w:ascii="Times New Roman" w:hAnsi="Times New Roman"/>
          <w:sz w:val="26"/>
          <w:szCs w:val="26"/>
        </w:rPr>
        <w:t>Запре</w:t>
      </w:r>
      <w:r w:rsidR="00841310">
        <w:rPr>
          <w:rFonts w:ascii="Times New Roman" w:hAnsi="Times New Roman"/>
          <w:sz w:val="26"/>
          <w:szCs w:val="26"/>
        </w:rPr>
        <w:t>тить</w:t>
      </w:r>
      <w:r w:rsidR="00841310" w:rsidRPr="005042F1">
        <w:rPr>
          <w:rFonts w:ascii="Times New Roman" w:hAnsi="Times New Roman"/>
          <w:sz w:val="26"/>
          <w:szCs w:val="26"/>
        </w:rPr>
        <w:t xml:space="preserve"> размещение</w:t>
      </w:r>
      <w:r w:rsidR="00841310">
        <w:rPr>
          <w:rFonts w:ascii="Times New Roman" w:hAnsi="Times New Roman"/>
          <w:sz w:val="26"/>
          <w:szCs w:val="26"/>
        </w:rPr>
        <w:t xml:space="preserve"> печатных</w:t>
      </w:r>
      <w:r w:rsidR="00A32F3E">
        <w:rPr>
          <w:rFonts w:ascii="Times New Roman" w:hAnsi="Times New Roman"/>
          <w:sz w:val="26"/>
          <w:szCs w:val="26"/>
        </w:rPr>
        <w:t xml:space="preserve"> </w:t>
      </w:r>
      <w:r w:rsidR="00841310">
        <w:rPr>
          <w:rFonts w:ascii="Times New Roman" w:hAnsi="Times New Roman"/>
          <w:sz w:val="26"/>
          <w:szCs w:val="26"/>
        </w:rPr>
        <w:t>агитационных материалов</w:t>
      </w:r>
      <w:r w:rsidR="00841310" w:rsidRPr="005042F1">
        <w:rPr>
          <w:rFonts w:ascii="Times New Roman" w:hAnsi="Times New Roman"/>
          <w:sz w:val="26"/>
          <w:szCs w:val="26"/>
        </w:rPr>
        <w:t xml:space="preserve"> на памятниках, обелисках, сооружениях и </w:t>
      </w:r>
      <w:r w:rsidR="0043562B">
        <w:rPr>
          <w:rFonts w:ascii="Times New Roman" w:hAnsi="Times New Roman"/>
          <w:sz w:val="26"/>
          <w:szCs w:val="26"/>
        </w:rPr>
        <w:t>помещениях</w:t>
      </w:r>
      <w:r w:rsidR="00841310" w:rsidRPr="005042F1">
        <w:rPr>
          <w:rFonts w:ascii="Times New Roman" w:hAnsi="Times New Roman"/>
          <w:sz w:val="26"/>
          <w:szCs w:val="26"/>
        </w:rPr>
        <w:t xml:space="preserve"> имеющих историческую, культурную и архитектурную ценность, а также в</w:t>
      </w:r>
      <w:r w:rsidRPr="005042F1">
        <w:rPr>
          <w:rFonts w:ascii="Times New Roman" w:hAnsi="Times New Roman"/>
          <w:sz w:val="26"/>
          <w:szCs w:val="26"/>
        </w:rPr>
        <w:t xml:space="preserve"> </w:t>
      </w:r>
      <w:r w:rsidR="00841310">
        <w:rPr>
          <w:rFonts w:ascii="Times New Roman" w:hAnsi="Times New Roman"/>
          <w:sz w:val="26"/>
          <w:szCs w:val="26"/>
        </w:rPr>
        <w:t>зданиях, в которых размещены</w:t>
      </w:r>
      <w:r w:rsidRPr="005042F1">
        <w:rPr>
          <w:rFonts w:ascii="Times New Roman" w:hAnsi="Times New Roman"/>
          <w:sz w:val="26"/>
          <w:szCs w:val="26"/>
        </w:rPr>
        <w:t xml:space="preserve"> </w:t>
      </w:r>
      <w:r w:rsidR="00841310">
        <w:rPr>
          <w:rFonts w:ascii="Times New Roman" w:hAnsi="Times New Roman"/>
          <w:sz w:val="26"/>
          <w:szCs w:val="26"/>
        </w:rPr>
        <w:t>избирательные   комиссии</w:t>
      </w:r>
      <w:r w:rsidR="00841310" w:rsidRPr="005042F1">
        <w:rPr>
          <w:rFonts w:ascii="Times New Roman" w:hAnsi="Times New Roman"/>
          <w:sz w:val="26"/>
          <w:szCs w:val="26"/>
        </w:rPr>
        <w:t>, в помещениях для голосования и на расстоянии 50 метров от входа в них</w:t>
      </w:r>
      <w:r w:rsidRPr="005042F1">
        <w:rPr>
          <w:rFonts w:ascii="Times New Roman" w:hAnsi="Times New Roman"/>
          <w:sz w:val="26"/>
          <w:szCs w:val="26"/>
        </w:rPr>
        <w:t>.</w:t>
      </w:r>
    </w:p>
    <w:p w:rsidR="00487B77" w:rsidRPr="005042F1" w:rsidRDefault="00487B77" w:rsidP="00DE2809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3.Обнародовать настоящее постановление на информационных стендах и официальном сайте администрации </w:t>
      </w:r>
      <w:r w:rsidR="004A6474">
        <w:rPr>
          <w:rFonts w:ascii="Times New Roman" w:hAnsi="Times New Roman"/>
          <w:sz w:val="26"/>
          <w:szCs w:val="26"/>
        </w:rPr>
        <w:t>Дмитриевского</w:t>
      </w:r>
      <w:r>
        <w:rPr>
          <w:rFonts w:ascii="Times New Roman" w:hAnsi="Times New Roman"/>
          <w:sz w:val="26"/>
          <w:szCs w:val="26"/>
        </w:rPr>
        <w:t xml:space="preserve"> сельсовета в информационно-телеком</w:t>
      </w:r>
      <w:r w:rsidR="004A6474">
        <w:rPr>
          <w:rFonts w:ascii="Times New Roman" w:hAnsi="Times New Roman"/>
          <w:sz w:val="26"/>
          <w:szCs w:val="26"/>
        </w:rPr>
        <w:t>муникационной сети «</w:t>
      </w:r>
      <w:r>
        <w:rPr>
          <w:rFonts w:ascii="Times New Roman" w:hAnsi="Times New Roman"/>
          <w:sz w:val="26"/>
          <w:szCs w:val="26"/>
        </w:rPr>
        <w:t>Интернет».</w:t>
      </w:r>
    </w:p>
    <w:p w:rsidR="00DE2809" w:rsidRDefault="00487B77" w:rsidP="00DE2809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7474ED" w:rsidRPr="005042F1">
        <w:rPr>
          <w:rFonts w:ascii="Times New Roman" w:hAnsi="Times New Roman"/>
          <w:sz w:val="26"/>
          <w:szCs w:val="26"/>
        </w:rPr>
        <w:t>.</w:t>
      </w:r>
      <w:r w:rsidR="00A95C08" w:rsidRPr="005042F1">
        <w:rPr>
          <w:rFonts w:ascii="Times New Roman" w:hAnsi="Times New Roman"/>
          <w:sz w:val="26"/>
          <w:szCs w:val="26"/>
        </w:rPr>
        <w:t>Контроль за исполнением настоящего постановления оставляю за собой</w:t>
      </w:r>
      <w:r w:rsidR="007474ED" w:rsidRPr="005042F1">
        <w:rPr>
          <w:rFonts w:ascii="Times New Roman" w:hAnsi="Times New Roman"/>
          <w:sz w:val="26"/>
          <w:szCs w:val="26"/>
        </w:rPr>
        <w:t>.</w:t>
      </w:r>
    </w:p>
    <w:p w:rsidR="007828A4" w:rsidRDefault="007828A4" w:rsidP="005042F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87B77" w:rsidRDefault="00487B77" w:rsidP="005042F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3562B" w:rsidRPr="004A6474" w:rsidRDefault="0043562B" w:rsidP="0043562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A6474">
        <w:rPr>
          <w:rFonts w:ascii="Times New Roman" w:hAnsi="Times New Roman" w:cs="Times New Roman"/>
          <w:sz w:val="26"/>
          <w:szCs w:val="26"/>
        </w:rPr>
        <w:t xml:space="preserve">Председатель ликвидационной комиссии                    </w:t>
      </w:r>
      <w:r w:rsidR="004A6474" w:rsidRPr="004A6474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4A6474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4A6474" w:rsidRPr="004A6474">
        <w:rPr>
          <w:rFonts w:ascii="Times New Roman" w:hAnsi="Times New Roman" w:cs="Times New Roman"/>
          <w:sz w:val="26"/>
          <w:szCs w:val="26"/>
        </w:rPr>
        <w:t>Л.А. Чешева</w:t>
      </w:r>
      <w:r w:rsidRPr="004A6474"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0B433B" w:rsidRPr="005042F1" w:rsidRDefault="000B433B" w:rsidP="005042F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0B433B" w:rsidRPr="005042F1" w:rsidSect="007828A4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ED"/>
    <w:rsid w:val="00034469"/>
    <w:rsid w:val="000B1F72"/>
    <w:rsid w:val="000B433B"/>
    <w:rsid w:val="000C71C5"/>
    <w:rsid w:val="000D4852"/>
    <w:rsid w:val="001506FF"/>
    <w:rsid w:val="001D4F4C"/>
    <w:rsid w:val="0022729F"/>
    <w:rsid w:val="002712EE"/>
    <w:rsid w:val="002C454F"/>
    <w:rsid w:val="0031408A"/>
    <w:rsid w:val="0043562B"/>
    <w:rsid w:val="00487B77"/>
    <w:rsid w:val="004A6474"/>
    <w:rsid w:val="005042F1"/>
    <w:rsid w:val="005978E8"/>
    <w:rsid w:val="007474ED"/>
    <w:rsid w:val="007828A4"/>
    <w:rsid w:val="0081015D"/>
    <w:rsid w:val="00825D34"/>
    <w:rsid w:val="00841310"/>
    <w:rsid w:val="00904F41"/>
    <w:rsid w:val="009D539D"/>
    <w:rsid w:val="00A32F3E"/>
    <w:rsid w:val="00A95C08"/>
    <w:rsid w:val="00AE0C37"/>
    <w:rsid w:val="00B06726"/>
    <w:rsid w:val="00CE576E"/>
    <w:rsid w:val="00D06222"/>
    <w:rsid w:val="00DE2809"/>
    <w:rsid w:val="00E3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DDE7A"/>
  <w15:docId w15:val="{6681B0CA-0C42-4DE0-AF40-87CFA8D8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7474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7474E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Subtitle"/>
    <w:basedOn w:val="a"/>
    <w:link w:val="a6"/>
    <w:qFormat/>
    <w:rsid w:val="00DE280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6">
    <w:name w:val="Подзаголовок Знак"/>
    <w:basedOn w:val="a0"/>
    <w:link w:val="a5"/>
    <w:rsid w:val="00DE2809"/>
    <w:rPr>
      <w:rFonts w:ascii="Times New Roman" w:eastAsia="Times New Roman" w:hAnsi="Times New Roman" w:cs="Times New Roman"/>
      <w:sz w:val="36"/>
      <w:szCs w:val="24"/>
    </w:rPr>
  </w:style>
  <w:style w:type="paragraph" w:customStyle="1" w:styleId="Default">
    <w:name w:val="Default"/>
    <w:rsid w:val="001506F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82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28A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A647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F442D-14D1-4792-B1CF-A3DB27BED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2026-08-11T00:40:00Z</cp:lastPrinted>
  <dcterms:created xsi:type="dcterms:W3CDTF">2026-08-11T00:42:00Z</dcterms:created>
  <dcterms:modified xsi:type="dcterms:W3CDTF">2026-08-11T00:42:00Z</dcterms:modified>
</cp:coreProperties>
</file>