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5" w:rsidRDefault="00097B15" w:rsidP="00B618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97B15" w:rsidRDefault="00097B15" w:rsidP="00097B15">
      <w:pPr>
        <w:pStyle w:val="11"/>
        <w:rPr>
          <w:rFonts w:ascii="Times New Roman" w:hAnsi="Times New Roman"/>
          <w:b/>
          <w:sz w:val="36"/>
          <w:szCs w:val="36"/>
        </w:rPr>
      </w:pPr>
    </w:p>
    <w:p w:rsidR="00097B15" w:rsidRDefault="00097B15" w:rsidP="00097B15">
      <w:pPr>
        <w:pStyle w:val="11"/>
        <w:rPr>
          <w:rFonts w:ascii="Times New Roman" w:hAnsi="Times New Roman"/>
          <w:b/>
          <w:sz w:val="28"/>
          <w:szCs w:val="28"/>
        </w:rPr>
      </w:pPr>
    </w:p>
    <w:p w:rsidR="00097B15" w:rsidRDefault="00B62EE8" w:rsidP="00097B1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38</w:t>
      </w:r>
    </w:p>
    <w:p w:rsidR="00097B15" w:rsidRDefault="00097B15" w:rsidP="00097B15">
      <w:pPr>
        <w:pStyle w:val="11"/>
        <w:rPr>
          <w:rFonts w:ascii="Times New Roman" w:hAnsi="Times New Roman"/>
          <w:sz w:val="28"/>
          <w:szCs w:val="28"/>
        </w:rPr>
      </w:pPr>
    </w:p>
    <w:p w:rsidR="00097B15" w:rsidRDefault="00097B15" w:rsidP="00097B15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Дмитриевка</w:t>
      </w:r>
    </w:p>
    <w:p w:rsidR="00097B15" w:rsidRDefault="00097B15" w:rsidP="00097B15">
      <w:pPr>
        <w:jc w:val="both"/>
        <w:rPr>
          <w:rFonts w:ascii="Times New Roman" w:hAnsi="Times New Roman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D12D98" w:rsidRDefault="00097B15" w:rsidP="00D12D98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97B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</w:t>
      </w:r>
      <w:r w:rsidRPr="00D12D98">
        <w:rPr>
          <w:rFonts w:ascii="Times New Roman" w:hAnsi="Times New Roman" w:cs="Times New Roman"/>
          <w:sz w:val="28"/>
          <w:szCs w:val="28"/>
        </w:rPr>
        <w:t xml:space="preserve">», </w:t>
      </w:r>
      <w:r w:rsidR="00D12D98" w:rsidRPr="00D12D98">
        <w:rPr>
          <w:rFonts w:ascii="Times New Roman" w:hAnsi="Times New Roman" w:cs="Times New Roman"/>
          <w:sz w:val="28"/>
          <w:szCs w:val="28"/>
        </w:rPr>
        <w:t>п</w:t>
      </w:r>
      <w:r w:rsidRPr="00D12D98">
        <w:rPr>
          <w:rFonts w:ascii="Times New Roman" w:hAnsi="Times New Roman"/>
          <w:sz w:val="28"/>
          <w:szCs w:val="28"/>
        </w:rPr>
        <w:t>остановление администрации Дмитриевского сельсовета №46 от 03.08.2015 года «Об утверждении Правил присвоения, изменения и аннулирования адресов на</w:t>
      </w:r>
      <w:proofErr w:type="gramEnd"/>
      <w:r w:rsidRPr="00D12D98">
        <w:rPr>
          <w:rFonts w:ascii="Times New Roman" w:hAnsi="Times New Roman"/>
          <w:sz w:val="28"/>
          <w:szCs w:val="28"/>
        </w:rPr>
        <w:t xml:space="preserve"> территории Дмитриевского сельсовета»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B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97B15" w:rsidRPr="00097B15" w:rsidRDefault="00E11A39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97B15" w:rsidRPr="00097B15">
        <w:rPr>
          <w:rFonts w:ascii="Times New Roman" w:hAnsi="Times New Roman" w:cs="Times New Roman"/>
          <w:sz w:val="28"/>
          <w:szCs w:val="28"/>
        </w:rPr>
        <w:t>Присвоить земельному участку с кад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2EE8">
        <w:rPr>
          <w:rFonts w:ascii="Times New Roman" w:hAnsi="Times New Roman" w:cs="Times New Roman"/>
          <w:sz w:val="28"/>
          <w:szCs w:val="28"/>
        </w:rPr>
        <w:t>стровым номером 28:21:011002:558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Федерация, Амурская область, Свободненский муниципальный район, сельское поселение Дмитри</w:t>
      </w:r>
      <w:r>
        <w:rPr>
          <w:rFonts w:ascii="Times New Roman" w:hAnsi="Times New Roman" w:cs="Times New Roman"/>
          <w:sz w:val="28"/>
          <w:szCs w:val="28"/>
        </w:rPr>
        <w:t>евский сельсовет, поселок Юхта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 </w:t>
      </w:r>
      <w:r w:rsidR="00D12D98">
        <w:rPr>
          <w:rFonts w:ascii="Times New Roman" w:hAnsi="Times New Roman" w:cs="Times New Roman"/>
          <w:sz w:val="28"/>
          <w:szCs w:val="28"/>
        </w:rPr>
        <w:t>земельный</w:t>
      </w:r>
      <w:r w:rsidR="00B62EE8">
        <w:rPr>
          <w:rFonts w:ascii="Times New Roman" w:hAnsi="Times New Roman" w:cs="Times New Roman"/>
          <w:sz w:val="28"/>
          <w:szCs w:val="28"/>
        </w:rPr>
        <w:t xml:space="preserve"> участок 27/1</w:t>
      </w:r>
      <w:bookmarkStart w:id="0" w:name="_GoBack"/>
      <w:bookmarkEnd w:id="0"/>
      <w:r w:rsidR="00D12D98">
        <w:rPr>
          <w:rFonts w:ascii="Times New Roman" w:hAnsi="Times New Roman" w:cs="Times New Roman"/>
          <w:sz w:val="28"/>
          <w:szCs w:val="28"/>
        </w:rPr>
        <w:t>.</w:t>
      </w:r>
    </w:p>
    <w:p w:rsid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2.Контроль над исполнением настоящего постановления оставляю за собой.</w:t>
      </w:r>
    </w:p>
    <w:p w:rsidR="009426F0" w:rsidRDefault="009426F0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6F0" w:rsidRDefault="009426F0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9D1" w:rsidRPr="009426F0" w:rsidRDefault="009426F0">
      <w:pPr>
        <w:rPr>
          <w:rFonts w:ascii="Times New Roman" w:hAnsi="Times New Roman"/>
        </w:rPr>
      </w:pPr>
      <w:r w:rsidRPr="009426F0">
        <w:rPr>
          <w:rFonts w:ascii="Times New Roman" w:hAnsi="Times New Roman"/>
        </w:rPr>
        <w:t xml:space="preserve">Глава администрации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9426F0">
        <w:rPr>
          <w:rFonts w:ascii="Times New Roman" w:hAnsi="Times New Roman"/>
        </w:rPr>
        <w:t xml:space="preserve">   Л.А. </w:t>
      </w:r>
      <w:proofErr w:type="spellStart"/>
      <w:r w:rsidRPr="009426F0">
        <w:rPr>
          <w:rFonts w:ascii="Times New Roman" w:hAnsi="Times New Roman"/>
        </w:rPr>
        <w:t>Чешева</w:t>
      </w:r>
      <w:proofErr w:type="spellEnd"/>
    </w:p>
    <w:p w:rsidR="00097B15" w:rsidRPr="009426F0" w:rsidRDefault="00097B15">
      <w:pPr>
        <w:rPr>
          <w:rFonts w:ascii="Times New Roman" w:hAnsi="Times New Roman"/>
        </w:rPr>
      </w:pPr>
    </w:p>
    <w:p w:rsidR="00097B15" w:rsidRDefault="00097B15" w:rsidP="00097B15">
      <w:pPr>
        <w:jc w:val="right"/>
        <w:rPr>
          <w:rFonts w:ascii="Times New Roman" w:hAnsi="Times New Roman"/>
        </w:rPr>
      </w:pPr>
    </w:p>
    <w:p w:rsidR="00B61859" w:rsidRDefault="00B61859" w:rsidP="00097B15">
      <w:pPr>
        <w:jc w:val="right"/>
        <w:rPr>
          <w:rFonts w:ascii="Times New Roman" w:hAnsi="Times New Roman"/>
        </w:rPr>
      </w:pPr>
    </w:p>
    <w:p w:rsidR="00B61859" w:rsidRPr="00097B15" w:rsidRDefault="00B61859" w:rsidP="00AA7FD4">
      <w:pPr>
        <w:rPr>
          <w:rFonts w:ascii="Times New Roman" w:hAnsi="Times New Roman"/>
        </w:rPr>
      </w:pPr>
    </w:p>
    <w:sectPr w:rsidR="00B61859" w:rsidRPr="00097B15" w:rsidSect="002A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B15"/>
    <w:rsid w:val="00097B15"/>
    <w:rsid w:val="00180DB1"/>
    <w:rsid w:val="00233052"/>
    <w:rsid w:val="00262F69"/>
    <w:rsid w:val="002A69D1"/>
    <w:rsid w:val="002F1A50"/>
    <w:rsid w:val="006C731E"/>
    <w:rsid w:val="006D072F"/>
    <w:rsid w:val="009426F0"/>
    <w:rsid w:val="00AA7FD4"/>
    <w:rsid w:val="00B61859"/>
    <w:rsid w:val="00B62EE8"/>
    <w:rsid w:val="00B979A4"/>
    <w:rsid w:val="00CC1A29"/>
    <w:rsid w:val="00D12D98"/>
    <w:rsid w:val="00E11A39"/>
    <w:rsid w:val="00E83DC2"/>
    <w:rsid w:val="00E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5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97B15"/>
    <w:pPr>
      <w:spacing w:after="0" w:line="240" w:lineRule="auto"/>
    </w:pPr>
  </w:style>
  <w:style w:type="paragraph" w:customStyle="1" w:styleId="11">
    <w:name w:val="Без интервала1"/>
    <w:rsid w:val="00097B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2022-03-29T05:03:00Z</cp:lastPrinted>
  <dcterms:created xsi:type="dcterms:W3CDTF">2021-07-19T00:25:00Z</dcterms:created>
  <dcterms:modified xsi:type="dcterms:W3CDTF">2022-03-29T05:03:00Z</dcterms:modified>
</cp:coreProperties>
</file>