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39" w:rsidRPr="009505A6" w:rsidRDefault="00A52A39" w:rsidP="00A52A39">
      <w:pPr>
        <w:widowControl w:val="0"/>
        <w:autoSpaceDE w:val="0"/>
        <w:autoSpaceDN w:val="0"/>
        <w:adjustRightInd w:val="0"/>
        <w:ind w:firstLine="600"/>
        <w:jc w:val="center"/>
        <w:rPr>
          <w:szCs w:val="28"/>
        </w:rPr>
      </w:pPr>
      <w:r w:rsidRPr="009505A6">
        <w:rPr>
          <w:b/>
          <w:szCs w:val="28"/>
        </w:rPr>
        <w:t>РОССИЙСКАЯ ФЕДЕРАЦИЯ</w:t>
      </w:r>
    </w:p>
    <w:p w:rsidR="00A52A39" w:rsidRPr="009505A6" w:rsidRDefault="00A52A39" w:rsidP="00A52A39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  <w:r w:rsidRPr="009505A6">
        <w:rPr>
          <w:b/>
          <w:szCs w:val="28"/>
        </w:rPr>
        <w:t>Амурская область</w:t>
      </w:r>
    </w:p>
    <w:p w:rsidR="00A52A39" w:rsidRPr="009505A6" w:rsidRDefault="00A52A39" w:rsidP="00A52A39">
      <w:pPr>
        <w:widowControl w:val="0"/>
        <w:tabs>
          <w:tab w:val="center" w:pos="5175"/>
          <w:tab w:val="left" w:pos="7530"/>
        </w:tabs>
        <w:autoSpaceDE w:val="0"/>
        <w:autoSpaceDN w:val="0"/>
        <w:adjustRightInd w:val="0"/>
        <w:ind w:firstLine="600"/>
        <w:rPr>
          <w:b/>
          <w:szCs w:val="28"/>
        </w:rPr>
      </w:pPr>
      <w:r w:rsidRPr="009505A6">
        <w:rPr>
          <w:b/>
          <w:szCs w:val="28"/>
        </w:rPr>
        <w:tab/>
        <w:t>СВОБОДНЕНСКИЙ РАЙОН</w:t>
      </w:r>
    </w:p>
    <w:p w:rsidR="00A52A39" w:rsidRPr="009505A6" w:rsidRDefault="00A52A39" w:rsidP="00A52A39">
      <w:pPr>
        <w:widowControl w:val="0"/>
        <w:tabs>
          <w:tab w:val="center" w:pos="5175"/>
          <w:tab w:val="left" w:pos="7530"/>
        </w:tabs>
        <w:autoSpaceDE w:val="0"/>
        <w:autoSpaceDN w:val="0"/>
        <w:adjustRightInd w:val="0"/>
        <w:ind w:firstLine="600"/>
        <w:jc w:val="center"/>
        <w:rPr>
          <w:b/>
          <w:szCs w:val="28"/>
        </w:rPr>
      </w:pPr>
      <w:r w:rsidRPr="009505A6">
        <w:rPr>
          <w:b/>
          <w:szCs w:val="28"/>
        </w:rPr>
        <w:t>ДМИТРИЕВСКИЙ СЕЛЬСОВЕТ</w:t>
      </w:r>
    </w:p>
    <w:p w:rsidR="00A52A39" w:rsidRPr="009505A6" w:rsidRDefault="00A52A39" w:rsidP="00A52A39">
      <w:pPr>
        <w:widowControl w:val="0"/>
        <w:autoSpaceDE w:val="0"/>
        <w:autoSpaceDN w:val="0"/>
        <w:adjustRightInd w:val="0"/>
        <w:ind w:firstLine="600"/>
        <w:jc w:val="center"/>
        <w:rPr>
          <w:b/>
          <w:szCs w:val="28"/>
        </w:rPr>
      </w:pPr>
    </w:p>
    <w:p w:rsidR="00A52A39" w:rsidRDefault="00A52A39" w:rsidP="0004282F">
      <w:pPr>
        <w:ind w:firstLine="0"/>
        <w:rPr>
          <w:b/>
          <w:szCs w:val="28"/>
        </w:rPr>
      </w:pPr>
    </w:p>
    <w:p w:rsidR="00A52A39" w:rsidRDefault="00A52A39" w:rsidP="00A52A3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 </w:t>
      </w:r>
    </w:p>
    <w:p w:rsidR="00A52A39" w:rsidRDefault="00A52A39" w:rsidP="00A52A39">
      <w:pPr>
        <w:jc w:val="center"/>
        <w:rPr>
          <w:b/>
          <w:sz w:val="32"/>
          <w:szCs w:val="32"/>
        </w:rPr>
      </w:pPr>
    </w:p>
    <w:p w:rsidR="00756214" w:rsidRPr="00A52A39" w:rsidRDefault="00756214" w:rsidP="00756214">
      <w:pPr>
        <w:jc w:val="center"/>
        <w:rPr>
          <w:rFonts w:cs="Times New Roman"/>
          <w:sz w:val="26"/>
          <w:szCs w:val="26"/>
        </w:rPr>
      </w:pPr>
      <w:r w:rsidRPr="00A52A39">
        <w:rPr>
          <w:rFonts w:cs="Times New Roman"/>
          <w:sz w:val="26"/>
          <w:szCs w:val="26"/>
        </w:rPr>
        <w:t>О внесении изменений в Решение «О земельном налоге на территории Дмитриевского сельсовета»</w:t>
      </w:r>
    </w:p>
    <w:p w:rsidR="00756214" w:rsidRPr="00A52A39" w:rsidRDefault="00756214" w:rsidP="00756214">
      <w:pPr>
        <w:jc w:val="center"/>
        <w:rPr>
          <w:rFonts w:cs="Times New Roman"/>
          <w:sz w:val="26"/>
          <w:szCs w:val="26"/>
        </w:rPr>
      </w:pPr>
    </w:p>
    <w:p w:rsidR="00756214" w:rsidRPr="00A52A39" w:rsidRDefault="00756214" w:rsidP="00756214">
      <w:pPr>
        <w:rPr>
          <w:rFonts w:cs="Times New Roman"/>
          <w:sz w:val="26"/>
          <w:szCs w:val="26"/>
        </w:rPr>
      </w:pPr>
      <w:r w:rsidRPr="00A52A39">
        <w:rPr>
          <w:rFonts w:cs="Times New Roman"/>
          <w:sz w:val="26"/>
          <w:szCs w:val="26"/>
        </w:rPr>
        <w:t xml:space="preserve">Принято сельским Советом народных депутатов         </w:t>
      </w:r>
      <w:r w:rsidR="00A52A39">
        <w:rPr>
          <w:rFonts w:cs="Times New Roman"/>
          <w:sz w:val="26"/>
          <w:szCs w:val="26"/>
        </w:rPr>
        <w:t xml:space="preserve">           </w:t>
      </w:r>
      <w:r w:rsidRPr="00A52A39">
        <w:rPr>
          <w:rFonts w:cs="Times New Roman"/>
          <w:sz w:val="26"/>
          <w:szCs w:val="26"/>
        </w:rPr>
        <w:t xml:space="preserve">    </w:t>
      </w:r>
      <w:r w:rsidR="00A52A39" w:rsidRPr="00A52A39">
        <w:rPr>
          <w:rFonts w:cs="Times New Roman"/>
          <w:sz w:val="26"/>
          <w:szCs w:val="26"/>
        </w:rPr>
        <w:t xml:space="preserve">18 ноября </w:t>
      </w:r>
      <w:r w:rsidRPr="00A52A39">
        <w:rPr>
          <w:rFonts w:cs="Times New Roman"/>
          <w:sz w:val="26"/>
          <w:szCs w:val="26"/>
        </w:rPr>
        <w:t>2019</w:t>
      </w:r>
    </w:p>
    <w:p w:rsidR="00756214" w:rsidRPr="00A52A39" w:rsidRDefault="00756214" w:rsidP="00756214">
      <w:pPr>
        <w:rPr>
          <w:rFonts w:cs="Times New Roman"/>
          <w:sz w:val="26"/>
          <w:szCs w:val="26"/>
        </w:rPr>
      </w:pPr>
    </w:p>
    <w:p w:rsidR="00756214" w:rsidRPr="00A52A39" w:rsidRDefault="00756214" w:rsidP="00756214">
      <w:pPr>
        <w:rPr>
          <w:rFonts w:cs="Times New Roman"/>
          <w:sz w:val="26"/>
          <w:szCs w:val="26"/>
        </w:rPr>
      </w:pPr>
      <w:r w:rsidRPr="00A52A39">
        <w:rPr>
          <w:rFonts w:cs="Times New Roman"/>
          <w:sz w:val="26"/>
          <w:szCs w:val="26"/>
        </w:rPr>
        <w:t>Настоящее решение разработано в соответствии со статьями 5, 387,394</w:t>
      </w:r>
      <w:r w:rsidR="00C43307" w:rsidRPr="00A52A39">
        <w:rPr>
          <w:rFonts w:cs="Times New Roman"/>
          <w:sz w:val="26"/>
          <w:szCs w:val="26"/>
        </w:rPr>
        <w:t>,396</w:t>
      </w:r>
      <w:r w:rsidRPr="00A52A39">
        <w:rPr>
          <w:rFonts w:cs="Times New Roman"/>
          <w:sz w:val="26"/>
          <w:szCs w:val="26"/>
        </w:rPr>
        <w:t xml:space="preserve"> Налогового кодекса Российской  Федерации, статьей 14 Федерального закона от 06.10.2003  № 131-ФЗ «Об общих принципах организации местного самоуправления в Российской Федерации»</w:t>
      </w:r>
    </w:p>
    <w:p w:rsidR="00756214" w:rsidRPr="00A52A39" w:rsidRDefault="00756214" w:rsidP="00756214">
      <w:pPr>
        <w:ind w:firstLine="0"/>
        <w:rPr>
          <w:rFonts w:cs="Times New Roman"/>
          <w:b/>
          <w:sz w:val="26"/>
          <w:szCs w:val="26"/>
        </w:rPr>
      </w:pPr>
      <w:r w:rsidRPr="00A52A39">
        <w:rPr>
          <w:rFonts w:cs="Times New Roman"/>
          <w:b/>
          <w:sz w:val="26"/>
          <w:szCs w:val="26"/>
        </w:rPr>
        <w:t>Статья 1</w:t>
      </w:r>
    </w:p>
    <w:p w:rsidR="00D97617" w:rsidRPr="00A52A39" w:rsidRDefault="00756214" w:rsidP="00756214">
      <w:pPr>
        <w:rPr>
          <w:rFonts w:cs="Times New Roman"/>
          <w:sz w:val="26"/>
          <w:szCs w:val="26"/>
        </w:rPr>
      </w:pPr>
      <w:proofErr w:type="gramStart"/>
      <w:r w:rsidRPr="00A52A39">
        <w:rPr>
          <w:rFonts w:cs="Times New Roman"/>
          <w:sz w:val="26"/>
          <w:szCs w:val="26"/>
        </w:rPr>
        <w:t xml:space="preserve">Внести в </w:t>
      </w:r>
      <w:r w:rsidR="00C43307" w:rsidRPr="00A52A39">
        <w:rPr>
          <w:rFonts w:cs="Times New Roman"/>
          <w:sz w:val="26"/>
          <w:szCs w:val="26"/>
        </w:rPr>
        <w:t>Решение Дмитриевского сельского совета народных депутатов от 27.11.2012 № 12 «О земельном налоге на территории муниципального образования Дмитриевский сельсовет»</w:t>
      </w:r>
      <w:r w:rsidRPr="00A52A39">
        <w:rPr>
          <w:rFonts w:cs="Times New Roman"/>
          <w:sz w:val="26"/>
          <w:szCs w:val="26"/>
        </w:rPr>
        <w:t xml:space="preserve"> </w:t>
      </w:r>
      <w:r w:rsidR="00D74FAF" w:rsidRPr="00A52A39">
        <w:rPr>
          <w:rFonts w:cs="Times New Roman"/>
          <w:sz w:val="26"/>
          <w:szCs w:val="26"/>
        </w:rPr>
        <w:t>(с учетом изменений, внесенных решениями Дмитриевского сельского Совета народных депутатов  от 27.05.2013 №12, от 03.03.2014 № 02, от 19.08.2014 № 13, от 21.11.2014 № 17, от 29.02.2016 № 01, от 15.11.2016 № 21,</w:t>
      </w:r>
      <w:r w:rsidR="00D97617" w:rsidRPr="00A52A39">
        <w:rPr>
          <w:rFonts w:cs="Times New Roman"/>
          <w:sz w:val="26"/>
          <w:szCs w:val="26"/>
        </w:rPr>
        <w:t xml:space="preserve"> от 19.06.2017 № 8) </w:t>
      </w:r>
      <w:r w:rsidR="008340A8" w:rsidRPr="00A52A39">
        <w:rPr>
          <w:rFonts w:cs="Times New Roman"/>
          <w:sz w:val="26"/>
          <w:szCs w:val="26"/>
        </w:rPr>
        <w:t xml:space="preserve"> следующие изменения:</w:t>
      </w:r>
      <w:proofErr w:type="gramEnd"/>
    </w:p>
    <w:p w:rsidR="002C200F" w:rsidRPr="00A52A39" w:rsidRDefault="00424AEB" w:rsidP="00756214">
      <w:pPr>
        <w:rPr>
          <w:rFonts w:cs="Times New Roman"/>
          <w:sz w:val="26"/>
          <w:szCs w:val="26"/>
        </w:rPr>
      </w:pPr>
      <w:r w:rsidRPr="00A52A39">
        <w:rPr>
          <w:rFonts w:cs="Times New Roman"/>
          <w:sz w:val="26"/>
          <w:szCs w:val="26"/>
        </w:rPr>
        <w:t xml:space="preserve"> </w:t>
      </w:r>
      <w:r w:rsidR="008340A8" w:rsidRPr="00A52A39">
        <w:rPr>
          <w:rFonts w:cs="Times New Roman"/>
          <w:sz w:val="26"/>
          <w:szCs w:val="26"/>
        </w:rPr>
        <w:t>1.</w:t>
      </w:r>
      <w:r w:rsidR="00C43307" w:rsidRPr="00A52A39">
        <w:rPr>
          <w:rFonts w:cs="Times New Roman"/>
          <w:sz w:val="26"/>
          <w:szCs w:val="26"/>
        </w:rPr>
        <w:t>С</w:t>
      </w:r>
      <w:r w:rsidR="00D74FAF" w:rsidRPr="00A52A39">
        <w:rPr>
          <w:rFonts w:cs="Times New Roman"/>
          <w:sz w:val="26"/>
          <w:szCs w:val="26"/>
        </w:rPr>
        <w:t xml:space="preserve">татью 2 изложить </w:t>
      </w:r>
      <w:r w:rsidRPr="00A52A39">
        <w:rPr>
          <w:rFonts w:cs="Times New Roman"/>
          <w:sz w:val="26"/>
          <w:szCs w:val="26"/>
        </w:rPr>
        <w:t>в следующей редакции:</w:t>
      </w:r>
    </w:p>
    <w:p w:rsidR="00424AEB" w:rsidRPr="00A52A39" w:rsidRDefault="00424AEB" w:rsidP="00756214">
      <w:pPr>
        <w:rPr>
          <w:rFonts w:cs="Times New Roman"/>
          <w:b/>
          <w:sz w:val="26"/>
          <w:szCs w:val="26"/>
        </w:rPr>
      </w:pPr>
      <w:r w:rsidRPr="00A52A39">
        <w:rPr>
          <w:rFonts w:cs="Times New Roman"/>
          <w:b/>
          <w:sz w:val="26"/>
          <w:szCs w:val="26"/>
        </w:rPr>
        <w:t>«Статья 2. Налоговые ставки</w:t>
      </w:r>
    </w:p>
    <w:p w:rsidR="00424AEB" w:rsidRPr="00A52A39" w:rsidRDefault="00424AEB" w:rsidP="00756214">
      <w:pPr>
        <w:rPr>
          <w:rFonts w:cs="Times New Roman"/>
          <w:sz w:val="26"/>
          <w:szCs w:val="26"/>
        </w:rPr>
      </w:pPr>
      <w:r w:rsidRPr="00A52A39">
        <w:rPr>
          <w:rFonts w:cs="Times New Roman"/>
          <w:sz w:val="26"/>
          <w:szCs w:val="26"/>
        </w:rPr>
        <w:t>Налоговые ставки устанавливаются в следующих размерах: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17"/>
        <w:gridCol w:w="6662"/>
        <w:gridCol w:w="1985"/>
      </w:tblGrid>
      <w:tr w:rsidR="00424AEB" w:rsidRPr="00A52A39" w:rsidTr="00424AEB">
        <w:tc>
          <w:tcPr>
            <w:tcW w:w="817" w:type="dxa"/>
          </w:tcPr>
          <w:p w:rsidR="00424AEB" w:rsidRPr="00A52A39" w:rsidRDefault="00424AEB" w:rsidP="0075621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 xml:space="preserve">№ </w:t>
            </w:r>
            <w:proofErr w:type="gramStart"/>
            <w:r w:rsidRPr="00A52A39">
              <w:rPr>
                <w:rFonts w:cs="Times New Roman"/>
                <w:sz w:val="26"/>
                <w:szCs w:val="26"/>
              </w:rPr>
              <w:t>п</w:t>
            </w:r>
            <w:proofErr w:type="gramEnd"/>
            <w:r w:rsidRPr="00A52A39">
              <w:rPr>
                <w:rFonts w:cs="Times New Roman"/>
                <w:sz w:val="26"/>
                <w:szCs w:val="26"/>
              </w:rPr>
              <w:t>/п</w:t>
            </w:r>
          </w:p>
        </w:tc>
        <w:tc>
          <w:tcPr>
            <w:tcW w:w="6662" w:type="dxa"/>
          </w:tcPr>
          <w:p w:rsidR="00424AEB" w:rsidRPr="00A52A39" w:rsidRDefault="00424AEB" w:rsidP="0075621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Объект налогообложения</w:t>
            </w:r>
          </w:p>
        </w:tc>
        <w:tc>
          <w:tcPr>
            <w:tcW w:w="1985" w:type="dxa"/>
          </w:tcPr>
          <w:p w:rsidR="00424AEB" w:rsidRPr="00A52A39" w:rsidRDefault="00424AEB" w:rsidP="0075621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Налоговая ставка, % от кадастровой стоимости</w:t>
            </w:r>
          </w:p>
        </w:tc>
      </w:tr>
      <w:tr w:rsidR="00424AEB" w:rsidRPr="00A52A39" w:rsidTr="00424AEB">
        <w:tc>
          <w:tcPr>
            <w:tcW w:w="817" w:type="dxa"/>
          </w:tcPr>
          <w:p w:rsidR="00424AEB" w:rsidRPr="00A52A39" w:rsidRDefault="00424AEB" w:rsidP="0075621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424AEB" w:rsidRPr="00A52A39" w:rsidRDefault="00424AEB" w:rsidP="00424AEB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Земельные участки, занятые жилищным фондом и объектами инженерной инфраструктуры жилищн</w:t>
            </w:r>
            <w:proofErr w:type="gramStart"/>
            <w:r w:rsidRPr="00A52A39">
              <w:rPr>
                <w:rFonts w:cs="Times New Roman"/>
                <w:sz w:val="26"/>
                <w:szCs w:val="26"/>
              </w:rPr>
              <w:t>о-</w:t>
            </w:r>
            <w:proofErr w:type="gramEnd"/>
            <w:r w:rsidRPr="00A52A39">
              <w:rPr>
                <w:rFonts w:cs="Times New Roman"/>
                <w:sz w:val="26"/>
                <w:szCs w:val="26"/>
              </w:rPr>
              <w:t xml:space="preserve"> 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 жилищно- коммунального комплекса) или приобретенных (предоставленных) для жилищного </w:t>
            </w:r>
            <w:r w:rsidR="003A5CEA" w:rsidRPr="00A52A39">
              <w:rPr>
                <w:rFonts w:cs="Times New Roman"/>
                <w:sz w:val="26"/>
                <w:szCs w:val="26"/>
              </w:rPr>
              <w:t>строительства (за исключением зе</w:t>
            </w:r>
            <w:r w:rsidRPr="00A52A39">
              <w:rPr>
                <w:rFonts w:cs="Times New Roman"/>
                <w:sz w:val="26"/>
                <w:szCs w:val="26"/>
              </w:rPr>
              <w:t>мельн</w:t>
            </w:r>
            <w:r w:rsidR="003A5CEA" w:rsidRPr="00A52A39">
              <w:rPr>
                <w:rFonts w:cs="Times New Roman"/>
                <w:sz w:val="26"/>
                <w:szCs w:val="26"/>
              </w:rPr>
              <w:t>ых участков, приобретенных (предоставленных) для индивидуального жилищного строительства, используемых в предпринимательской деятельности)</w:t>
            </w:r>
          </w:p>
        </w:tc>
        <w:tc>
          <w:tcPr>
            <w:tcW w:w="1985" w:type="dxa"/>
          </w:tcPr>
          <w:p w:rsidR="00424AEB" w:rsidRPr="00A52A39" w:rsidRDefault="00424AEB" w:rsidP="00424AEB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0,3</w:t>
            </w:r>
          </w:p>
        </w:tc>
      </w:tr>
      <w:tr w:rsidR="00424AEB" w:rsidRPr="00A52A39" w:rsidTr="00424AEB">
        <w:tc>
          <w:tcPr>
            <w:tcW w:w="817" w:type="dxa"/>
          </w:tcPr>
          <w:p w:rsidR="00424AEB" w:rsidRPr="00A52A39" w:rsidRDefault="003A5CEA" w:rsidP="0075621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424AEB" w:rsidRPr="00A52A39" w:rsidRDefault="003A5CEA" w:rsidP="0075621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1985" w:type="dxa"/>
          </w:tcPr>
          <w:p w:rsidR="00424AEB" w:rsidRPr="00A52A39" w:rsidRDefault="003A5CEA" w:rsidP="003A5CE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1,0</w:t>
            </w:r>
          </w:p>
        </w:tc>
      </w:tr>
      <w:tr w:rsidR="003A5CEA" w:rsidRPr="00A52A39" w:rsidTr="00424AEB">
        <w:tc>
          <w:tcPr>
            <w:tcW w:w="817" w:type="dxa"/>
          </w:tcPr>
          <w:p w:rsidR="003A5CEA" w:rsidRPr="00A52A39" w:rsidRDefault="003A5CEA" w:rsidP="0075621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:rsidR="003A5CEA" w:rsidRPr="00A52A39" w:rsidRDefault="003A5CEA" w:rsidP="004C0E95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gramStart"/>
            <w:r w:rsidRPr="00A52A39">
              <w:rPr>
                <w:rFonts w:cs="Times New Roman"/>
                <w:sz w:val="26"/>
                <w:szCs w:val="26"/>
              </w:rPr>
              <w:t xml:space="preserve">Земельные участки, </w:t>
            </w:r>
            <w:r w:rsidR="004C0E95" w:rsidRPr="00A52A39">
              <w:rPr>
                <w:rFonts w:cs="Times New Roman"/>
                <w:sz w:val="26"/>
                <w:szCs w:val="26"/>
              </w:rPr>
              <w:t xml:space="preserve">не используемые в предпринимательской деятельности, </w:t>
            </w:r>
            <w:r w:rsidRPr="00A52A39">
              <w:rPr>
                <w:rFonts w:cs="Times New Roman"/>
                <w:sz w:val="26"/>
                <w:szCs w:val="26"/>
              </w:rPr>
              <w:t>приобретенные (предоставленные) для личного по</w:t>
            </w:r>
            <w:r w:rsidR="004C0E95" w:rsidRPr="00A52A39">
              <w:rPr>
                <w:rFonts w:cs="Times New Roman"/>
                <w:sz w:val="26"/>
                <w:szCs w:val="26"/>
              </w:rPr>
              <w:t xml:space="preserve">дсобного хозяйства, </w:t>
            </w:r>
            <w:r w:rsidR="004C0E95" w:rsidRPr="00A52A39">
              <w:rPr>
                <w:rFonts w:cs="Times New Roman"/>
                <w:sz w:val="26"/>
                <w:szCs w:val="26"/>
              </w:rPr>
              <w:lastRenderedPageBreak/>
              <w:t xml:space="preserve">садоводства или </w:t>
            </w:r>
            <w:r w:rsidRPr="00A52A39">
              <w:rPr>
                <w:rFonts w:cs="Times New Roman"/>
                <w:sz w:val="26"/>
                <w:szCs w:val="26"/>
              </w:rPr>
              <w:t xml:space="preserve"> огородничества или животноводства, а также </w:t>
            </w:r>
            <w:r w:rsidR="004C0E95" w:rsidRPr="00A52A39">
              <w:rPr>
                <w:rFonts w:cs="Times New Roman"/>
                <w:sz w:val="26"/>
                <w:szCs w:val="26"/>
              </w:rPr>
              <w:t>земельные участки общего назначения, предусмотренные Федеральным законом от 29 июля 2017 года № 217-ФЗ «О ведении гражданами садоводства и огородничества для собственных нужд и внесении изменений в отдельные законодательные акты Российской Федерации»</w:t>
            </w:r>
            <w:proofErr w:type="gramEnd"/>
          </w:p>
        </w:tc>
        <w:tc>
          <w:tcPr>
            <w:tcW w:w="1985" w:type="dxa"/>
          </w:tcPr>
          <w:p w:rsidR="003A5CEA" w:rsidRPr="00A52A39" w:rsidRDefault="003A5CEA" w:rsidP="003A5CE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lastRenderedPageBreak/>
              <w:t>0,2</w:t>
            </w:r>
          </w:p>
        </w:tc>
      </w:tr>
      <w:tr w:rsidR="003A5CEA" w:rsidRPr="00A52A39" w:rsidTr="00424AEB">
        <w:tc>
          <w:tcPr>
            <w:tcW w:w="817" w:type="dxa"/>
          </w:tcPr>
          <w:p w:rsidR="003A5CEA" w:rsidRPr="00A52A39" w:rsidRDefault="003A5CEA" w:rsidP="0075621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6662" w:type="dxa"/>
          </w:tcPr>
          <w:p w:rsidR="003A5CEA" w:rsidRPr="00A52A39" w:rsidRDefault="004C0E95" w:rsidP="004C0E95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 xml:space="preserve">Земельные </w:t>
            </w:r>
            <w:proofErr w:type="gramStart"/>
            <w:r w:rsidRPr="00A52A39">
              <w:rPr>
                <w:rFonts w:cs="Times New Roman"/>
                <w:sz w:val="26"/>
                <w:szCs w:val="26"/>
              </w:rPr>
              <w:t>участки</w:t>
            </w:r>
            <w:proofErr w:type="gramEnd"/>
            <w:r w:rsidRPr="00A52A39">
              <w:rPr>
                <w:rFonts w:cs="Times New Roman"/>
                <w:sz w:val="26"/>
                <w:szCs w:val="26"/>
              </w:rPr>
              <w:t xml:space="preserve"> отнесенные к землям сельскохозяйственного назначения иди к землям в составе зон сельскохозяйственного использования в населенных пунктах и используемых для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985" w:type="dxa"/>
          </w:tcPr>
          <w:p w:rsidR="003A5CEA" w:rsidRPr="00A52A39" w:rsidRDefault="004C0E95" w:rsidP="003A5CE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0,3</w:t>
            </w:r>
          </w:p>
        </w:tc>
      </w:tr>
      <w:tr w:rsidR="004C0E95" w:rsidRPr="00A52A39" w:rsidTr="00424AEB">
        <w:tc>
          <w:tcPr>
            <w:tcW w:w="817" w:type="dxa"/>
          </w:tcPr>
          <w:p w:rsidR="004C0E95" w:rsidRPr="00A52A39" w:rsidRDefault="004C0E95" w:rsidP="0075621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6662" w:type="dxa"/>
          </w:tcPr>
          <w:p w:rsidR="004C0E95" w:rsidRPr="00A52A39" w:rsidRDefault="004C0E95" w:rsidP="004C0E95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Земельные участки, предназначенные для размещения объектов рекреационного и лечебн</w:t>
            </w:r>
            <w:proofErr w:type="gramStart"/>
            <w:r w:rsidRPr="00A52A39">
              <w:rPr>
                <w:rFonts w:cs="Times New Roman"/>
                <w:sz w:val="26"/>
                <w:szCs w:val="26"/>
              </w:rPr>
              <w:t>о-</w:t>
            </w:r>
            <w:proofErr w:type="gramEnd"/>
            <w:r w:rsidRPr="00A52A39">
              <w:rPr>
                <w:rFonts w:cs="Times New Roman"/>
                <w:sz w:val="26"/>
                <w:szCs w:val="26"/>
              </w:rPr>
              <w:t xml:space="preserve"> оздоровительного назначения</w:t>
            </w:r>
          </w:p>
        </w:tc>
        <w:tc>
          <w:tcPr>
            <w:tcW w:w="1985" w:type="dxa"/>
          </w:tcPr>
          <w:p w:rsidR="004C0E95" w:rsidRPr="00A52A39" w:rsidRDefault="004C0E95" w:rsidP="004C0E95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E97F2C" w:rsidRPr="00A52A39" w:rsidTr="00424AEB">
        <w:tc>
          <w:tcPr>
            <w:tcW w:w="817" w:type="dxa"/>
          </w:tcPr>
          <w:p w:rsidR="00E97F2C" w:rsidRPr="00A52A39" w:rsidRDefault="00C43307" w:rsidP="0075621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6662" w:type="dxa"/>
          </w:tcPr>
          <w:p w:rsidR="00E97F2C" w:rsidRPr="00A52A39" w:rsidRDefault="00E97F2C" w:rsidP="00E97F2C">
            <w:pPr>
              <w:ind w:firstLine="0"/>
              <w:rPr>
                <w:rFonts w:cs="Times New Roman"/>
                <w:sz w:val="26"/>
                <w:szCs w:val="26"/>
              </w:rPr>
            </w:pPr>
            <w:proofErr w:type="gramStart"/>
            <w:r w:rsidRPr="00A52A39">
              <w:rPr>
                <w:rFonts w:cs="Times New Roman"/>
                <w:sz w:val="26"/>
                <w:szCs w:val="26"/>
              </w:rPr>
              <w:t>Земельные участки, предназначенные для размещения объектов образования, физической культуры и спорта, культуры и искусства, финансируемые из местного бюджета)</w:t>
            </w:r>
            <w:proofErr w:type="gramEnd"/>
          </w:p>
        </w:tc>
        <w:tc>
          <w:tcPr>
            <w:tcW w:w="1985" w:type="dxa"/>
          </w:tcPr>
          <w:p w:rsidR="00E97F2C" w:rsidRPr="00A52A39" w:rsidRDefault="00E97F2C" w:rsidP="004C0E95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0,3</w:t>
            </w:r>
          </w:p>
        </w:tc>
      </w:tr>
      <w:tr w:rsidR="00E97F2C" w:rsidRPr="00A52A39" w:rsidTr="00424AEB">
        <w:tc>
          <w:tcPr>
            <w:tcW w:w="817" w:type="dxa"/>
          </w:tcPr>
          <w:p w:rsidR="00E97F2C" w:rsidRPr="00A52A39" w:rsidRDefault="00C43307" w:rsidP="0075621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6662" w:type="dxa"/>
          </w:tcPr>
          <w:p w:rsidR="00E97F2C" w:rsidRPr="00A52A39" w:rsidRDefault="00E97F2C" w:rsidP="00E97F2C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Земельные участки, ограниченные в обороте в соответствии с законодательством Российской Федерации, предоставленных для обеспечения обороны, безопасности и таможенных нужд</w:t>
            </w:r>
          </w:p>
        </w:tc>
        <w:tc>
          <w:tcPr>
            <w:tcW w:w="1985" w:type="dxa"/>
          </w:tcPr>
          <w:p w:rsidR="00E97F2C" w:rsidRPr="00A52A39" w:rsidRDefault="00E97F2C" w:rsidP="004C0E95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0,3</w:t>
            </w:r>
          </w:p>
        </w:tc>
      </w:tr>
      <w:tr w:rsidR="00E97F2C" w:rsidRPr="00A52A39" w:rsidTr="00424AEB">
        <w:tc>
          <w:tcPr>
            <w:tcW w:w="817" w:type="dxa"/>
          </w:tcPr>
          <w:p w:rsidR="00E97F2C" w:rsidRPr="00A52A39" w:rsidRDefault="00C43307" w:rsidP="00756214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6662" w:type="dxa"/>
          </w:tcPr>
          <w:p w:rsidR="00E97F2C" w:rsidRPr="00A52A39" w:rsidRDefault="00E97F2C" w:rsidP="00E97F2C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Прочие земельные участки</w:t>
            </w:r>
          </w:p>
        </w:tc>
        <w:tc>
          <w:tcPr>
            <w:tcW w:w="1985" w:type="dxa"/>
          </w:tcPr>
          <w:p w:rsidR="00E97F2C" w:rsidRPr="00A52A39" w:rsidRDefault="00E97F2C" w:rsidP="004C0E95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A52A39">
              <w:rPr>
                <w:rFonts w:cs="Times New Roman"/>
                <w:sz w:val="26"/>
                <w:szCs w:val="26"/>
              </w:rPr>
              <w:t>1,5»</w:t>
            </w:r>
          </w:p>
        </w:tc>
      </w:tr>
    </w:tbl>
    <w:p w:rsidR="008340A8" w:rsidRPr="00A52A39" w:rsidRDefault="008340A8" w:rsidP="002C200F">
      <w:pPr>
        <w:ind w:firstLine="851"/>
        <w:rPr>
          <w:rFonts w:cs="Times New Roman"/>
          <w:sz w:val="26"/>
          <w:szCs w:val="26"/>
        </w:rPr>
      </w:pPr>
      <w:r w:rsidRPr="00A52A39">
        <w:rPr>
          <w:rFonts w:cs="Times New Roman"/>
          <w:sz w:val="26"/>
          <w:szCs w:val="26"/>
        </w:rPr>
        <w:t xml:space="preserve">2. </w:t>
      </w:r>
      <w:r w:rsidR="002C200F" w:rsidRPr="00A52A39">
        <w:rPr>
          <w:rFonts w:cs="Times New Roman"/>
          <w:sz w:val="26"/>
          <w:szCs w:val="26"/>
        </w:rPr>
        <w:t>П</w:t>
      </w:r>
      <w:r w:rsidRPr="00A52A39">
        <w:rPr>
          <w:rFonts w:cs="Times New Roman"/>
          <w:sz w:val="26"/>
          <w:szCs w:val="26"/>
        </w:rPr>
        <w:t xml:space="preserve">ункт </w:t>
      </w:r>
      <w:r w:rsidR="002C200F" w:rsidRPr="00A52A39">
        <w:rPr>
          <w:rFonts w:cs="Times New Roman"/>
          <w:sz w:val="26"/>
          <w:szCs w:val="26"/>
        </w:rPr>
        <w:t>3</w:t>
      </w:r>
      <w:r w:rsidRPr="00A52A39">
        <w:rPr>
          <w:rFonts w:cs="Times New Roman"/>
          <w:sz w:val="26"/>
          <w:szCs w:val="26"/>
        </w:rPr>
        <w:t xml:space="preserve"> статьи 4 изложить в следующей редакции:</w:t>
      </w:r>
    </w:p>
    <w:p w:rsidR="002C200F" w:rsidRPr="00A52A39" w:rsidRDefault="002C200F" w:rsidP="008340A8">
      <w:pPr>
        <w:ind w:firstLine="851"/>
        <w:rPr>
          <w:rFonts w:cs="Times New Roman"/>
          <w:sz w:val="26"/>
          <w:szCs w:val="26"/>
        </w:rPr>
      </w:pPr>
      <w:r w:rsidRPr="00A52A39">
        <w:rPr>
          <w:rFonts w:cs="Times New Roman"/>
          <w:sz w:val="26"/>
          <w:szCs w:val="26"/>
        </w:rPr>
        <w:t>«3.Авансовые платежи подлежат уплате налогоплательщикам</w:t>
      </w:r>
      <w:proofErr w:type="gramStart"/>
      <w:r w:rsidRPr="00A52A39">
        <w:rPr>
          <w:rFonts w:cs="Times New Roman"/>
          <w:sz w:val="26"/>
          <w:szCs w:val="26"/>
        </w:rPr>
        <w:t>и-</w:t>
      </w:r>
      <w:proofErr w:type="gramEnd"/>
      <w:r w:rsidRPr="00A52A39">
        <w:rPr>
          <w:rFonts w:cs="Times New Roman"/>
          <w:sz w:val="26"/>
          <w:szCs w:val="26"/>
        </w:rPr>
        <w:t xml:space="preserve"> организациями в срок не позднее последнего числа месяца, следующего за истекшим периодом</w:t>
      </w:r>
      <w:r w:rsidR="00C43307" w:rsidRPr="00A52A39">
        <w:rPr>
          <w:rFonts w:cs="Times New Roman"/>
          <w:sz w:val="26"/>
          <w:szCs w:val="26"/>
        </w:rPr>
        <w:t>.</w:t>
      </w:r>
      <w:r w:rsidRPr="00A52A39">
        <w:rPr>
          <w:rFonts w:cs="Times New Roman"/>
          <w:sz w:val="26"/>
          <w:szCs w:val="26"/>
        </w:rPr>
        <w:t>»</w:t>
      </w:r>
    </w:p>
    <w:p w:rsidR="00424AEB" w:rsidRPr="00A52A39" w:rsidRDefault="00E97F2C" w:rsidP="00E97F2C">
      <w:pPr>
        <w:ind w:firstLine="0"/>
        <w:rPr>
          <w:rFonts w:cs="Times New Roman"/>
          <w:b/>
          <w:sz w:val="26"/>
          <w:szCs w:val="26"/>
        </w:rPr>
      </w:pPr>
      <w:r w:rsidRPr="00A52A39">
        <w:rPr>
          <w:rFonts w:cs="Times New Roman"/>
          <w:b/>
          <w:sz w:val="26"/>
          <w:szCs w:val="26"/>
        </w:rPr>
        <w:t>Статья 2</w:t>
      </w:r>
    </w:p>
    <w:p w:rsidR="00E97F2C" w:rsidRPr="00A52A39" w:rsidRDefault="00E97F2C" w:rsidP="00D97617">
      <w:pPr>
        <w:pStyle w:val="a4"/>
        <w:numPr>
          <w:ilvl w:val="0"/>
          <w:numId w:val="1"/>
        </w:numPr>
        <w:ind w:left="0" w:firstLine="851"/>
        <w:rPr>
          <w:rFonts w:cs="Times New Roman"/>
          <w:sz w:val="26"/>
          <w:szCs w:val="26"/>
        </w:rPr>
      </w:pPr>
      <w:r w:rsidRPr="00A52A39">
        <w:rPr>
          <w:rFonts w:cs="Times New Roman"/>
          <w:sz w:val="26"/>
          <w:szCs w:val="26"/>
        </w:rPr>
        <w:t xml:space="preserve">Настоящее решение подлежит официальному </w:t>
      </w:r>
      <w:r w:rsidR="00D97617" w:rsidRPr="00A52A39">
        <w:rPr>
          <w:rFonts w:cs="Times New Roman"/>
          <w:sz w:val="26"/>
          <w:szCs w:val="26"/>
        </w:rPr>
        <w:t>опубликованию в средствах массовой информации.</w:t>
      </w:r>
    </w:p>
    <w:p w:rsidR="00D97617" w:rsidRPr="00A52A39" w:rsidRDefault="000022F0" w:rsidP="00D97617">
      <w:pPr>
        <w:pStyle w:val="a4"/>
        <w:numPr>
          <w:ilvl w:val="0"/>
          <w:numId w:val="1"/>
        </w:numPr>
        <w:ind w:left="0" w:firstLine="851"/>
        <w:rPr>
          <w:rFonts w:cs="Times New Roman"/>
          <w:sz w:val="26"/>
          <w:szCs w:val="26"/>
        </w:rPr>
      </w:pPr>
      <w:r w:rsidRPr="00A52A39">
        <w:rPr>
          <w:rFonts w:cs="Times New Roman"/>
          <w:sz w:val="26"/>
          <w:szCs w:val="26"/>
        </w:rPr>
        <w:t>Н</w:t>
      </w:r>
      <w:r w:rsidR="00D97617" w:rsidRPr="00A52A39">
        <w:rPr>
          <w:rFonts w:cs="Times New Roman"/>
          <w:sz w:val="26"/>
          <w:szCs w:val="26"/>
        </w:rPr>
        <w:t>астоящ</w:t>
      </w:r>
      <w:r w:rsidR="00C43307" w:rsidRPr="00A52A39">
        <w:rPr>
          <w:rFonts w:cs="Times New Roman"/>
          <w:sz w:val="26"/>
          <w:szCs w:val="26"/>
        </w:rPr>
        <w:t>е</w:t>
      </w:r>
      <w:r w:rsidRPr="00A52A39">
        <w:rPr>
          <w:rFonts w:cs="Times New Roman"/>
          <w:sz w:val="26"/>
          <w:szCs w:val="26"/>
        </w:rPr>
        <w:t>е</w:t>
      </w:r>
      <w:r w:rsidR="00D97617" w:rsidRPr="00A52A39">
        <w:rPr>
          <w:rFonts w:cs="Times New Roman"/>
          <w:sz w:val="26"/>
          <w:szCs w:val="26"/>
        </w:rPr>
        <w:t xml:space="preserve"> решени</w:t>
      </w:r>
      <w:r w:rsidRPr="00A52A39">
        <w:rPr>
          <w:rFonts w:cs="Times New Roman"/>
          <w:sz w:val="26"/>
          <w:szCs w:val="26"/>
        </w:rPr>
        <w:t>е</w:t>
      </w:r>
      <w:r w:rsidR="00C43307" w:rsidRPr="00A52A39">
        <w:rPr>
          <w:rFonts w:cs="Times New Roman"/>
          <w:sz w:val="26"/>
          <w:szCs w:val="26"/>
        </w:rPr>
        <w:t xml:space="preserve">,  </w:t>
      </w:r>
      <w:r w:rsidR="00D97617" w:rsidRPr="00A52A39">
        <w:rPr>
          <w:rFonts w:cs="Times New Roman"/>
          <w:sz w:val="26"/>
          <w:szCs w:val="26"/>
        </w:rPr>
        <w:t>вступа</w:t>
      </w:r>
      <w:r w:rsidRPr="00A52A39">
        <w:rPr>
          <w:rFonts w:cs="Times New Roman"/>
          <w:sz w:val="26"/>
          <w:szCs w:val="26"/>
        </w:rPr>
        <w:t>е</w:t>
      </w:r>
      <w:r w:rsidR="00D97617" w:rsidRPr="00A52A39">
        <w:rPr>
          <w:rFonts w:cs="Times New Roman"/>
          <w:sz w:val="26"/>
          <w:szCs w:val="26"/>
        </w:rPr>
        <w:t xml:space="preserve">т в силу </w:t>
      </w:r>
      <w:r w:rsidR="00C43307" w:rsidRPr="00A52A39">
        <w:rPr>
          <w:rFonts w:cs="Times New Roman"/>
          <w:sz w:val="26"/>
          <w:szCs w:val="26"/>
        </w:rPr>
        <w:t>с 1 января 2020 года, но не ранее чем по истечении одного месяца со дня официального опубликования настоящего решения</w:t>
      </w:r>
      <w:r w:rsidR="00D97617" w:rsidRPr="00A52A39">
        <w:rPr>
          <w:rFonts w:cs="Times New Roman"/>
          <w:sz w:val="26"/>
          <w:szCs w:val="26"/>
        </w:rPr>
        <w:t>.</w:t>
      </w:r>
    </w:p>
    <w:p w:rsidR="007430A5" w:rsidRPr="00A52A39" w:rsidRDefault="007430A5" w:rsidP="00D97617">
      <w:pPr>
        <w:ind w:firstLine="0"/>
        <w:rPr>
          <w:rFonts w:cs="Times New Roman"/>
          <w:sz w:val="26"/>
          <w:szCs w:val="26"/>
        </w:rPr>
      </w:pPr>
    </w:p>
    <w:p w:rsidR="00A52A39" w:rsidRPr="00A52A39" w:rsidRDefault="00A52A39" w:rsidP="00D97617">
      <w:pPr>
        <w:ind w:firstLine="0"/>
        <w:rPr>
          <w:rFonts w:cs="Times New Roman"/>
          <w:sz w:val="26"/>
          <w:szCs w:val="26"/>
        </w:rPr>
      </w:pPr>
    </w:p>
    <w:p w:rsidR="007430A5" w:rsidRPr="00A52A39" w:rsidRDefault="00A52A39" w:rsidP="00D97617">
      <w:pPr>
        <w:ind w:firstLine="0"/>
        <w:rPr>
          <w:rFonts w:cs="Times New Roman"/>
          <w:sz w:val="26"/>
          <w:szCs w:val="26"/>
        </w:rPr>
      </w:pPr>
      <w:proofErr w:type="gramStart"/>
      <w:r w:rsidRPr="00A52A39">
        <w:rPr>
          <w:rFonts w:cs="Times New Roman"/>
          <w:sz w:val="26"/>
          <w:szCs w:val="26"/>
        </w:rPr>
        <w:t>Исполняющий</w:t>
      </w:r>
      <w:proofErr w:type="gramEnd"/>
      <w:r w:rsidRPr="00A52A39">
        <w:rPr>
          <w:rFonts w:cs="Times New Roman"/>
          <w:sz w:val="26"/>
          <w:szCs w:val="26"/>
        </w:rPr>
        <w:t xml:space="preserve"> обязанности</w:t>
      </w:r>
    </w:p>
    <w:p w:rsidR="00D97617" w:rsidRPr="00A52A39" w:rsidRDefault="00A52A39" w:rsidP="00D97617">
      <w:pPr>
        <w:ind w:firstLine="0"/>
        <w:rPr>
          <w:rFonts w:cs="Times New Roman"/>
          <w:sz w:val="26"/>
          <w:szCs w:val="26"/>
        </w:rPr>
      </w:pPr>
      <w:r w:rsidRPr="00A52A39">
        <w:rPr>
          <w:rFonts w:cs="Times New Roman"/>
          <w:sz w:val="26"/>
          <w:szCs w:val="26"/>
        </w:rPr>
        <w:t>главы</w:t>
      </w:r>
      <w:r w:rsidR="00D97617" w:rsidRPr="00A52A39">
        <w:rPr>
          <w:rFonts w:cs="Times New Roman"/>
          <w:sz w:val="26"/>
          <w:szCs w:val="26"/>
        </w:rPr>
        <w:t xml:space="preserve"> муниципального образования                                         </w:t>
      </w:r>
      <w:r>
        <w:rPr>
          <w:rFonts w:cs="Times New Roman"/>
          <w:sz w:val="26"/>
          <w:szCs w:val="26"/>
        </w:rPr>
        <w:t xml:space="preserve">       Л.А.</w:t>
      </w:r>
      <w:r w:rsidR="00D97617" w:rsidRPr="00A52A39"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>Савостьянова</w:t>
      </w:r>
      <w:r w:rsidR="00D97617" w:rsidRPr="00A52A39">
        <w:rPr>
          <w:rFonts w:cs="Times New Roman"/>
          <w:sz w:val="26"/>
          <w:szCs w:val="26"/>
        </w:rPr>
        <w:t xml:space="preserve"> </w:t>
      </w:r>
    </w:p>
    <w:p w:rsidR="00A52A39" w:rsidRPr="00A52A39" w:rsidRDefault="00A52A39" w:rsidP="00D97617">
      <w:pPr>
        <w:ind w:firstLine="0"/>
        <w:rPr>
          <w:rFonts w:cs="Times New Roman"/>
          <w:sz w:val="26"/>
          <w:szCs w:val="26"/>
        </w:rPr>
      </w:pPr>
    </w:p>
    <w:p w:rsidR="00A52A39" w:rsidRPr="00A52A39" w:rsidRDefault="00A52A39" w:rsidP="00D97617">
      <w:pPr>
        <w:ind w:firstLine="0"/>
        <w:rPr>
          <w:rFonts w:cs="Times New Roman"/>
          <w:sz w:val="26"/>
          <w:szCs w:val="26"/>
        </w:rPr>
      </w:pPr>
    </w:p>
    <w:p w:rsidR="00A52A39" w:rsidRDefault="00D97617" w:rsidP="00D97617">
      <w:pPr>
        <w:ind w:firstLine="0"/>
        <w:rPr>
          <w:sz w:val="24"/>
          <w:szCs w:val="24"/>
        </w:rPr>
      </w:pPr>
      <w:proofErr w:type="gramStart"/>
      <w:r w:rsidRPr="00D97617">
        <w:rPr>
          <w:sz w:val="24"/>
          <w:szCs w:val="24"/>
        </w:rPr>
        <w:t>с</w:t>
      </w:r>
      <w:proofErr w:type="gramEnd"/>
      <w:r w:rsidRPr="00D97617">
        <w:rPr>
          <w:sz w:val="24"/>
          <w:szCs w:val="24"/>
        </w:rPr>
        <w:t>.</w:t>
      </w:r>
      <w:r w:rsidR="00A52A39">
        <w:rPr>
          <w:sz w:val="24"/>
          <w:szCs w:val="24"/>
        </w:rPr>
        <w:t xml:space="preserve"> </w:t>
      </w:r>
      <w:r w:rsidRPr="00D97617">
        <w:rPr>
          <w:sz w:val="24"/>
          <w:szCs w:val="24"/>
        </w:rPr>
        <w:t xml:space="preserve">Дмитриевка    </w:t>
      </w:r>
    </w:p>
    <w:p w:rsidR="00A52A39" w:rsidRDefault="00A52A39" w:rsidP="00D97617">
      <w:pPr>
        <w:ind w:firstLine="0"/>
        <w:rPr>
          <w:sz w:val="24"/>
          <w:szCs w:val="24"/>
        </w:rPr>
      </w:pPr>
      <w:r>
        <w:rPr>
          <w:sz w:val="24"/>
          <w:szCs w:val="24"/>
        </w:rPr>
        <w:t>18.11.2019г.</w:t>
      </w:r>
    </w:p>
    <w:p w:rsidR="00D97617" w:rsidRDefault="00A52A39" w:rsidP="00D97617">
      <w:pPr>
        <w:ind w:firstLine="0"/>
        <w:rPr>
          <w:sz w:val="24"/>
          <w:szCs w:val="24"/>
        </w:rPr>
      </w:pPr>
      <w:r>
        <w:rPr>
          <w:sz w:val="24"/>
          <w:szCs w:val="24"/>
        </w:rPr>
        <w:t>№  22</w:t>
      </w:r>
    </w:p>
    <w:p w:rsidR="00A52A39" w:rsidRDefault="00A52A39" w:rsidP="00D97617">
      <w:pPr>
        <w:ind w:firstLine="0"/>
        <w:rPr>
          <w:sz w:val="24"/>
          <w:szCs w:val="24"/>
        </w:rPr>
      </w:pPr>
    </w:p>
    <w:p w:rsidR="0004282F" w:rsidRDefault="0004282F" w:rsidP="00D97617">
      <w:pPr>
        <w:ind w:firstLine="0"/>
        <w:rPr>
          <w:sz w:val="24"/>
          <w:szCs w:val="24"/>
        </w:rPr>
      </w:pPr>
    </w:p>
    <w:p w:rsidR="0004282F" w:rsidRDefault="0004282F" w:rsidP="00D97617">
      <w:pPr>
        <w:ind w:firstLine="0"/>
        <w:rPr>
          <w:sz w:val="24"/>
          <w:szCs w:val="24"/>
        </w:rPr>
      </w:pPr>
    </w:p>
    <w:p w:rsidR="00A52A39" w:rsidRDefault="00A52A39" w:rsidP="00D97617">
      <w:pPr>
        <w:ind w:firstLine="0"/>
        <w:rPr>
          <w:sz w:val="24"/>
          <w:szCs w:val="24"/>
        </w:rPr>
      </w:pPr>
    </w:p>
    <w:p w:rsidR="0004282F" w:rsidRPr="0004282F" w:rsidRDefault="0004282F" w:rsidP="0004282F">
      <w:pPr>
        <w:pStyle w:val="NoSpacing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04282F">
        <w:rPr>
          <w:rFonts w:ascii="Times New Roman" w:hAnsi="Times New Roman"/>
          <w:b/>
          <w:i w:val="0"/>
          <w:sz w:val="24"/>
          <w:szCs w:val="24"/>
          <w:lang w:val="ru-RU"/>
        </w:rPr>
        <w:lastRenderedPageBreak/>
        <w:t>РОССИЙСКАЯ ФЕДЕРАЦИЯ</w:t>
      </w:r>
    </w:p>
    <w:p w:rsidR="0004282F" w:rsidRPr="0004282F" w:rsidRDefault="0004282F" w:rsidP="0004282F">
      <w:pPr>
        <w:pStyle w:val="NoSpacing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04282F">
        <w:rPr>
          <w:rFonts w:ascii="Times New Roman" w:hAnsi="Times New Roman"/>
          <w:b/>
          <w:i w:val="0"/>
          <w:sz w:val="24"/>
          <w:szCs w:val="24"/>
          <w:lang w:val="ru-RU"/>
        </w:rPr>
        <w:t>АМУРСКАЯ ОБЛАСТЬ СВОБОДНЕНСКИЙ РАЙОН</w:t>
      </w:r>
    </w:p>
    <w:p w:rsidR="0004282F" w:rsidRPr="0004282F" w:rsidRDefault="0004282F" w:rsidP="0004282F">
      <w:pPr>
        <w:jc w:val="center"/>
        <w:rPr>
          <w:b/>
          <w:sz w:val="24"/>
          <w:szCs w:val="24"/>
        </w:rPr>
      </w:pPr>
      <w:r w:rsidRPr="0004282F">
        <w:rPr>
          <w:b/>
          <w:sz w:val="24"/>
          <w:szCs w:val="24"/>
        </w:rPr>
        <w:t>ДМИТРИЕВСКИЙ СЕЛЬСКИЙ СОВЕТ НАРОДНЫХ ДЕПУТАТОВ</w:t>
      </w:r>
    </w:p>
    <w:p w:rsidR="0004282F" w:rsidRPr="00512EB7" w:rsidRDefault="0004282F" w:rsidP="0004282F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</w:t>
      </w:r>
      <w:r w:rsidRPr="00512EB7">
        <w:rPr>
          <w:b/>
          <w:szCs w:val="28"/>
        </w:rPr>
        <w:t xml:space="preserve">( </w:t>
      </w:r>
      <w:r>
        <w:rPr>
          <w:b/>
          <w:szCs w:val="28"/>
        </w:rPr>
        <w:t>второй созыв</w:t>
      </w:r>
      <w:r w:rsidRPr="00512EB7">
        <w:rPr>
          <w:b/>
          <w:szCs w:val="28"/>
        </w:rPr>
        <w:t>)</w:t>
      </w:r>
    </w:p>
    <w:p w:rsidR="0004282F" w:rsidRPr="00512EB7" w:rsidRDefault="0004282F" w:rsidP="0004282F">
      <w:pPr>
        <w:jc w:val="center"/>
        <w:rPr>
          <w:b/>
          <w:szCs w:val="28"/>
        </w:rPr>
      </w:pPr>
    </w:p>
    <w:p w:rsidR="00A52A39" w:rsidRDefault="00A52A39" w:rsidP="00A52A39">
      <w:pPr>
        <w:pStyle w:val="1"/>
        <w:jc w:val="center"/>
        <w:rPr>
          <w:rFonts w:ascii="Times New Roman" w:hAnsi="Times New Roman"/>
        </w:rPr>
      </w:pPr>
      <w:r w:rsidRPr="00F23B17">
        <w:rPr>
          <w:rFonts w:ascii="Times New Roman" w:hAnsi="Times New Roman"/>
        </w:rPr>
        <w:t>ПОСТАНОВЛЕНИЕ</w:t>
      </w:r>
    </w:p>
    <w:p w:rsidR="00B80795" w:rsidRPr="00B80795" w:rsidRDefault="00B80795" w:rsidP="00B80795">
      <w:pPr>
        <w:rPr>
          <w:lang w:eastAsia="ru-RU"/>
        </w:rPr>
      </w:pPr>
    </w:p>
    <w:p w:rsidR="00B80795" w:rsidRPr="00B80795" w:rsidRDefault="00B80795" w:rsidP="00B80795">
      <w:pPr>
        <w:jc w:val="center"/>
        <w:rPr>
          <w:color w:val="000000"/>
          <w:sz w:val="24"/>
          <w:szCs w:val="24"/>
        </w:rPr>
      </w:pPr>
      <w:proofErr w:type="gramStart"/>
      <w:r w:rsidRPr="00B80795">
        <w:rPr>
          <w:color w:val="000000"/>
          <w:sz w:val="24"/>
          <w:szCs w:val="24"/>
        </w:rPr>
        <w:t>с</w:t>
      </w:r>
      <w:proofErr w:type="gramEnd"/>
      <w:r w:rsidRPr="00B80795">
        <w:rPr>
          <w:color w:val="000000"/>
          <w:sz w:val="24"/>
          <w:szCs w:val="24"/>
        </w:rPr>
        <w:t xml:space="preserve">. Дмитриевка </w:t>
      </w:r>
    </w:p>
    <w:p w:rsidR="00A52A39" w:rsidRPr="00A52A39" w:rsidRDefault="00A52A39" w:rsidP="00B80795">
      <w:pPr>
        <w:jc w:val="center"/>
        <w:rPr>
          <w:lang w:eastAsia="ru-RU"/>
        </w:rPr>
      </w:pPr>
    </w:p>
    <w:p w:rsidR="00A52A39" w:rsidRPr="00B80795" w:rsidRDefault="00A52A39" w:rsidP="00A52A39">
      <w:pPr>
        <w:ind w:firstLine="0"/>
        <w:rPr>
          <w:color w:val="000000"/>
          <w:sz w:val="26"/>
          <w:szCs w:val="26"/>
        </w:rPr>
      </w:pPr>
      <w:r w:rsidRPr="00B80795">
        <w:rPr>
          <w:color w:val="000000"/>
          <w:sz w:val="26"/>
          <w:szCs w:val="26"/>
        </w:rPr>
        <w:t>18.11.2019</w:t>
      </w:r>
      <w:r w:rsidRPr="00B80795">
        <w:rPr>
          <w:color w:val="000000"/>
          <w:sz w:val="26"/>
          <w:szCs w:val="26"/>
        </w:rPr>
        <w:t xml:space="preserve">                                                       </w:t>
      </w:r>
      <w:r w:rsidR="00B80795">
        <w:rPr>
          <w:color w:val="000000"/>
          <w:sz w:val="26"/>
          <w:szCs w:val="26"/>
        </w:rPr>
        <w:t xml:space="preserve">                 </w:t>
      </w:r>
      <w:r w:rsidRPr="00B80795">
        <w:rPr>
          <w:color w:val="000000"/>
          <w:sz w:val="26"/>
          <w:szCs w:val="26"/>
        </w:rPr>
        <w:t xml:space="preserve">                </w:t>
      </w:r>
      <w:r w:rsidRPr="00B80795">
        <w:rPr>
          <w:color w:val="000000"/>
          <w:sz w:val="26"/>
          <w:szCs w:val="26"/>
        </w:rPr>
        <w:t xml:space="preserve">                        </w:t>
      </w:r>
      <w:r w:rsidRPr="00B80795">
        <w:rPr>
          <w:color w:val="000000"/>
          <w:sz w:val="26"/>
          <w:szCs w:val="26"/>
        </w:rPr>
        <w:t>№</w:t>
      </w:r>
      <w:r w:rsidRPr="00B80795">
        <w:rPr>
          <w:color w:val="000000"/>
          <w:sz w:val="26"/>
          <w:szCs w:val="26"/>
        </w:rPr>
        <w:t>26/23</w:t>
      </w:r>
    </w:p>
    <w:p w:rsidR="00A52A39" w:rsidRPr="00B80795" w:rsidRDefault="00A52A39" w:rsidP="00A52A39">
      <w:pPr>
        <w:rPr>
          <w:color w:val="000000"/>
          <w:sz w:val="26"/>
          <w:szCs w:val="26"/>
        </w:rPr>
      </w:pPr>
    </w:p>
    <w:p w:rsidR="00A52A39" w:rsidRPr="00A52A39" w:rsidRDefault="00A52A39" w:rsidP="00A52A39">
      <w:pPr>
        <w:jc w:val="center"/>
        <w:rPr>
          <w:rFonts w:cs="Times New Roman"/>
          <w:sz w:val="26"/>
          <w:szCs w:val="26"/>
        </w:rPr>
      </w:pPr>
      <w:r w:rsidRPr="00A52A39">
        <w:rPr>
          <w:rFonts w:cs="Times New Roman"/>
          <w:sz w:val="26"/>
          <w:szCs w:val="26"/>
        </w:rPr>
        <w:t>О внесении изменений в Решение «О земельном налоге на территории Дмитриевского сельсовета»</w:t>
      </w:r>
    </w:p>
    <w:p w:rsidR="00A52A39" w:rsidRPr="00A52A39" w:rsidRDefault="00A52A39" w:rsidP="00A52A39">
      <w:pPr>
        <w:ind w:right="5385"/>
        <w:rPr>
          <w:color w:val="000000"/>
          <w:sz w:val="26"/>
          <w:szCs w:val="26"/>
        </w:rPr>
      </w:pPr>
    </w:p>
    <w:p w:rsidR="00A52A39" w:rsidRPr="00A52A39" w:rsidRDefault="00A52A39" w:rsidP="00A52A39">
      <w:pPr>
        <w:ind w:right="5385"/>
        <w:jc w:val="center"/>
        <w:rPr>
          <w:color w:val="000000"/>
          <w:sz w:val="26"/>
          <w:szCs w:val="26"/>
        </w:rPr>
      </w:pPr>
    </w:p>
    <w:p w:rsidR="00B80795" w:rsidRDefault="00504EAB" w:rsidP="00B80795">
      <w:pPr>
        <w:tabs>
          <w:tab w:val="left" w:pos="6000"/>
        </w:tabs>
        <w:rPr>
          <w:sz w:val="26"/>
          <w:szCs w:val="26"/>
        </w:rPr>
      </w:pPr>
      <w:r>
        <w:rPr>
          <w:sz w:val="26"/>
          <w:szCs w:val="26"/>
        </w:rPr>
        <w:t>Рассмотрев проект решения «О внесении изменений в Решение о земельном налоге на территории Дмитриевского сельсовета</w:t>
      </w:r>
      <w:r>
        <w:rPr>
          <w:b/>
          <w:sz w:val="26"/>
          <w:szCs w:val="26"/>
        </w:rPr>
        <w:t>»</w:t>
      </w:r>
      <w:r w:rsidR="00B80795">
        <w:rPr>
          <w:b/>
          <w:sz w:val="26"/>
          <w:szCs w:val="26"/>
        </w:rPr>
        <w:t>,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B80795">
        <w:rPr>
          <w:sz w:val="26"/>
          <w:szCs w:val="26"/>
        </w:rPr>
        <w:t>Дмитриевский сельский  Совет народных депутатов</w:t>
      </w:r>
    </w:p>
    <w:p w:rsidR="00504EAB" w:rsidRDefault="00504EAB" w:rsidP="00B80795">
      <w:pPr>
        <w:rPr>
          <w:sz w:val="26"/>
          <w:szCs w:val="26"/>
        </w:rPr>
      </w:pPr>
    </w:p>
    <w:p w:rsidR="00A52A39" w:rsidRPr="00A52A39" w:rsidRDefault="00A52A39" w:rsidP="00B80795">
      <w:pPr>
        <w:ind w:right="-1" w:firstLine="0"/>
        <w:rPr>
          <w:b/>
          <w:color w:val="000000"/>
          <w:sz w:val="26"/>
          <w:szCs w:val="26"/>
        </w:rPr>
      </w:pPr>
      <w:proofErr w:type="gramStart"/>
      <w:r w:rsidRPr="00A52A39">
        <w:rPr>
          <w:b/>
          <w:color w:val="000000"/>
          <w:sz w:val="26"/>
          <w:szCs w:val="26"/>
        </w:rPr>
        <w:t>п</w:t>
      </w:r>
      <w:proofErr w:type="gramEnd"/>
      <w:r w:rsidRPr="00A52A39">
        <w:rPr>
          <w:b/>
          <w:color w:val="000000"/>
          <w:sz w:val="26"/>
          <w:szCs w:val="26"/>
        </w:rPr>
        <w:t xml:space="preserve"> о с т а н о в л я е т : </w:t>
      </w:r>
    </w:p>
    <w:p w:rsidR="00A52A39" w:rsidRPr="00A52A39" w:rsidRDefault="00A52A39" w:rsidP="00B80795">
      <w:pPr>
        <w:numPr>
          <w:ilvl w:val="0"/>
          <w:numId w:val="2"/>
        </w:numPr>
        <w:tabs>
          <w:tab w:val="left" w:pos="993"/>
        </w:tabs>
        <w:ind w:left="0" w:right="-1" w:firstLine="709"/>
        <w:rPr>
          <w:color w:val="000000"/>
          <w:sz w:val="26"/>
          <w:szCs w:val="26"/>
        </w:rPr>
      </w:pPr>
      <w:r w:rsidRPr="00A52A39">
        <w:rPr>
          <w:color w:val="000000"/>
          <w:sz w:val="26"/>
          <w:szCs w:val="26"/>
        </w:rPr>
        <w:t>Принять решение «О внесении изменений в Решение «</w:t>
      </w:r>
      <w:proofErr w:type="gramStart"/>
      <w:r w:rsidRPr="00A52A39">
        <w:rPr>
          <w:color w:val="000000"/>
          <w:sz w:val="26"/>
          <w:szCs w:val="26"/>
        </w:rPr>
        <w:t>О</w:t>
      </w:r>
      <w:proofErr w:type="gramEnd"/>
      <w:r w:rsidRPr="00A52A39">
        <w:rPr>
          <w:color w:val="000000"/>
          <w:sz w:val="26"/>
          <w:szCs w:val="26"/>
        </w:rPr>
        <w:t xml:space="preserve"> земельном</w:t>
      </w:r>
    </w:p>
    <w:p w:rsidR="00A52A39" w:rsidRPr="00A52A39" w:rsidRDefault="00A52A39" w:rsidP="00B80795">
      <w:pPr>
        <w:tabs>
          <w:tab w:val="left" w:pos="993"/>
        </w:tabs>
        <w:ind w:right="-1" w:firstLine="0"/>
        <w:rPr>
          <w:color w:val="000000"/>
          <w:sz w:val="26"/>
          <w:szCs w:val="26"/>
        </w:rPr>
      </w:pPr>
      <w:r w:rsidRPr="00A52A39">
        <w:rPr>
          <w:color w:val="000000"/>
          <w:sz w:val="26"/>
          <w:szCs w:val="26"/>
        </w:rPr>
        <w:t xml:space="preserve"> </w:t>
      </w:r>
      <w:proofErr w:type="gramStart"/>
      <w:r w:rsidRPr="00A52A39">
        <w:rPr>
          <w:color w:val="000000"/>
          <w:sz w:val="26"/>
          <w:szCs w:val="26"/>
        </w:rPr>
        <w:t>н</w:t>
      </w:r>
      <w:r w:rsidRPr="00A52A39">
        <w:rPr>
          <w:color w:val="000000"/>
          <w:sz w:val="26"/>
          <w:szCs w:val="26"/>
        </w:rPr>
        <w:t>а</w:t>
      </w:r>
      <w:r w:rsidRPr="00A52A39">
        <w:rPr>
          <w:color w:val="000000"/>
          <w:sz w:val="26"/>
          <w:szCs w:val="26"/>
        </w:rPr>
        <w:t>логе</w:t>
      </w:r>
      <w:proofErr w:type="gramEnd"/>
      <w:r w:rsidRPr="00A52A39">
        <w:rPr>
          <w:color w:val="000000"/>
          <w:sz w:val="26"/>
          <w:szCs w:val="26"/>
        </w:rPr>
        <w:t xml:space="preserve"> на территории Дмитриевского сельсовета»».</w:t>
      </w:r>
    </w:p>
    <w:p w:rsidR="00A52A39" w:rsidRPr="00A52A39" w:rsidRDefault="00A52A39" w:rsidP="00B80795">
      <w:pPr>
        <w:numPr>
          <w:ilvl w:val="0"/>
          <w:numId w:val="2"/>
        </w:numPr>
        <w:tabs>
          <w:tab w:val="left" w:pos="993"/>
        </w:tabs>
        <w:ind w:left="0" w:right="-1" w:firstLine="709"/>
        <w:rPr>
          <w:color w:val="000000"/>
          <w:sz w:val="26"/>
          <w:szCs w:val="26"/>
        </w:rPr>
      </w:pPr>
      <w:r w:rsidRPr="00A52A39">
        <w:rPr>
          <w:color w:val="000000"/>
          <w:sz w:val="26"/>
          <w:szCs w:val="26"/>
        </w:rPr>
        <w:t>Направить указанное решение главе муниципального образования для по</w:t>
      </w:r>
      <w:r w:rsidRPr="00A52A39">
        <w:rPr>
          <w:color w:val="000000"/>
          <w:sz w:val="26"/>
          <w:szCs w:val="26"/>
        </w:rPr>
        <w:t>д</w:t>
      </w:r>
      <w:r w:rsidRPr="00A52A39">
        <w:rPr>
          <w:color w:val="000000"/>
          <w:sz w:val="26"/>
          <w:szCs w:val="26"/>
        </w:rPr>
        <w:t>писания и официального опубликования.</w:t>
      </w:r>
    </w:p>
    <w:p w:rsidR="00A52A39" w:rsidRPr="00A52A39" w:rsidRDefault="00A52A39" w:rsidP="00B80795">
      <w:pPr>
        <w:numPr>
          <w:ilvl w:val="0"/>
          <w:numId w:val="2"/>
        </w:numPr>
        <w:tabs>
          <w:tab w:val="left" w:pos="993"/>
        </w:tabs>
        <w:ind w:left="0" w:right="-1" w:firstLine="709"/>
        <w:rPr>
          <w:color w:val="000000"/>
          <w:sz w:val="26"/>
          <w:szCs w:val="26"/>
        </w:rPr>
      </w:pPr>
      <w:r w:rsidRPr="00A52A39">
        <w:rPr>
          <w:color w:val="000000"/>
          <w:sz w:val="26"/>
          <w:szCs w:val="26"/>
        </w:rPr>
        <w:t>Настоящее постановление вступает в силу со дня его принятия.</w:t>
      </w:r>
    </w:p>
    <w:p w:rsidR="00A52A39" w:rsidRPr="00A52A39" w:rsidRDefault="00A52A39" w:rsidP="00B80795">
      <w:pPr>
        <w:ind w:right="-1"/>
        <w:rPr>
          <w:color w:val="000000"/>
          <w:sz w:val="26"/>
          <w:szCs w:val="26"/>
        </w:rPr>
      </w:pPr>
    </w:p>
    <w:p w:rsidR="00A52A39" w:rsidRPr="00A52A39" w:rsidRDefault="00A52A39" w:rsidP="00B80795">
      <w:pPr>
        <w:ind w:right="-1"/>
        <w:rPr>
          <w:color w:val="000000"/>
          <w:sz w:val="26"/>
          <w:szCs w:val="26"/>
        </w:rPr>
      </w:pPr>
    </w:p>
    <w:p w:rsidR="00A52A39" w:rsidRPr="00A52A39" w:rsidRDefault="00A52A39" w:rsidP="00A52A39">
      <w:pPr>
        <w:ind w:right="-1"/>
        <w:rPr>
          <w:color w:val="000000"/>
          <w:sz w:val="26"/>
          <w:szCs w:val="26"/>
        </w:rPr>
      </w:pPr>
    </w:p>
    <w:p w:rsidR="00A52A39" w:rsidRPr="00A52A39" w:rsidRDefault="00A52A39" w:rsidP="00A52A39">
      <w:pPr>
        <w:ind w:right="-1"/>
        <w:rPr>
          <w:color w:val="000000"/>
          <w:sz w:val="26"/>
          <w:szCs w:val="26"/>
        </w:rPr>
      </w:pPr>
    </w:p>
    <w:p w:rsidR="00A52A39" w:rsidRPr="00A52A39" w:rsidRDefault="00A52A39" w:rsidP="00A52A39">
      <w:pPr>
        <w:ind w:right="-1" w:firstLine="0"/>
        <w:rPr>
          <w:color w:val="000000"/>
          <w:sz w:val="26"/>
          <w:szCs w:val="26"/>
        </w:rPr>
      </w:pPr>
      <w:r w:rsidRPr="00A52A39">
        <w:rPr>
          <w:color w:val="000000"/>
          <w:sz w:val="26"/>
          <w:szCs w:val="26"/>
        </w:rPr>
        <w:t xml:space="preserve">Председатель сельского Совета                                              </w:t>
      </w:r>
      <w:r>
        <w:rPr>
          <w:color w:val="000000"/>
          <w:sz w:val="26"/>
          <w:szCs w:val="26"/>
        </w:rPr>
        <w:t xml:space="preserve">                       </w:t>
      </w:r>
      <w:r w:rsidRPr="00A52A39">
        <w:rPr>
          <w:color w:val="000000"/>
          <w:sz w:val="26"/>
          <w:szCs w:val="26"/>
        </w:rPr>
        <w:t xml:space="preserve">  </w:t>
      </w:r>
      <w:r w:rsidRPr="00A52A39">
        <w:rPr>
          <w:color w:val="000000"/>
          <w:sz w:val="26"/>
          <w:szCs w:val="26"/>
        </w:rPr>
        <w:t>П.Н.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A52A39">
        <w:rPr>
          <w:color w:val="000000"/>
          <w:sz w:val="26"/>
          <w:szCs w:val="26"/>
        </w:rPr>
        <w:t>Леун</w:t>
      </w:r>
      <w:proofErr w:type="spellEnd"/>
    </w:p>
    <w:p w:rsidR="00A52A39" w:rsidRPr="00A52A39" w:rsidRDefault="00A52A39" w:rsidP="00A52A39">
      <w:pPr>
        <w:ind w:right="-1"/>
        <w:rPr>
          <w:noProof/>
          <w:color w:val="000000"/>
          <w:sz w:val="26"/>
          <w:szCs w:val="26"/>
        </w:rPr>
      </w:pPr>
      <w:r w:rsidRPr="00A52A39">
        <w:rPr>
          <w:noProof/>
          <w:color w:val="000000"/>
          <w:sz w:val="26"/>
          <w:szCs w:val="26"/>
        </w:rPr>
        <w:t xml:space="preserve"> </w:t>
      </w:r>
    </w:p>
    <w:p w:rsidR="00A52A39" w:rsidRPr="00A52A39" w:rsidRDefault="00A52A39" w:rsidP="00A52A39">
      <w:pPr>
        <w:ind w:right="-1" w:firstLine="284"/>
        <w:jc w:val="center"/>
        <w:rPr>
          <w:noProof/>
          <w:color w:val="000000"/>
          <w:sz w:val="26"/>
          <w:szCs w:val="26"/>
        </w:rPr>
      </w:pPr>
    </w:p>
    <w:p w:rsidR="00A52A39" w:rsidRPr="00A52A39" w:rsidRDefault="00A52A39" w:rsidP="00A52A39">
      <w:pPr>
        <w:ind w:right="-1" w:firstLine="284"/>
        <w:jc w:val="center"/>
        <w:rPr>
          <w:noProof/>
          <w:color w:val="000000"/>
          <w:sz w:val="26"/>
          <w:szCs w:val="26"/>
        </w:rPr>
      </w:pPr>
    </w:p>
    <w:p w:rsidR="00A52A39" w:rsidRPr="00D97617" w:rsidRDefault="00A52A39" w:rsidP="00D97617">
      <w:pPr>
        <w:ind w:firstLine="0"/>
        <w:rPr>
          <w:sz w:val="24"/>
          <w:szCs w:val="24"/>
        </w:rPr>
      </w:pPr>
    </w:p>
    <w:sectPr w:rsidR="00A52A39" w:rsidRPr="00D97617" w:rsidSect="00CB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B1AA4"/>
    <w:multiLevelType w:val="hybridMultilevel"/>
    <w:tmpl w:val="85209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6FE7"/>
    <w:multiLevelType w:val="hybridMultilevel"/>
    <w:tmpl w:val="47BA2C62"/>
    <w:lvl w:ilvl="0" w:tplc="96AA7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214"/>
    <w:rsid w:val="000022F0"/>
    <w:rsid w:val="0004282F"/>
    <w:rsid w:val="001662AF"/>
    <w:rsid w:val="002C200F"/>
    <w:rsid w:val="003A5CEA"/>
    <w:rsid w:val="00424AEB"/>
    <w:rsid w:val="004C0E95"/>
    <w:rsid w:val="00504EAB"/>
    <w:rsid w:val="006C609B"/>
    <w:rsid w:val="007430A5"/>
    <w:rsid w:val="00756214"/>
    <w:rsid w:val="0081105C"/>
    <w:rsid w:val="008340A8"/>
    <w:rsid w:val="00A52A39"/>
    <w:rsid w:val="00B80795"/>
    <w:rsid w:val="00C43307"/>
    <w:rsid w:val="00CB1886"/>
    <w:rsid w:val="00D74FAF"/>
    <w:rsid w:val="00D97617"/>
    <w:rsid w:val="00DA18E1"/>
    <w:rsid w:val="00E97F2C"/>
    <w:rsid w:val="00E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86"/>
  </w:style>
  <w:style w:type="paragraph" w:styleId="1">
    <w:name w:val="heading 1"/>
    <w:basedOn w:val="a"/>
    <w:next w:val="a"/>
    <w:link w:val="10"/>
    <w:qFormat/>
    <w:rsid w:val="00A52A39"/>
    <w:pPr>
      <w:keepNext/>
      <w:spacing w:before="240" w:after="60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7F2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2A3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Title"/>
    <w:basedOn w:val="a"/>
    <w:link w:val="a6"/>
    <w:qFormat/>
    <w:rsid w:val="00A52A39"/>
    <w:pPr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6">
    <w:name w:val="Название Знак"/>
    <w:basedOn w:val="a0"/>
    <w:link w:val="a5"/>
    <w:rsid w:val="00A52A39"/>
    <w:rPr>
      <w:rFonts w:eastAsia="Times New Roman" w:cs="Times New Roman"/>
      <w:b/>
      <w:szCs w:val="20"/>
      <w:lang w:eastAsia="ru-RU"/>
    </w:rPr>
  </w:style>
  <w:style w:type="paragraph" w:styleId="a7">
    <w:name w:val="Subtitle"/>
    <w:basedOn w:val="a"/>
    <w:link w:val="a8"/>
    <w:qFormat/>
    <w:rsid w:val="00A52A39"/>
    <w:pPr>
      <w:ind w:firstLine="0"/>
      <w:jc w:val="center"/>
    </w:pPr>
    <w:rPr>
      <w:rFonts w:eastAsia="Times New Roman" w:cs="Times New Roman"/>
      <w:sz w:val="36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A52A39"/>
    <w:rPr>
      <w:rFonts w:eastAsia="Times New Roman" w:cs="Times New Roman"/>
      <w:sz w:val="36"/>
      <w:szCs w:val="24"/>
      <w:lang w:eastAsia="ru-RU"/>
    </w:rPr>
  </w:style>
  <w:style w:type="paragraph" w:customStyle="1" w:styleId="NoSpacing">
    <w:name w:val="No Spacing"/>
    <w:basedOn w:val="a"/>
    <w:rsid w:val="0004282F"/>
    <w:pPr>
      <w:ind w:firstLine="0"/>
      <w:jc w:val="left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807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0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</dc:creator>
  <cp:lastModifiedBy>User</cp:lastModifiedBy>
  <cp:revision>6</cp:revision>
  <cp:lastPrinted>2019-11-18T09:50:00Z</cp:lastPrinted>
  <dcterms:created xsi:type="dcterms:W3CDTF">2019-11-12T02:23:00Z</dcterms:created>
  <dcterms:modified xsi:type="dcterms:W3CDTF">2019-11-18T10:02:00Z</dcterms:modified>
</cp:coreProperties>
</file>