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05" w:rsidRPr="00CE4740" w:rsidRDefault="008F0805" w:rsidP="008F0805">
      <w:pPr>
        <w:pStyle w:val="1"/>
        <w:jc w:val="center"/>
        <w:rPr>
          <w:rFonts w:ascii="Times New Roman" w:hAnsi="Times New Roman"/>
          <w:b/>
          <w:sz w:val="28"/>
          <w:szCs w:val="28"/>
        </w:rPr>
      </w:pPr>
      <w:r w:rsidRPr="00CE4740">
        <w:rPr>
          <w:rFonts w:ascii="Times New Roman" w:hAnsi="Times New Roman"/>
          <w:b/>
          <w:sz w:val="28"/>
          <w:szCs w:val="28"/>
        </w:rPr>
        <w:t>РОССИЙСКАЯ ФЕДЕРАЦИЯ</w:t>
      </w:r>
    </w:p>
    <w:p w:rsidR="008F0805" w:rsidRPr="00CE4740" w:rsidRDefault="008F0805" w:rsidP="008F0805">
      <w:pPr>
        <w:pStyle w:val="1"/>
        <w:jc w:val="center"/>
        <w:rPr>
          <w:rFonts w:ascii="Times New Roman" w:hAnsi="Times New Roman"/>
          <w:b/>
          <w:sz w:val="28"/>
          <w:szCs w:val="28"/>
        </w:rPr>
      </w:pPr>
      <w:r w:rsidRPr="00CE4740">
        <w:rPr>
          <w:rFonts w:ascii="Times New Roman" w:hAnsi="Times New Roman"/>
          <w:b/>
          <w:sz w:val="28"/>
          <w:szCs w:val="28"/>
        </w:rPr>
        <w:t>АМУРСКАЯ ОБЛАСТЬ СВОБОДНЕНСКИЙ РАЙОН</w:t>
      </w:r>
    </w:p>
    <w:p w:rsidR="008F0805" w:rsidRPr="00CE4740" w:rsidRDefault="008F0805" w:rsidP="008F0805">
      <w:pPr>
        <w:pStyle w:val="1"/>
        <w:jc w:val="center"/>
        <w:rPr>
          <w:rFonts w:ascii="Times New Roman" w:hAnsi="Times New Roman"/>
          <w:b/>
          <w:sz w:val="28"/>
          <w:szCs w:val="28"/>
        </w:rPr>
      </w:pPr>
      <w:r>
        <w:rPr>
          <w:rFonts w:ascii="Times New Roman" w:hAnsi="Times New Roman"/>
          <w:b/>
          <w:sz w:val="28"/>
          <w:szCs w:val="28"/>
        </w:rPr>
        <w:t>АДМИНИСТРАЦИЯ ДМИТРИЕВСКОГО СЕЛЬСОВЕТА</w:t>
      </w:r>
    </w:p>
    <w:p w:rsidR="008F0805" w:rsidRPr="00CE4740" w:rsidRDefault="008F0805" w:rsidP="008F0805">
      <w:pPr>
        <w:pStyle w:val="1"/>
        <w:jc w:val="center"/>
        <w:rPr>
          <w:rFonts w:ascii="Times New Roman" w:hAnsi="Times New Roman"/>
          <w:b/>
          <w:sz w:val="28"/>
          <w:szCs w:val="28"/>
        </w:rPr>
      </w:pPr>
    </w:p>
    <w:p w:rsidR="008F0805" w:rsidRPr="00CE4740" w:rsidRDefault="008F0805" w:rsidP="008F0805">
      <w:pPr>
        <w:pStyle w:val="1"/>
        <w:jc w:val="center"/>
        <w:rPr>
          <w:rFonts w:ascii="Times New Roman" w:hAnsi="Times New Roman"/>
          <w:b/>
          <w:sz w:val="28"/>
          <w:szCs w:val="28"/>
        </w:rPr>
      </w:pPr>
    </w:p>
    <w:p w:rsidR="008F0805" w:rsidRPr="009C5EBE" w:rsidRDefault="008F0805" w:rsidP="008F0805">
      <w:pPr>
        <w:pStyle w:val="1"/>
        <w:jc w:val="center"/>
        <w:rPr>
          <w:rFonts w:ascii="Times New Roman" w:hAnsi="Times New Roman"/>
          <w:b/>
          <w:sz w:val="36"/>
          <w:szCs w:val="36"/>
        </w:rPr>
      </w:pPr>
      <w:r w:rsidRPr="009C5EBE">
        <w:rPr>
          <w:rFonts w:ascii="Times New Roman" w:hAnsi="Times New Roman"/>
          <w:b/>
          <w:sz w:val="36"/>
          <w:szCs w:val="36"/>
        </w:rPr>
        <w:t>ПОСТАНОВЛЕНИЕ</w:t>
      </w:r>
    </w:p>
    <w:p w:rsidR="008F0805" w:rsidRDefault="008F0805" w:rsidP="008F0805">
      <w:pPr>
        <w:jc w:val="center"/>
        <w:rPr>
          <w:sz w:val="28"/>
          <w:szCs w:val="28"/>
        </w:rPr>
      </w:pPr>
    </w:p>
    <w:p w:rsidR="008F0805" w:rsidRDefault="008317B4" w:rsidP="008F0805">
      <w:pPr>
        <w:rPr>
          <w:sz w:val="28"/>
          <w:szCs w:val="28"/>
        </w:rPr>
      </w:pPr>
      <w:r>
        <w:rPr>
          <w:sz w:val="28"/>
          <w:szCs w:val="28"/>
        </w:rPr>
        <w:t>27.05</w:t>
      </w:r>
      <w:r w:rsidR="008F0805">
        <w:rPr>
          <w:sz w:val="28"/>
          <w:szCs w:val="28"/>
        </w:rPr>
        <w:t xml:space="preserve">.2016                                                                              </w:t>
      </w:r>
      <w:r>
        <w:rPr>
          <w:sz w:val="28"/>
          <w:szCs w:val="28"/>
        </w:rPr>
        <w:t xml:space="preserve">                        № 77</w:t>
      </w:r>
      <w:r w:rsidR="008F0805">
        <w:rPr>
          <w:sz w:val="28"/>
          <w:szCs w:val="28"/>
        </w:rPr>
        <w:t xml:space="preserve">                                                </w:t>
      </w:r>
    </w:p>
    <w:p w:rsidR="008F0805" w:rsidRDefault="008F0805" w:rsidP="008F0805">
      <w:pPr>
        <w:jc w:val="center"/>
        <w:rPr>
          <w:sz w:val="28"/>
          <w:szCs w:val="28"/>
        </w:rPr>
      </w:pPr>
      <w:proofErr w:type="gramStart"/>
      <w:r>
        <w:rPr>
          <w:sz w:val="28"/>
          <w:szCs w:val="28"/>
        </w:rPr>
        <w:t>с</w:t>
      </w:r>
      <w:proofErr w:type="gramEnd"/>
      <w:r>
        <w:rPr>
          <w:sz w:val="28"/>
          <w:szCs w:val="28"/>
        </w:rPr>
        <w:t>. Дмитриевка</w:t>
      </w:r>
    </w:p>
    <w:p w:rsidR="00D50FDB" w:rsidRDefault="00D50FDB" w:rsidP="00D50FDB">
      <w:pPr>
        <w:ind w:firstLine="540"/>
      </w:pPr>
    </w:p>
    <w:p w:rsidR="00D50FDB" w:rsidRDefault="00A84ED5" w:rsidP="00D50FDB">
      <w:pPr>
        <w:ind w:firstLine="540"/>
      </w:pPr>
      <w:r>
        <w:pict>
          <v:shapetype id="_x0000_t32" coordsize="21600,21600" o:spt="32" o:oned="t" path="m,l21600,21600e" filled="f">
            <v:path arrowok="t" fillok="f" o:connecttype="none"/>
            <o:lock v:ext="edit" shapetype="t"/>
          </v:shapetype>
          <v:shape id="_x0000_s1026" type="#_x0000_t32" style="position:absolute;left:0;text-align:left;margin-left:-.3pt;margin-top:6.65pt;width:30.75pt;height:0;z-index:251639296" o:connectortype="straight"/>
        </w:pict>
      </w:r>
      <w:r>
        <w:pict>
          <v:shape id="_x0000_s1027" type="#_x0000_t32" style="position:absolute;left:0;text-align:left;margin-left:-.3pt;margin-top:6.65pt;width:0;height:10.5pt;z-index:251640320" o:connectortype="straight"/>
        </w:pict>
      </w:r>
      <w:r>
        <w:pict>
          <v:shape id="_x0000_s1028" type="#_x0000_t32" style="position:absolute;left:0;text-align:left;margin-left:213.45pt;margin-top:6.65pt;width:29.25pt;height:0;z-index:251641344" o:connectortype="straight"/>
        </w:pict>
      </w:r>
      <w:r>
        <w:pict>
          <v:shape id="_x0000_s1029" type="#_x0000_t32" style="position:absolute;left:0;text-align:left;margin-left:242.7pt;margin-top:6.65pt;width:0;height:10.5pt;z-index:251642368" o:connectortype="straight"/>
        </w:pict>
      </w:r>
    </w:p>
    <w:p w:rsidR="00D50FDB" w:rsidRDefault="00D50FDB" w:rsidP="00D50FDB">
      <w:pPr>
        <w:ind w:left="142" w:right="4818"/>
        <w:jc w:val="both"/>
        <w:rPr>
          <w:sz w:val="28"/>
          <w:szCs w:val="28"/>
        </w:rPr>
      </w:pPr>
      <w:r>
        <w:rPr>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D50FDB" w:rsidRDefault="00D50FDB" w:rsidP="00D50FDB">
      <w:pPr>
        <w:tabs>
          <w:tab w:val="left" w:pos="2610"/>
        </w:tabs>
        <w:ind w:left="142" w:right="4818"/>
        <w:rPr>
          <w:sz w:val="28"/>
          <w:szCs w:val="28"/>
        </w:rPr>
      </w:pPr>
    </w:p>
    <w:p w:rsidR="00D50FDB" w:rsidRDefault="00D50FDB" w:rsidP="00D50FDB">
      <w:pPr>
        <w:ind w:firstLine="567"/>
        <w:jc w:val="both"/>
        <w:rPr>
          <w:sz w:val="28"/>
          <w:szCs w:val="28"/>
        </w:rPr>
      </w:pPr>
      <w:r>
        <w:rPr>
          <w:sz w:val="28"/>
          <w:szCs w:val="28"/>
        </w:rPr>
        <w:t xml:space="preserve">В соответствии с «Земельным кодексом Российской Федерации» от 25.10.2001 № 136-ФЗ,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w:t>
      </w:r>
      <w:hyperlink r:id="rId7" w:history="1">
        <w:r>
          <w:rPr>
            <w:rStyle w:val="a3"/>
            <w:color w:val="auto"/>
            <w:sz w:val="28"/>
            <w:szCs w:val="28"/>
            <w:u w:val="none"/>
          </w:rPr>
          <w:t>законом</w:t>
        </w:r>
      </w:hyperlink>
      <w:r>
        <w:rPr>
          <w:sz w:val="28"/>
          <w:szCs w:val="28"/>
        </w:rPr>
        <w:t xml:space="preserve"> от 27.07.2010 № 210-ФЗ «Об организации предоставления государственных и муниципальных услуг», руководствуясь Уставом </w:t>
      </w:r>
      <w:r w:rsidR="008F0805">
        <w:rPr>
          <w:sz w:val="28"/>
          <w:szCs w:val="28"/>
        </w:rPr>
        <w:t>Дмитриевского сельсовета,</w:t>
      </w:r>
    </w:p>
    <w:p w:rsidR="00D50FDB" w:rsidRDefault="00D50FDB" w:rsidP="00D50FDB">
      <w:pPr>
        <w:tabs>
          <w:tab w:val="left" w:pos="0"/>
        </w:tabs>
        <w:rPr>
          <w:b/>
          <w:sz w:val="28"/>
          <w:szCs w:val="28"/>
        </w:rPr>
      </w:pPr>
      <w:proofErr w:type="gramStart"/>
      <w:r>
        <w:rPr>
          <w:b/>
          <w:sz w:val="28"/>
          <w:szCs w:val="28"/>
        </w:rPr>
        <w:t>п</w:t>
      </w:r>
      <w:proofErr w:type="gramEnd"/>
      <w:r>
        <w:rPr>
          <w:b/>
          <w:sz w:val="28"/>
          <w:szCs w:val="28"/>
        </w:rPr>
        <w:t xml:space="preserve"> о с т а н о в л я ю:</w:t>
      </w:r>
    </w:p>
    <w:p w:rsidR="00D50FDB" w:rsidRDefault="00D50FDB" w:rsidP="00D50FDB">
      <w:pPr>
        <w:numPr>
          <w:ilvl w:val="0"/>
          <w:numId w:val="1"/>
        </w:numPr>
        <w:tabs>
          <w:tab w:val="left" w:pos="851"/>
        </w:tabs>
        <w:ind w:left="0" w:firstLine="567"/>
        <w:jc w:val="both"/>
        <w:rPr>
          <w:sz w:val="28"/>
          <w:szCs w:val="28"/>
        </w:rPr>
      </w:pPr>
      <w:r>
        <w:rPr>
          <w:sz w:val="28"/>
          <w:szCs w:val="28"/>
        </w:rPr>
        <w:t xml:space="preserve">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(приложение).  </w:t>
      </w:r>
    </w:p>
    <w:p w:rsidR="00D50FDB" w:rsidRDefault="00D50FDB" w:rsidP="00D50FDB">
      <w:pPr>
        <w:numPr>
          <w:ilvl w:val="0"/>
          <w:numId w:val="1"/>
        </w:numPr>
        <w:tabs>
          <w:tab w:val="left" w:pos="851"/>
        </w:tabs>
        <w:ind w:left="0" w:firstLine="567"/>
        <w:jc w:val="both"/>
        <w:rPr>
          <w:sz w:val="28"/>
          <w:szCs w:val="28"/>
        </w:rPr>
      </w:pPr>
      <w:r>
        <w:rPr>
          <w:sz w:val="28"/>
          <w:szCs w:val="28"/>
        </w:rPr>
        <w:t xml:space="preserve">Обнародовать настоящее постановление на информационных стендах и официальном сайте администрации </w:t>
      </w:r>
      <w:r w:rsidR="001B1A8D">
        <w:rPr>
          <w:sz w:val="28"/>
          <w:szCs w:val="28"/>
        </w:rPr>
        <w:t>Дмитриевского сельсовета</w:t>
      </w:r>
      <w:r>
        <w:rPr>
          <w:sz w:val="28"/>
          <w:szCs w:val="28"/>
        </w:rPr>
        <w:t xml:space="preserve"> в информационно-телекоммуникационной сети «Интернет».</w:t>
      </w:r>
      <w:r>
        <w:rPr>
          <w:b/>
          <w:sz w:val="28"/>
          <w:szCs w:val="28"/>
        </w:rPr>
        <w:t xml:space="preserve"> </w:t>
      </w:r>
    </w:p>
    <w:p w:rsidR="00D50FDB" w:rsidRDefault="00D50FDB" w:rsidP="00D50FDB">
      <w:pPr>
        <w:numPr>
          <w:ilvl w:val="0"/>
          <w:numId w:val="1"/>
        </w:numPr>
        <w:tabs>
          <w:tab w:val="left" w:pos="851"/>
        </w:tabs>
        <w:ind w:left="0" w:firstLine="567"/>
        <w:jc w:val="both"/>
        <w:rPr>
          <w:sz w:val="28"/>
          <w:szCs w:val="28"/>
        </w:rPr>
      </w:pPr>
      <w:proofErr w:type="gramStart"/>
      <w:r>
        <w:rPr>
          <w:sz w:val="28"/>
          <w:szCs w:val="28"/>
        </w:rPr>
        <w:t>Контроль за</w:t>
      </w:r>
      <w:proofErr w:type="gramEnd"/>
      <w:r>
        <w:rPr>
          <w:sz w:val="28"/>
          <w:szCs w:val="28"/>
        </w:rPr>
        <w:t xml:space="preserve"> выполнением данного постановления оставляю за собой.</w:t>
      </w:r>
    </w:p>
    <w:p w:rsidR="00D50FDB" w:rsidRDefault="00D50FDB" w:rsidP="00D50FDB">
      <w:pPr>
        <w:tabs>
          <w:tab w:val="left" w:pos="5670"/>
        </w:tabs>
        <w:jc w:val="both"/>
        <w:rPr>
          <w:sz w:val="28"/>
          <w:szCs w:val="28"/>
        </w:rPr>
      </w:pPr>
    </w:p>
    <w:p w:rsidR="00D50FDB" w:rsidRDefault="00D50FDB" w:rsidP="00D50FDB">
      <w:pPr>
        <w:tabs>
          <w:tab w:val="left" w:pos="5670"/>
        </w:tabs>
        <w:jc w:val="both"/>
        <w:rPr>
          <w:sz w:val="28"/>
          <w:szCs w:val="28"/>
        </w:rPr>
      </w:pPr>
    </w:p>
    <w:p w:rsidR="008317B4" w:rsidRDefault="008317B4" w:rsidP="00D50FDB">
      <w:pPr>
        <w:tabs>
          <w:tab w:val="left" w:pos="5670"/>
        </w:tabs>
        <w:jc w:val="both"/>
        <w:rPr>
          <w:sz w:val="28"/>
          <w:szCs w:val="28"/>
        </w:rPr>
      </w:pPr>
    </w:p>
    <w:p w:rsidR="00D50FDB" w:rsidRDefault="001B1A8D" w:rsidP="00D50FDB">
      <w:pPr>
        <w:rPr>
          <w:sz w:val="28"/>
          <w:szCs w:val="28"/>
        </w:rPr>
      </w:pPr>
      <w:proofErr w:type="gramStart"/>
      <w:r>
        <w:rPr>
          <w:sz w:val="28"/>
          <w:szCs w:val="28"/>
        </w:rPr>
        <w:t>Исполняющий</w:t>
      </w:r>
      <w:proofErr w:type="gramEnd"/>
      <w:r>
        <w:rPr>
          <w:sz w:val="28"/>
          <w:szCs w:val="28"/>
        </w:rPr>
        <w:t xml:space="preserve"> обязанности</w:t>
      </w:r>
    </w:p>
    <w:p w:rsidR="001B1A8D" w:rsidRDefault="001B1A8D" w:rsidP="00D50FDB">
      <w:pPr>
        <w:rPr>
          <w:sz w:val="28"/>
          <w:szCs w:val="28"/>
        </w:rPr>
      </w:pPr>
      <w:r>
        <w:rPr>
          <w:sz w:val="28"/>
          <w:szCs w:val="28"/>
        </w:rPr>
        <w:t>главы администрации                                                                Л.А. Савостьянова</w:t>
      </w:r>
    </w:p>
    <w:p w:rsidR="00D50FDB" w:rsidRDefault="00D50FDB" w:rsidP="00D50FDB">
      <w:pPr>
        <w:rPr>
          <w:sz w:val="28"/>
          <w:szCs w:val="28"/>
        </w:rPr>
      </w:pPr>
    </w:p>
    <w:p w:rsidR="00D50FDB" w:rsidRDefault="00D50FDB" w:rsidP="00D50FDB">
      <w:pPr>
        <w:rPr>
          <w:sz w:val="28"/>
          <w:szCs w:val="28"/>
        </w:rPr>
      </w:pPr>
    </w:p>
    <w:p w:rsidR="00D50FDB" w:rsidRDefault="00D50FDB" w:rsidP="00D50FDB">
      <w:pPr>
        <w:ind w:left="538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1"/>
      </w:tblGrid>
      <w:tr w:rsidR="00D50FDB" w:rsidTr="00D50FDB">
        <w:trPr>
          <w:trHeight w:val="217"/>
        </w:trPr>
        <w:tc>
          <w:tcPr>
            <w:tcW w:w="5521" w:type="dxa"/>
            <w:tcBorders>
              <w:top w:val="single" w:sz="4" w:space="0" w:color="FFFFFF"/>
              <w:left w:val="single" w:sz="4" w:space="0" w:color="FFFFFF"/>
              <w:bottom w:val="single" w:sz="4" w:space="0" w:color="FFFFFF"/>
              <w:right w:val="single" w:sz="4" w:space="0" w:color="FFFFFF"/>
            </w:tcBorders>
          </w:tcPr>
          <w:p w:rsidR="00D50FDB" w:rsidRDefault="00D50FDB">
            <w:pPr>
              <w:pStyle w:val="ConsPlusTitle"/>
              <w:widowControl/>
              <w:spacing w:line="276" w:lineRule="auto"/>
              <w:jc w:val="both"/>
              <w:rPr>
                <w:b w:val="0"/>
                <w:lang w:eastAsia="en-US"/>
              </w:rPr>
            </w:pPr>
          </w:p>
        </w:tc>
      </w:tr>
      <w:tr w:rsidR="001B1A8D" w:rsidTr="00D50FDB">
        <w:trPr>
          <w:trHeight w:val="217"/>
        </w:trPr>
        <w:tc>
          <w:tcPr>
            <w:tcW w:w="5521" w:type="dxa"/>
            <w:tcBorders>
              <w:top w:val="single" w:sz="4" w:space="0" w:color="FFFFFF"/>
              <w:left w:val="single" w:sz="4" w:space="0" w:color="FFFFFF"/>
              <w:bottom w:val="single" w:sz="4" w:space="0" w:color="FFFFFF"/>
              <w:right w:val="single" w:sz="4" w:space="0" w:color="FFFFFF"/>
            </w:tcBorders>
          </w:tcPr>
          <w:p w:rsidR="001B1A8D" w:rsidRDefault="001B1A8D">
            <w:pPr>
              <w:pStyle w:val="ConsPlusTitle"/>
              <w:widowControl/>
              <w:spacing w:line="276" w:lineRule="auto"/>
              <w:jc w:val="both"/>
              <w:rPr>
                <w:b w:val="0"/>
                <w:lang w:eastAsia="en-US"/>
              </w:rPr>
            </w:pPr>
          </w:p>
        </w:tc>
      </w:tr>
    </w:tbl>
    <w:p w:rsidR="001B1A8D" w:rsidRDefault="00AD060D" w:rsidP="00AD060D">
      <w:pPr>
        <w:ind w:firstLine="708"/>
        <w:jc w:val="both"/>
      </w:pPr>
      <w:r>
        <w:t xml:space="preserve">    </w:t>
      </w:r>
    </w:p>
    <w:p w:rsidR="001B1A8D" w:rsidRPr="00756F5E" w:rsidRDefault="001B1A8D" w:rsidP="001B1A8D">
      <w:pPr>
        <w:widowControl w:val="0"/>
        <w:autoSpaceDE w:val="0"/>
        <w:autoSpaceDN w:val="0"/>
        <w:adjustRightInd w:val="0"/>
        <w:ind w:firstLine="5529"/>
        <w:jc w:val="both"/>
        <w:outlineLvl w:val="0"/>
        <w:rPr>
          <w:sz w:val="26"/>
          <w:szCs w:val="26"/>
        </w:rPr>
      </w:pPr>
      <w:r w:rsidRPr="00756F5E">
        <w:rPr>
          <w:sz w:val="26"/>
          <w:szCs w:val="26"/>
        </w:rPr>
        <w:lastRenderedPageBreak/>
        <w:t>УТВЕРЖДЕНО</w:t>
      </w:r>
    </w:p>
    <w:p w:rsidR="001B1A8D" w:rsidRPr="00756F5E" w:rsidRDefault="001B1A8D" w:rsidP="001B1A8D">
      <w:pPr>
        <w:widowControl w:val="0"/>
        <w:autoSpaceDE w:val="0"/>
        <w:autoSpaceDN w:val="0"/>
        <w:adjustRightInd w:val="0"/>
        <w:ind w:firstLine="5529"/>
        <w:jc w:val="both"/>
        <w:outlineLvl w:val="0"/>
        <w:rPr>
          <w:sz w:val="26"/>
          <w:szCs w:val="26"/>
        </w:rPr>
      </w:pPr>
    </w:p>
    <w:p w:rsidR="001B1A8D" w:rsidRPr="00756F5E" w:rsidRDefault="001B1A8D" w:rsidP="001B1A8D">
      <w:pPr>
        <w:widowControl w:val="0"/>
        <w:autoSpaceDE w:val="0"/>
        <w:autoSpaceDN w:val="0"/>
        <w:adjustRightInd w:val="0"/>
        <w:ind w:firstLine="5529"/>
        <w:jc w:val="both"/>
        <w:outlineLvl w:val="0"/>
        <w:rPr>
          <w:sz w:val="26"/>
          <w:szCs w:val="26"/>
        </w:rPr>
      </w:pPr>
      <w:r w:rsidRPr="00756F5E">
        <w:rPr>
          <w:sz w:val="26"/>
          <w:szCs w:val="26"/>
        </w:rPr>
        <w:t>постановлением администрации</w:t>
      </w:r>
    </w:p>
    <w:p w:rsidR="001B1A8D" w:rsidRPr="00756F5E" w:rsidRDefault="001B1A8D" w:rsidP="001B1A8D">
      <w:pPr>
        <w:widowControl w:val="0"/>
        <w:autoSpaceDE w:val="0"/>
        <w:autoSpaceDN w:val="0"/>
        <w:adjustRightInd w:val="0"/>
        <w:ind w:firstLine="5529"/>
        <w:jc w:val="both"/>
        <w:outlineLvl w:val="0"/>
        <w:rPr>
          <w:sz w:val="26"/>
          <w:szCs w:val="26"/>
        </w:rPr>
      </w:pPr>
      <w:r>
        <w:rPr>
          <w:sz w:val="26"/>
          <w:szCs w:val="26"/>
        </w:rPr>
        <w:t>Дмитриевского сельсовета</w:t>
      </w:r>
    </w:p>
    <w:p w:rsidR="001B1A8D" w:rsidRPr="00756F5E" w:rsidRDefault="001B1A8D" w:rsidP="001B1A8D">
      <w:pPr>
        <w:widowControl w:val="0"/>
        <w:autoSpaceDE w:val="0"/>
        <w:autoSpaceDN w:val="0"/>
        <w:adjustRightInd w:val="0"/>
        <w:ind w:firstLine="5529"/>
        <w:jc w:val="both"/>
        <w:outlineLvl w:val="0"/>
        <w:rPr>
          <w:sz w:val="26"/>
          <w:szCs w:val="26"/>
        </w:rPr>
      </w:pPr>
      <w:r>
        <w:rPr>
          <w:sz w:val="26"/>
          <w:szCs w:val="26"/>
        </w:rPr>
        <w:t>о</w:t>
      </w:r>
      <w:r w:rsidRPr="00756F5E">
        <w:rPr>
          <w:sz w:val="26"/>
          <w:szCs w:val="26"/>
        </w:rPr>
        <w:t>т</w:t>
      </w:r>
      <w:r w:rsidR="008317B4">
        <w:rPr>
          <w:sz w:val="26"/>
          <w:szCs w:val="26"/>
        </w:rPr>
        <w:t xml:space="preserve"> 27.05</w:t>
      </w:r>
      <w:r>
        <w:rPr>
          <w:sz w:val="26"/>
          <w:szCs w:val="26"/>
        </w:rPr>
        <w:t xml:space="preserve">.2016 </w:t>
      </w:r>
      <w:r w:rsidRPr="00756F5E">
        <w:rPr>
          <w:sz w:val="26"/>
          <w:szCs w:val="26"/>
        </w:rPr>
        <w:t>№</w:t>
      </w:r>
      <w:r w:rsidR="008317B4">
        <w:rPr>
          <w:sz w:val="26"/>
          <w:szCs w:val="26"/>
        </w:rPr>
        <w:t xml:space="preserve"> 77</w:t>
      </w:r>
    </w:p>
    <w:p w:rsidR="00D50FDB" w:rsidRPr="001B1A8D" w:rsidRDefault="00D50FDB" w:rsidP="00D50FDB">
      <w:pPr>
        <w:rPr>
          <w:rStyle w:val="a6"/>
          <w:sz w:val="28"/>
          <w:szCs w:val="28"/>
          <w:lang w:eastAsia="ar-SA"/>
        </w:rPr>
      </w:pPr>
    </w:p>
    <w:p w:rsidR="00D50FDB" w:rsidRPr="001B1A8D" w:rsidRDefault="00D50FDB" w:rsidP="00D50FDB">
      <w:pPr>
        <w:jc w:val="center"/>
        <w:rPr>
          <w:rStyle w:val="a6"/>
          <w:lang w:eastAsia="ar-SA"/>
        </w:rPr>
      </w:pPr>
      <w:r w:rsidRPr="001B1A8D">
        <w:rPr>
          <w:rStyle w:val="a6"/>
          <w:lang w:eastAsia="ar-SA"/>
        </w:rPr>
        <w:t>АДМИНИСТРАТИВНЫЙ РЕГЛАМЕНТ</w:t>
      </w:r>
    </w:p>
    <w:p w:rsidR="00D50FDB" w:rsidRPr="001B1A8D" w:rsidRDefault="00D50FDB" w:rsidP="00D50FDB">
      <w:pPr>
        <w:jc w:val="center"/>
        <w:rPr>
          <w:rStyle w:val="a6"/>
          <w:lang w:eastAsia="ar-SA"/>
        </w:rPr>
      </w:pPr>
      <w:r w:rsidRPr="001B1A8D">
        <w:rPr>
          <w:rStyle w:val="a6"/>
        </w:rPr>
        <w:t xml:space="preserve"> предоставления муниципальной услуги </w:t>
      </w:r>
      <w:r w:rsidRPr="001B1A8D">
        <w:rPr>
          <w:rStyle w:val="a6"/>
          <w:lang w:eastAsia="ar-SA"/>
        </w:rPr>
        <w:t>«</w:t>
      </w:r>
      <w:r w:rsidRPr="001B1A8D">
        <w:rPr>
          <w:b/>
          <w:bCs/>
          <w:lang w:eastAsia="ar-SA"/>
        </w:rPr>
        <w:t>Утверждение схемы расположения земельного участка или земельных участков на кадастровом плане территории</w:t>
      </w:r>
      <w:r w:rsidRPr="001B1A8D">
        <w:rPr>
          <w:rStyle w:val="a6"/>
          <w:lang w:eastAsia="ar-SA"/>
        </w:rPr>
        <w:t>»</w:t>
      </w:r>
    </w:p>
    <w:p w:rsidR="00D50FDB" w:rsidRPr="001B1A8D" w:rsidRDefault="00D50FDB" w:rsidP="00D50FDB">
      <w:pPr>
        <w:tabs>
          <w:tab w:val="left" w:pos="5580"/>
        </w:tabs>
        <w:rPr>
          <w:b/>
          <w:color w:val="000000"/>
        </w:rPr>
      </w:pPr>
    </w:p>
    <w:p w:rsidR="00D50FDB" w:rsidRPr="001B1A8D" w:rsidRDefault="00D50FDB" w:rsidP="00D50FDB">
      <w:pPr>
        <w:widowControl w:val="0"/>
        <w:numPr>
          <w:ilvl w:val="0"/>
          <w:numId w:val="2"/>
        </w:numPr>
        <w:tabs>
          <w:tab w:val="left" w:pos="720"/>
        </w:tabs>
        <w:suppressAutoHyphens/>
        <w:jc w:val="center"/>
        <w:rPr>
          <w:b/>
          <w:bCs/>
          <w:lang w:eastAsia="ar-SA"/>
        </w:rPr>
      </w:pPr>
      <w:r w:rsidRPr="001B1A8D">
        <w:rPr>
          <w:b/>
          <w:bCs/>
          <w:lang w:eastAsia="ar-SA"/>
        </w:rPr>
        <w:t>Общие положения</w:t>
      </w:r>
    </w:p>
    <w:p w:rsidR="00D50FDB" w:rsidRDefault="00D50FDB" w:rsidP="00D50FDB">
      <w:pPr>
        <w:tabs>
          <w:tab w:val="left" w:pos="1196"/>
        </w:tabs>
        <w:spacing w:line="322" w:lineRule="exact"/>
        <w:ind w:firstLine="851"/>
        <w:jc w:val="both"/>
        <w:rPr>
          <w:b/>
        </w:rPr>
      </w:pPr>
      <w:r w:rsidRPr="001B1A8D">
        <w:rPr>
          <w:b/>
        </w:rPr>
        <w:t>1.1. Предмет регулирования Административного регламента</w:t>
      </w:r>
    </w:p>
    <w:p w:rsidR="00D50FDB" w:rsidRDefault="00D50FDB" w:rsidP="00D50FDB">
      <w:pPr>
        <w:spacing w:line="322" w:lineRule="exact"/>
        <w:ind w:left="20" w:right="20" w:firstLine="831"/>
        <w:jc w:val="both"/>
      </w:pPr>
      <w:proofErr w:type="gramStart"/>
      <w:r>
        <w:t xml:space="preserve">Настоящий административный регламент предоставления муниципальной услуги </w:t>
      </w:r>
      <w:r>
        <w:rPr>
          <w:bCs/>
        </w:rPr>
        <w:t>«</w:t>
      </w:r>
      <w:r>
        <w:t>Утверждение схемы расположения земельного участка или земельных участков на кадастровом плане территории</w:t>
      </w:r>
      <w:r>
        <w:rPr>
          <w:bCs/>
        </w:rPr>
        <w:t>»</w:t>
      </w:r>
      <w:r>
        <w:t xml:space="preserve"> (далее соответственно – Регламент, услуга)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t xml:space="preserve"> досудебный (внесудебный) порядок обжалования решений и действий должностных лиц, предоставляющих муниципальную услугу.</w:t>
      </w:r>
    </w:p>
    <w:p w:rsidR="00D50FDB" w:rsidRDefault="00D50FDB" w:rsidP="00D50FDB">
      <w:pPr>
        <w:spacing w:line="322" w:lineRule="exact"/>
        <w:ind w:left="20" w:right="20" w:firstLine="831"/>
        <w:jc w:val="both"/>
      </w:pPr>
      <w: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D50FDB" w:rsidRDefault="00D50FDB" w:rsidP="00D50FDB">
      <w:pPr>
        <w:tabs>
          <w:tab w:val="left" w:pos="1206"/>
        </w:tabs>
        <w:spacing w:line="322" w:lineRule="exact"/>
        <w:ind w:firstLine="851"/>
        <w:jc w:val="both"/>
        <w:rPr>
          <w:b/>
        </w:rPr>
      </w:pPr>
      <w:r>
        <w:rPr>
          <w:b/>
        </w:rPr>
        <w:t>1.2. Круг заявителей.</w:t>
      </w:r>
    </w:p>
    <w:p w:rsidR="00D50FDB" w:rsidRDefault="00D50FDB" w:rsidP="00D50FDB">
      <w:pPr>
        <w:spacing w:line="322" w:lineRule="exact"/>
        <w:ind w:left="20" w:right="20" w:firstLine="831"/>
        <w:jc w:val="both"/>
      </w:pPr>
      <w:r>
        <w:t xml:space="preserve">1.2.1. В качестве заявителей могут выступать физические лица, индивидуальные предприниматели, юридические лица (далее – заявители), обратившиеся в администрацию </w:t>
      </w:r>
      <w:r w:rsidR="001B1A8D">
        <w:t xml:space="preserve">Дмитриевского </w:t>
      </w:r>
      <w:r>
        <w:t>сельсовета Свободненского района Амурской области (далее – администрация) с запросом о предоставлении муниципальной услуги.</w:t>
      </w:r>
    </w:p>
    <w:p w:rsidR="00D50FDB" w:rsidRDefault="00D50FDB" w:rsidP="00D50FDB">
      <w:pPr>
        <w:spacing w:line="322" w:lineRule="exact"/>
        <w:ind w:left="20" w:right="20" w:firstLine="831"/>
        <w:jc w:val="both"/>
      </w:pPr>
      <w: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установленным законодательством Российской Федерации.</w:t>
      </w:r>
    </w:p>
    <w:p w:rsidR="00D50FDB" w:rsidRDefault="00D50FDB" w:rsidP="00D50FDB">
      <w:pPr>
        <w:ind w:left="20" w:firstLine="831"/>
        <w:jc w:val="both"/>
        <w:rPr>
          <w:b/>
          <w:color w:val="000000"/>
        </w:rPr>
      </w:pPr>
      <w:r>
        <w:rPr>
          <w:b/>
          <w:color w:val="000000"/>
        </w:rPr>
        <w:t>1.3. Требования к информированию о порядке предоставления муниципальной услуги</w:t>
      </w:r>
    </w:p>
    <w:p w:rsidR="00D50FDB" w:rsidRDefault="00D50FDB" w:rsidP="00D50FDB">
      <w:pPr>
        <w:ind w:left="20" w:firstLine="831"/>
        <w:jc w:val="both"/>
      </w:pPr>
      <w:r>
        <w:rPr>
          <w:color w:val="000000"/>
        </w:rPr>
        <w:t xml:space="preserve">1.3.1. </w:t>
      </w:r>
      <w:r>
        <w:t>Сведения о местонахождении, контактных телефонах</w:t>
      </w:r>
      <w:r>
        <w:rPr>
          <w:i/>
          <w:color w:val="0000FF"/>
        </w:rPr>
        <w:t xml:space="preserve"> </w:t>
      </w:r>
      <w:r>
        <w:t>органа местного самоуправления, предоставляющего муниципальную услугу.</w:t>
      </w:r>
    </w:p>
    <w:p w:rsidR="00D50FDB" w:rsidRDefault="00D50FDB" w:rsidP="00D50FDB">
      <w:pPr>
        <w:ind w:left="20" w:firstLine="547"/>
        <w:jc w:val="both"/>
        <w:rPr>
          <w:rFonts w:eastAsia="Arial Unicode MS"/>
          <w:color w:val="000000"/>
          <w:spacing w:val="-5"/>
        </w:rPr>
      </w:pPr>
      <w:r>
        <w:rPr>
          <w:rFonts w:eastAsia="Arial Unicode MS"/>
          <w:color w:val="000000"/>
        </w:rPr>
        <w:t xml:space="preserve">Администрация </w:t>
      </w:r>
      <w:r w:rsidR="001B1A8D">
        <w:rPr>
          <w:rFonts w:eastAsia="Arial Unicode MS"/>
          <w:color w:val="000000"/>
        </w:rPr>
        <w:t xml:space="preserve">Дмитриевского </w:t>
      </w:r>
      <w:r>
        <w:rPr>
          <w:rFonts w:eastAsia="Arial Unicode MS"/>
          <w:color w:val="000000"/>
        </w:rPr>
        <w:t xml:space="preserve">сельсовета </w:t>
      </w:r>
      <w:r>
        <w:rPr>
          <w:rFonts w:eastAsia="Arial Unicode MS"/>
          <w:color w:val="000000"/>
          <w:spacing w:val="-5"/>
        </w:rPr>
        <w:t xml:space="preserve">расположено по адресу: ул. </w:t>
      </w:r>
      <w:r w:rsidR="001B1A8D">
        <w:rPr>
          <w:rFonts w:eastAsia="Arial Unicode MS"/>
          <w:color w:val="000000"/>
          <w:spacing w:val="-5"/>
        </w:rPr>
        <w:t>Трудовая, д.31</w:t>
      </w:r>
      <w:r>
        <w:rPr>
          <w:rFonts w:eastAsia="Arial Unicode MS"/>
          <w:color w:val="000000"/>
          <w:spacing w:val="-5"/>
        </w:rPr>
        <w:t xml:space="preserve">, с. </w:t>
      </w:r>
      <w:r w:rsidR="001B1A8D">
        <w:rPr>
          <w:rFonts w:eastAsia="Arial Unicode MS"/>
          <w:color w:val="000000"/>
          <w:spacing w:val="-5"/>
        </w:rPr>
        <w:t>Дмитриевка</w:t>
      </w:r>
      <w:r>
        <w:rPr>
          <w:rFonts w:eastAsia="Arial Unicode MS"/>
          <w:color w:val="000000"/>
          <w:spacing w:val="-5"/>
        </w:rPr>
        <w:t>, Свободненский</w:t>
      </w:r>
      <w:r w:rsidR="001B1A8D">
        <w:rPr>
          <w:rFonts w:eastAsia="Arial Unicode MS"/>
          <w:color w:val="000000"/>
          <w:spacing w:val="-5"/>
        </w:rPr>
        <w:t xml:space="preserve"> район, Амурская область, 676435</w:t>
      </w:r>
    </w:p>
    <w:tbl>
      <w:tblPr>
        <w:tblW w:w="10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152"/>
      </w:tblGrid>
      <w:tr w:rsidR="00D50FDB" w:rsidTr="00D50FDB">
        <w:tc>
          <w:tcPr>
            <w:tcW w:w="5114" w:type="dxa"/>
            <w:tcBorders>
              <w:top w:val="single" w:sz="4" w:space="0" w:color="auto"/>
              <w:left w:val="single" w:sz="4" w:space="0" w:color="auto"/>
              <w:bottom w:val="single" w:sz="4" w:space="0" w:color="auto"/>
              <w:right w:val="single" w:sz="4" w:space="0" w:color="auto"/>
            </w:tcBorders>
            <w:vAlign w:val="center"/>
            <w:hideMark/>
          </w:tcPr>
          <w:p w:rsidR="00D50FDB" w:rsidRDefault="00D50FDB">
            <w:pPr>
              <w:spacing w:line="276" w:lineRule="auto"/>
              <w:jc w:val="center"/>
              <w:rPr>
                <w:color w:val="000000"/>
                <w:lang w:eastAsia="en-US"/>
              </w:rPr>
            </w:pPr>
            <w:r>
              <w:rPr>
                <w:color w:val="000000"/>
                <w:lang w:eastAsia="en-US"/>
              </w:rPr>
              <w:t>График работы администрации</w:t>
            </w:r>
          </w:p>
        </w:tc>
        <w:tc>
          <w:tcPr>
            <w:tcW w:w="5152" w:type="dxa"/>
            <w:tcBorders>
              <w:top w:val="single" w:sz="4" w:space="0" w:color="auto"/>
              <w:left w:val="single" w:sz="4" w:space="0" w:color="auto"/>
              <w:bottom w:val="single" w:sz="4" w:space="0" w:color="auto"/>
              <w:right w:val="single" w:sz="4" w:space="0" w:color="auto"/>
            </w:tcBorders>
            <w:vAlign w:val="center"/>
            <w:hideMark/>
          </w:tcPr>
          <w:p w:rsidR="00D50FDB" w:rsidRDefault="00D50FDB">
            <w:pPr>
              <w:spacing w:line="276" w:lineRule="auto"/>
              <w:jc w:val="center"/>
              <w:rPr>
                <w:color w:val="000000"/>
                <w:lang w:eastAsia="en-US"/>
              </w:rPr>
            </w:pPr>
            <w:r>
              <w:rPr>
                <w:color w:val="000000"/>
                <w:lang w:eastAsia="en-US"/>
              </w:rPr>
              <w:t>График приема граждан</w:t>
            </w:r>
          </w:p>
        </w:tc>
      </w:tr>
      <w:tr w:rsidR="00D50FDB" w:rsidTr="00D50FDB">
        <w:tc>
          <w:tcPr>
            <w:tcW w:w="5114" w:type="dxa"/>
            <w:tcBorders>
              <w:top w:val="single" w:sz="4" w:space="0" w:color="auto"/>
              <w:left w:val="single" w:sz="4" w:space="0" w:color="auto"/>
              <w:bottom w:val="single" w:sz="4" w:space="0" w:color="auto"/>
              <w:right w:val="single" w:sz="4" w:space="0" w:color="auto"/>
            </w:tcBorders>
            <w:hideMark/>
          </w:tcPr>
          <w:p w:rsidR="00D50FDB" w:rsidRDefault="00D50FDB">
            <w:pPr>
              <w:spacing w:line="276" w:lineRule="auto"/>
              <w:jc w:val="both"/>
              <w:rPr>
                <w:color w:val="000000"/>
                <w:lang w:eastAsia="en-US"/>
              </w:rPr>
            </w:pPr>
            <w:r>
              <w:rPr>
                <w:color w:val="000000"/>
                <w:lang w:eastAsia="en-US"/>
              </w:rPr>
              <w:t>Понедельник – пятница с 08:00 до 17:00</w:t>
            </w:r>
          </w:p>
        </w:tc>
        <w:tc>
          <w:tcPr>
            <w:tcW w:w="5152" w:type="dxa"/>
            <w:tcBorders>
              <w:top w:val="single" w:sz="4" w:space="0" w:color="auto"/>
              <w:left w:val="single" w:sz="4" w:space="0" w:color="auto"/>
              <w:bottom w:val="single" w:sz="4" w:space="0" w:color="auto"/>
              <w:right w:val="single" w:sz="4" w:space="0" w:color="auto"/>
            </w:tcBorders>
            <w:hideMark/>
          </w:tcPr>
          <w:p w:rsidR="00D50FDB" w:rsidRDefault="001B1A8D">
            <w:pPr>
              <w:spacing w:line="276" w:lineRule="auto"/>
              <w:jc w:val="both"/>
              <w:rPr>
                <w:color w:val="000000"/>
                <w:lang w:eastAsia="en-US"/>
              </w:rPr>
            </w:pPr>
            <w:r>
              <w:rPr>
                <w:color w:val="000000"/>
                <w:lang w:eastAsia="en-US"/>
              </w:rPr>
              <w:t>Понедельник – пятница с 08</w:t>
            </w:r>
            <w:r w:rsidR="00D50FDB">
              <w:rPr>
                <w:color w:val="000000"/>
                <w:lang w:eastAsia="en-US"/>
              </w:rPr>
              <w:t>:00 до 16:00</w:t>
            </w:r>
          </w:p>
        </w:tc>
      </w:tr>
      <w:tr w:rsidR="00D50FDB" w:rsidTr="00D50FDB">
        <w:tc>
          <w:tcPr>
            <w:tcW w:w="10266" w:type="dxa"/>
            <w:gridSpan w:val="2"/>
            <w:tcBorders>
              <w:top w:val="single" w:sz="4" w:space="0" w:color="auto"/>
              <w:left w:val="single" w:sz="4" w:space="0" w:color="auto"/>
              <w:bottom w:val="single" w:sz="4" w:space="0" w:color="auto"/>
              <w:right w:val="single" w:sz="4" w:space="0" w:color="auto"/>
            </w:tcBorders>
            <w:vAlign w:val="center"/>
            <w:hideMark/>
          </w:tcPr>
          <w:p w:rsidR="00D50FDB" w:rsidRDefault="00D50FDB">
            <w:pPr>
              <w:spacing w:line="276" w:lineRule="auto"/>
              <w:jc w:val="center"/>
              <w:rPr>
                <w:color w:val="000000"/>
                <w:lang w:eastAsia="en-US"/>
              </w:rPr>
            </w:pPr>
            <w:r>
              <w:rPr>
                <w:color w:val="000000"/>
                <w:lang w:eastAsia="en-US"/>
              </w:rPr>
              <w:t>Обеденный перерыв с 12:00 до 13:00</w:t>
            </w:r>
          </w:p>
        </w:tc>
      </w:tr>
      <w:tr w:rsidR="00D50FDB" w:rsidTr="00D50FDB">
        <w:tc>
          <w:tcPr>
            <w:tcW w:w="10266" w:type="dxa"/>
            <w:gridSpan w:val="2"/>
            <w:tcBorders>
              <w:top w:val="single" w:sz="4" w:space="0" w:color="auto"/>
              <w:left w:val="single" w:sz="4" w:space="0" w:color="auto"/>
              <w:bottom w:val="single" w:sz="4" w:space="0" w:color="auto"/>
              <w:right w:val="single" w:sz="4" w:space="0" w:color="auto"/>
            </w:tcBorders>
            <w:vAlign w:val="center"/>
            <w:hideMark/>
          </w:tcPr>
          <w:p w:rsidR="00D50FDB" w:rsidRDefault="00D50FDB">
            <w:pPr>
              <w:spacing w:line="276" w:lineRule="auto"/>
              <w:jc w:val="center"/>
              <w:rPr>
                <w:color w:val="000000"/>
                <w:lang w:eastAsia="en-US"/>
              </w:rPr>
            </w:pPr>
            <w:r>
              <w:rPr>
                <w:color w:val="000000"/>
                <w:lang w:eastAsia="en-US"/>
              </w:rPr>
              <w:t>Выходной: суббота, воскресенье</w:t>
            </w:r>
          </w:p>
        </w:tc>
      </w:tr>
    </w:tbl>
    <w:p w:rsidR="001B1A8D" w:rsidRPr="006F2092" w:rsidRDefault="001B1A8D" w:rsidP="001B1A8D">
      <w:pPr>
        <w:pStyle w:val="ConsPlusNormal0"/>
        <w:ind w:firstLine="709"/>
        <w:jc w:val="both"/>
        <w:rPr>
          <w:rFonts w:ascii="Times New Roman" w:hAnsi="Times New Roman"/>
          <w:sz w:val="26"/>
          <w:szCs w:val="24"/>
        </w:rPr>
      </w:pPr>
      <w:r>
        <w:rPr>
          <w:rFonts w:ascii="Times New Roman" w:hAnsi="Times New Roman"/>
          <w:sz w:val="26"/>
          <w:szCs w:val="24"/>
        </w:rPr>
        <w:t>Адрес официального сайта</w:t>
      </w:r>
      <w:r w:rsidRPr="006F2092">
        <w:rPr>
          <w:rFonts w:ascii="Times New Roman" w:hAnsi="Times New Roman"/>
          <w:sz w:val="26"/>
          <w:szCs w:val="24"/>
        </w:rPr>
        <w:t xml:space="preserve"> </w:t>
      </w:r>
      <w:r>
        <w:rPr>
          <w:rFonts w:ascii="Times New Roman" w:hAnsi="Times New Roman"/>
          <w:sz w:val="26"/>
          <w:szCs w:val="24"/>
        </w:rPr>
        <w:t>администрации Дмитриевского сельсовета</w:t>
      </w:r>
      <w:r w:rsidRPr="006F2092">
        <w:rPr>
          <w:rFonts w:ascii="Times New Roman" w:hAnsi="Times New Roman"/>
          <w:i/>
          <w:sz w:val="26"/>
          <w:szCs w:val="24"/>
        </w:rPr>
        <w:t xml:space="preserve"> </w:t>
      </w:r>
      <w:r w:rsidRPr="006F2092">
        <w:rPr>
          <w:rFonts w:ascii="Times New Roman" w:hAnsi="Times New Roman"/>
          <w:sz w:val="26"/>
          <w:szCs w:val="24"/>
        </w:rPr>
        <w:t>по адресу:</w:t>
      </w:r>
      <w:r w:rsidRPr="001C3107">
        <w:rPr>
          <w:rFonts w:ascii="Times New Roman" w:hAnsi="Times New Roman"/>
          <w:color w:val="4F81BD"/>
          <w:sz w:val="26"/>
          <w:szCs w:val="24"/>
          <w:lang w:val="en-US"/>
        </w:rPr>
        <w:t>www</w:t>
      </w:r>
      <w:r w:rsidRPr="001C3107">
        <w:rPr>
          <w:rFonts w:ascii="Times New Roman" w:hAnsi="Times New Roman"/>
          <w:color w:val="4F81BD"/>
          <w:sz w:val="26"/>
          <w:szCs w:val="24"/>
        </w:rPr>
        <w:t>.</w:t>
      </w:r>
      <w:proofErr w:type="spellStart"/>
      <w:r w:rsidRPr="001C3107">
        <w:rPr>
          <w:rFonts w:ascii="Times New Roman" w:hAnsi="Times New Roman"/>
          <w:color w:val="4F81BD"/>
          <w:sz w:val="26"/>
          <w:szCs w:val="24"/>
        </w:rPr>
        <w:t>дмитриевскийсельсовет</w:t>
      </w:r>
      <w:proofErr w:type="gramStart"/>
      <w:r w:rsidRPr="001C3107">
        <w:rPr>
          <w:rFonts w:ascii="Times New Roman" w:hAnsi="Times New Roman"/>
          <w:color w:val="4F81BD"/>
          <w:sz w:val="26"/>
          <w:szCs w:val="24"/>
        </w:rPr>
        <w:t>.р</w:t>
      </w:r>
      <w:proofErr w:type="gramEnd"/>
      <w:r w:rsidRPr="001C3107">
        <w:rPr>
          <w:rFonts w:ascii="Times New Roman" w:hAnsi="Times New Roman"/>
          <w:color w:val="4F81BD"/>
          <w:sz w:val="26"/>
          <w:szCs w:val="24"/>
        </w:rPr>
        <w:t>ф</w:t>
      </w:r>
      <w:proofErr w:type="spellEnd"/>
      <w:r w:rsidRPr="001C3107">
        <w:rPr>
          <w:rFonts w:ascii="Times New Roman" w:hAnsi="Times New Roman"/>
          <w:color w:val="4F81BD"/>
          <w:sz w:val="26"/>
          <w:szCs w:val="24"/>
        </w:rPr>
        <w:t>;</w:t>
      </w:r>
      <w:r w:rsidRPr="006F2092">
        <w:rPr>
          <w:rFonts w:ascii="Times New Roman" w:hAnsi="Times New Roman"/>
          <w:sz w:val="26"/>
          <w:szCs w:val="24"/>
        </w:rPr>
        <w:t xml:space="preserve"> </w:t>
      </w:r>
    </w:p>
    <w:p w:rsidR="00D50FDB" w:rsidRDefault="00D50FDB" w:rsidP="00D50FDB">
      <w:pPr>
        <w:ind w:left="20" w:firstLine="831"/>
        <w:jc w:val="both"/>
        <w:rPr>
          <w:rFonts w:eastAsia="Arial Unicode MS"/>
          <w:color w:val="000000"/>
        </w:rPr>
      </w:pPr>
      <w:r>
        <w:rPr>
          <w:rFonts w:eastAsia="Arial Unicode MS"/>
          <w:color w:val="000000"/>
        </w:rPr>
        <w:t xml:space="preserve">Адрес региональной государственной информационной системы «Портал государственных и муниципальных услуг (функций) Амурской области»: </w:t>
      </w:r>
      <w:r>
        <w:rPr>
          <w:rFonts w:eastAsia="Arial Unicode MS"/>
          <w:b/>
          <w:color w:val="000000"/>
        </w:rPr>
        <w:t>http://www.gu.amurobl.ru</w:t>
      </w:r>
      <w:r>
        <w:rPr>
          <w:rFonts w:eastAsia="Arial Unicode MS"/>
          <w:color w:val="000000"/>
        </w:rPr>
        <w:t xml:space="preserve"> (далее – Региональный портал).</w:t>
      </w:r>
    </w:p>
    <w:p w:rsidR="00D50FDB" w:rsidRDefault="00D50FDB" w:rsidP="00D50FDB">
      <w:pPr>
        <w:ind w:left="20" w:firstLine="831"/>
        <w:jc w:val="both"/>
        <w:rPr>
          <w:rFonts w:eastAsia="Arial Unicode MS"/>
          <w:color w:val="000000"/>
        </w:rPr>
      </w:pPr>
      <w:r>
        <w:rPr>
          <w:rFonts w:eastAsia="Arial Unicode MS"/>
          <w:color w:val="000000"/>
        </w:rPr>
        <w:lastRenderedPageBreak/>
        <w:t xml:space="preserve">Адрес государственной информационной системы «Единый портал государственных и муниципальных услуг (функций)» </w:t>
      </w:r>
      <w:r>
        <w:rPr>
          <w:rFonts w:eastAsia="Arial Unicode MS"/>
          <w:b/>
          <w:color w:val="000000"/>
          <w:lang w:val="en-US"/>
        </w:rPr>
        <w:t>http</w:t>
      </w:r>
      <w:r>
        <w:rPr>
          <w:rFonts w:eastAsia="Arial Unicode MS"/>
          <w:b/>
          <w:color w:val="000000"/>
        </w:rPr>
        <w:t>://</w:t>
      </w:r>
      <w:r>
        <w:rPr>
          <w:rFonts w:eastAsia="Arial Unicode MS"/>
          <w:b/>
          <w:color w:val="000000"/>
          <w:lang w:val="en-US"/>
        </w:rPr>
        <w:t>www</w:t>
      </w:r>
      <w:r>
        <w:rPr>
          <w:rFonts w:eastAsia="Arial Unicode MS"/>
          <w:b/>
          <w:color w:val="000000"/>
        </w:rPr>
        <w:t>.</w:t>
      </w:r>
      <w:proofErr w:type="spellStart"/>
      <w:r>
        <w:rPr>
          <w:rFonts w:eastAsia="Arial Unicode MS"/>
          <w:b/>
          <w:color w:val="000000"/>
          <w:lang w:val="en-US"/>
        </w:rPr>
        <w:t>gosuslugi</w:t>
      </w:r>
      <w:proofErr w:type="spellEnd"/>
      <w:r>
        <w:rPr>
          <w:rFonts w:eastAsia="Arial Unicode MS"/>
          <w:b/>
          <w:color w:val="000000"/>
        </w:rPr>
        <w:t>.</w:t>
      </w:r>
      <w:proofErr w:type="spellStart"/>
      <w:r>
        <w:rPr>
          <w:rFonts w:eastAsia="Arial Unicode MS"/>
          <w:b/>
          <w:color w:val="000000"/>
          <w:lang w:val="en-US"/>
        </w:rPr>
        <w:t>ru</w:t>
      </w:r>
      <w:proofErr w:type="spellEnd"/>
      <w:r>
        <w:rPr>
          <w:rFonts w:eastAsia="Arial Unicode MS"/>
          <w:color w:val="000000"/>
        </w:rPr>
        <w:t xml:space="preserve"> (далее – Единый портал).</w:t>
      </w:r>
    </w:p>
    <w:p w:rsidR="001B1A8D" w:rsidRPr="00700488" w:rsidRDefault="001B1A8D" w:rsidP="001B1A8D">
      <w:pPr>
        <w:widowControl w:val="0"/>
        <w:shd w:val="clear" w:color="auto" w:fill="FFFFFF"/>
        <w:ind w:firstLine="284"/>
        <w:rPr>
          <w:rFonts w:eastAsia="Calibri"/>
          <w:color w:val="4472C4"/>
          <w:sz w:val="26"/>
          <w:lang w:eastAsia="en-US"/>
        </w:rPr>
      </w:pPr>
      <w:r>
        <w:rPr>
          <w:rFonts w:eastAsia="Arial Unicode MS"/>
          <w:color w:val="000000"/>
        </w:rPr>
        <w:t xml:space="preserve">       Адрес электронной почты для направления обращений по вопросам предоставления муниципальной услуги:</w:t>
      </w:r>
      <w:r>
        <w:rPr>
          <w:rFonts w:eastAsia="Arial Unicode MS"/>
        </w:rPr>
        <w:t xml:space="preserve"> </w:t>
      </w:r>
      <w:hyperlink r:id="rId8" w:history="1">
        <w:r w:rsidRPr="006C7490">
          <w:rPr>
            <w:rStyle w:val="a3"/>
            <w:rFonts w:eastAsia="Calibri"/>
            <w:sz w:val="26"/>
            <w:lang w:val="en-US" w:eastAsia="en-US"/>
          </w:rPr>
          <w:t>dmitrievka</w:t>
        </w:r>
        <w:r w:rsidRPr="00EA13A1">
          <w:rPr>
            <w:rStyle w:val="a3"/>
            <w:rFonts w:eastAsia="Calibri"/>
            <w:sz w:val="26"/>
            <w:lang w:eastAsia="en-US"/>
          </w:rPr>
          <w:t>@</w:t>
        </w:r>
        <w:r w:rsidRPr="006C7490">
          <w:rPr>
            <w:rStyle w:val="a3"/>
            <w:rFonts w:eastAsia="Calibri"/>
            <w:sz w:val="26"/>
            <w:lang w:val="en-US" w:eastAsia="en-US"/>
          </w:rPr>
          <w:t>svobregion</w:t>
        </w:r>
        <w:r w:rsidRPr="00EA13A1">
          <w:rPr>
            <w:rStyle w:val="a3"/>
            <w:rFonts w:eastAsia="Calibri"/>
            <w:sz w:val="26"/>
            <w:lang w:eastAsia="en-US"/>
          </w:rPr>
          <w:t>.</w:t>
        </w:r>
        <w:r w:rsidRPr="006C7490">
          <w:rPr>
            <w:rStyle w:val="a3"/>
            <w:rFonts w:eastAsia="Calibri"/>
            <w:sz w:val="26"/>
            <w:lang w:val="en-US" w:eastAsia="en-US"/>
          </w:rPr>
          <w:t>ru</w:t>
        </w:r>
      </w:hyperlink>
      <w:r>
        <w:rPr>
          <w:rFonts w:eastAsia="Calibri"/>
          <w:color w:val="4472C4"/>
          <w:sz w:val="26"/>
          <w:lang w:eastAsia="en-US"/>
        </w:rPr>
        <w:t xml:space="preserve">; </w:t>
      </w:r>
      <w:r w:rsidRPr="00A84ED5">
        <w:rPr>
          <w:rFonts w:eastAsia="Calibri"/>
          <w:color w:val="4472C4"/>
          <w:sz w:val="26"/>
          <w:lang w:val="en-US" w:eastAsia="en-US"/>
        </w:rPr>
        <w:t>selsovet</w:t>
      </w:r>
      <w:r w:rsidRPr="00A84ED5">
        <w:rPr>
          <w:rFonts w:eastAsia="Calibri"/>
          <w:color w:val="4472C4"/>
          <w:sz w:val="26"/>
          <w:lang w:eastAsia="en-US"/>
        </w:rPr>
        <w:t>.</w:t>
      </w:r>
      <w:r w:rsidRPr="00A84ED5">
        <w:rPr>
          <w:rFonts w:eastAsia="Calibri"/>
          <w:color w:val="4472C4"/>
          <w:sz w:val="26"/>
          <w:lang w:val="en-US" w:eastAsia="en-US"/>
        </w:rPr>
        <w:t>dmitrievskiy</w:t>
      </w:r>
      <w:r w:rsidRPr="00A84ED5">
        <w:rPr>
          <w:rFonts w:eastAsia="Calibri"/>
          <w:color w:val="4472C4"/>
          <w:sz w:val="26"/>
          <w:lang w:eastAsia="en-US"/>
        </w:rPr>
        <w:t>@</w:t>
      </w:r>
      <w:r w:rsidRPr="00A84ED5">
        <w:rPr>
          <w:rFonts w:eastAsia="Calibri"/>
          <w:color w:val="4472C4"/>
          <w:sz w:val="26"/>
          <w:lang w:val="en-US" w:eastAsia="en-US"/>
        </w:rPr>
        <w:t>yandex</w:t>
      </w:r>
      <w:r w:rsidRPr="00A84ED5">
        <w:rPr>
          <w:rFonts w:eastAsia="Calibri"/>
          <w:color w:val="4472C4"/>
          <w:sz w:val="26"/>
          <w:lang w:eastAsia="en-US"/>
        </w:rPr>
        <w:t>.</w:t>
      </w:r>
      <w:r w:rsidRPr="00A84ED5">
        <w:rPr>
          <w:rFonts w:eastAsia="Calibri"/>
          <w:color w:val="4472C4"/>
          <w:sz w:val="26"/>
          <w:lang w:val="en-US" w:eastAsia="en-US"/>
        </w:rPr>
        <w:t>ru</w:t>
      </w:r>
    </w:p>
    <w:p w:rsidR="00D50FDB" w:rsidRDefault="00D50FDB" w:rsidP="00D50FDB">
      <w:pPr>
        <w:ind w:left="20" w:firstLine="831"/>
        <w:jc w:val="both"/>
        <w:rPr>
          <w:rFonts w:eastAsia="Arial Unicode MS"/>
        </w:rPr>
      </w:pPr>
      <w:r>
        <w:rPr>
          <w:rFonts w:eastAsia="Arial Unicode MS"/>
        </w:rPr>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D50FDB" w:rsidRDefault="00D50FDB" w:rsidP="00D50FDB">
      <w:pPr>
        <w:ind w:left="20" w:firstLine="831"/>
        <w:jc w:val="both"/>
        <w:rPr>
          <w:rFonts w:eastAsia="Arial Unicode MS"/>
        </w:rPr>
      </w:pPr>
      <w:r>
        <w:rPr>
          <w:rFonts w:eastAsia="Arial Unicode MS"/>
        </w:rPr>
        <w:t xml:space="preserve">Заявители вправе получить муниципальную услугу через муниципальное бюджетное учреждение «Многофункциональный центр по предоставлению государственных и муниципальных услуг» города Свободного (далее – МФЦ) </w:t>
      </w:r>
      <w:r w:rsidRPr="008B3E35">
        <w:rPr>
          <w:rFonts w:eastAsia="Arial Unicode MS"/>
        </w:rPr>
        <w:t>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50FDB" w:rsidRDefault="00D50FDB" w:rsidP="00D50FDB">
      <w:pPr>
        <w:ind w:left="20" w:firstLine="831"/>
        <w:jc w:val="both"/>
        <w:rPr>
          <w:rFonts w:eastAsia="Arial Unicode MS"/>
        </w:rPr>
      </w:pPr>
      <w:r>
        <w:rPr>
          <w:rFonts w:eastAsia="Arial Unicode MS"/>
        </w:rPr>
        <w:t xml:space="preserve">Информация о местонахождении, справочных телефонах и графиках работы филиалов МФЦ содержится на официальном сайте Портал МФЦ Амурской области: </w:t>
      </w:r>
      <w:r>
        <w:rPr>
          <w:rFonts w:eastAsia="Arial Unicode MS"/>
          <w:b/>
          <w:lang w:val="en-US"/>
        </w:rPr>
        <w:t>http</w:t>
      </w:r>
      <w:r>
        <w:rPr>
          <w:rFonts w:eastAsia="Arial Unicode MS"/>
          <w:b/>
        </w:rPr>
        <w:t>://</w:t>
      </w:r>
      <w:r>
        <w:rPr>
          <w:rFonts w:eastAsia="Arial Unicode MS"/>
          <w:b/>
          <w:lang w:val="en-US"/>
        </w:rPr>
        <w:t>www</w:t>
      </w:r>
      <w:r>
        <w:rPr>
          <w:rFonts w:eastAsia="Arial Unicode MS"/>
          <w:b/>
        </w:rPr>
        <w:t>.</w:t>
      </w:r>
      <w:proofErr w:type="spellStart"/>
      <w:r>
        <w:rPr>
          <w:rFonts w:eastAsia="Arial Unicode MS"/>
          <w:b/>
          <w:lang w:val="en-US"/>
        </w:rPr>
        <w:t>mfc</w:t>
      </w:r>
      <w:proofErr w:type="spellEnd"/>
      <w:r>
        <w:rPr>
          <w:rFonts w:eastAsia="Arial Unicode MS"/>
          <w:b/>
        </w:rPr>
        <w:t>-</w:t>
      </w:r>
      <w:r>
        <w:rPr>
          <w:rFonts w:eastAsia="Arial Unicode MS"/>
          <w:b/>
          <w:lang w:val="en-US"/>
        </w:rPr>
        <w:t>amur</w:t>
      </w:r>
      <w:r>
        <w:rPr>
          <w:rFonts w:eastAsia="Arial Unicode MS"/>
          <w:b/>
        </w:rPr>
        <w:t>.</w:t>
      </w:r>
      <w:proofErr w:type="spellStart"/>
      <w:r>
        <w:rPr>
          <w:rFonts w:eastAsia="Arial Unicode MS"/>
          <w:b/>
          <w:lang w:val="en-US"/>
        </w:rPr>
        <w:t>ru</w:t>
      </w:r>
      <w:proofErr w:type="spellEnd"/>
    </w:p>
    <w:p w:rsidR="00D50FDB" w:rsidRDefault="00D50FDB" w:rsidP="00D50FDB">
      <w:pPr>
        <w:ind w:left="20" w:firstLine="831"/>
        <w:jc w:val="both"/>
        <w:rPr>
          <w:rFonts w:eastAsia="Arial Unicode MS"/>
        </w:rPr>
      </w:pPr>
      <w:r>
        <w:rPr>
          <w:rFonts w:eastAsia="Arial Unicode MS"/>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bookmarkStart w:id="0" w:name="_GoBack"/>
      <w:bookmarkEnd w:id="0"/>
    </w:p>
    <w:p w:rsidR="00D50FDB" w:rsidRDefault="00D50FDB" w:rsidP="00D50FDB">
      <w:pPr>
        <w:ind w:left="20" w:firstLine="831"/>
        <w:jc w:val="both"/>
        <w:rPr>
          <w:rFonts w:eastAsia="Arial Unicode MS"/>
        </w:rPr>
      </w:pPr>
      <w:r>
        <w:rPr>
          <w:rFonts w:eastAsia="Arial Unicode MS"/>
        </w:rPr>
        <w:t>- на информационных стендах в здании администрации;</w:t>
      </w:r>
    </w:p>
    <w:p w:rsidR="00D50FDB" w:rsidRDefault="00D50FDB" w:rsidP="00D50FDB">
      <w:pPr>
        <w:ind w:left="20" w:firstLine="831"/>
        <w:jc w:val="both"/>
        <w:rPr>
          <w:rFonts w:eastAsia="Arial Unicode MS"/>
        </w:rPr>
      </w:pPr>
      <w:r>
        <w:rPr>
          <w:rFonts w:eastAsia="Arial Unicode MS"/>
        </w:rPr>
        <w:t>- на официальном сайте поселения;</w:t>
      </w:r>
    </w:p>
    <w:p w:rsidR="00D50FDB" w:rsidRDefault="00D50FDB" w:rsidP="00D50FDB">
      <w:pPr>
        <w:ind w:left="20" w:firstLine="831"/>
        <w:jc w:val="both"/>
        <w:rPr>
          <w:rFonts w:eastAsia="Arial Unicode MS"/>
        </w:rPr>
      </w:pPr>
      <w:r>
        <w:rPr>
          <w:rFonts w:eastAsia="Arial Unicode MS"/>
        </w:rPr>
        <w:t>- на Едином портале;</w:t>
      </w:r>
    </w:p>
    <w:p w:rsidR="00D50FDB" w:rsidRDefault="00D50FDB" w:rsidP="00D50FDB">
      <w:pPr>
        <w:ind w:left="20" w:firstLine="831"/>
        <w:jc w:val="both"/>
        <w:rPr>
          <w:rFonts w:eastAsia="Arial Unicode MS"/>
        </w:rPr>
      </w:pPr>
      <w:r>
        <w:rPr>
          <w:rFonts w:eastAsia="Arial Unicode MS"/>
        </w:rPr>
        <w:t>- на Региональном портале;</w:t>
      </w:r>
    </w:p>
    <w:p w:rsidR="00D50FDB" w:rsidRDefault="00D50FDB" w:rsidP="00D50FDB">
      <w:pPr>
        <w:ind w:left="20" w:firstLine="831"/>
        <w:jc w:val="both"/>
        <w:rPr>
          <w:rFonts w:eastAsia="Arial Unicode MS"/>
        </w:rPr>
      </w:pPr>
      <w:r>
        <w:rPr>
          <w:rFonts w:eastAsia="Arial Unicode MS"/>
        </w:rPr>
        <w:t>- посредством публикации в средствах массовой информации;</w:t>
      </w:r>
    </w:p>
    <w:p w:rsidR="00D50FDB" w:rsidRDefault="00D50FDB" w:rsidP="00D50FDB">
      <w:pPr>
        <w:ind w:left="20" w:firstLine="831"/>
        <w:jc w:val="both"/>
        <w:rPr>
          <w:rFonts w:eastAsia="Arial Unicode MS"/>
        </w:rPr>
      </w:pPr>
      <w:r>
        <w:rPr>
          <w:rFonts w:eastAsia="Arial Unicode MS"/>
        </w:rPr>
        <w:t>Также информацию можно получить:</w:t>
      </w:r>
    </w:p>
    <w:p w:rsidR="00D50FDB" w:rsidRDefault="00D50FDB" w:rsidP="00D50FDB">
      <w:pPr>
        <w:ind w:left="20" w:firstLine="831"/>
        <w:jc w:val="both"/>
        <w:rPr>
          <w:rFonts w:eastAsia="Arial Unicode MS"/>
        </w:rPr>
      </w:pPr>
      <w:r>
        <w:rPr>
          <w:rFonts w:eastAsia="Arial Unicode MS"/>
        </w:rPr>
        <w:t>- посредством телефонной связи;</w:t>
      </w:r>
    </w:p>
    <w:p w:rsidR="00D50FDB" w:rsidRDefault="00D50FDB" w:rsidP="00D50FDB">
      <w:pPr>
        <w:ind w:left="20" w:firstLine="831"/>
        <w:jc w:val="both"/>
        <w:rPr>
          <w:rFonts w:eastAsia="Arial Unicode MS"/>
        </w:rPr>
      </w:pPr>
      <w:r>
        <w:rPr>
          <w:rFonts w:eastAsia="Arial Unicode MS"/>
        </w:rPr>
        <w:t>- при личном обращении в администрацию, в МФЦ.</w:t>
      </w:r>
    </w:p>
    <w:p w:rsidR="00D50FDB" w:rsidRDefault="00D50FDB" w:rsidP="00D50FDB">
      <w:pPr>
        <w:ind w:left="20" w:firstLine="831"/>
        <w:jc w:val="both"/>
        <w:rPr>
          <w:rFonts w:eastAsia="Arial Unicode MS"/>
        </w:rPr>
      </w:pPr>
      <w:r>
        <w:rPr>
          <w:rFonts w:eastAsia="Arial Unicode MS"/>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или Регионального порталов.</w:t>
      </w:r>
    </w:p>
    <w:p w:rsidR="00D50FDB" w:rsidRDefault="00D50FDB" w:rsidP="00D50FDB">
      <w:pPr>
        <w:ind w:left="20" w:firstLine="831"/>
        <w:jc w:val="both"/>
        <w:rPr>
          <w:rFonts w:eastAsia="Arial Unicode MS"/>
        </w:rPr>
      </w:pPr>
      <w:r>
        <w:rPr>
          <w:rFonts w:eastAsia="Arial Unicode MS"/>
        </w:rPr>
        <w:t xml:space="preserve">1.3.4. На информационных стендах в здании администрации </w:t>
      </w:r>
      <w:r w:rsidR="008B3E35">
        <w:rPr>
          <w:rFonts w:eastAsia="Arial Unicode MS"/>
        </w:rPr>
        <w:t xml:space="preserve">Дмитриевского </w:t>
      </w:r>
      <w:r>
        <w:rPr>
          <w:rFonts w:eastAsia="Arial Unicode MS"/>
        </w:rPr>
        <w:t>сельсовета размещается следующая информация:</w:t>
      </w:r>
    </w:p>
    <w:p w:rsidR="00D50FDB" w:rsidRDefault="00D50FDB" w:rsidP="00D50FDB">
      <w:pPr>
        <w:ind w:left="20" w:firstLine="831"/>
        <w:jc w:val="both"/>
        <w:rPr>
          <w:rFonts w:eastAsia="Arial Unicode MS"/>
        </w:rPr>
      </w:pPr>
      <w:r>
        <w:rPr>
          <w:rFonts w:eastAsia="Arial Unicode MS"/>
        </w:rPr>
        <w:t>- перечни документов, необходимых для предоставления муниципальной услуги;</w:t>
      </w:r>
    </w:p>
    <w:p w:rsidR="00D50FDB" w:rsidRDefault="00D50FDB" w:rsidP="00D50FDB">
      <w:pPr>
        <w:ind w:left="20" w:firstLine="831"/>
        <w:jc w:val="both"/>
        <w:rPr>
          <w:rFonts w:eastAsia="Arial Unicode MS"/>
        </w:rPr>
      </w:pPr>
      <w:r>
        <w:rPr>
          <w:rFonts w:eastAsia="Arial Unicode MS"/>
        </w:rPr>
        <w:t>- перечень услуг, которые являются необходимыми и обязательными для предоставления муниципальной услуги;</w:t>
      </w:r>
    </w:p>
    <w:p w:rsidR="00D50FDB" w:rsidRDefault="00D50FDB" w:rsidP="00D50FDB">
      <w:pPr>
        <w:ind w:left="20" w:firstLine="831"/>
        <w:jc w:val="both"/>
        <w:rPr>
          <w:rFonts w:eastAsia="Arial Unicode MS"/>
        </w:rPr>
      </w:pPr>
      <w:r>
        <w:rPr>
          <w:rFonts w:eastAsia="Arial Unicode MS"/>
        </w:rPr>
        <w:t>- образцы оформления документов, необходимых для предоставления муниципальной услуги, требования к ним;</w:t>
      </w:r>
    </w:p>
    <w:p w:rsidR="00D50FDB" w:rsidRDefault="00D50FDB" w:rsidP="00D50FDB">
      <w:pPr>
        <w:ind w:left="20" w:firstLine="831"/>
        <w:jc w:val="both"/>
        <w:rPr>
          <w:rFonts w:eastAsia="Arial Unicode MS"/>
        </w:rPr>
      </w:pPr>
      <w:r>
        <w:rPr>
          <w:rFonts w:eastAsia="Arial Unicode MS"/>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D50FDB" w:rsidRDefault="00D50FDB" w:rsidP="00D50FDB">
      <w:pPr>
        <w:ind w:left="20" w:firstLine="831"/>
        <w:jc w:val="both"/>
        <w:rPr>
          <w:rFonts w:eastAsia="Arial Unicode MS"/>
        </w:rPr>
      </w:pPr>
      <w:r>
        <w:rPr>
          <w:rFonts w:eastAsia="Arial Unicode MS"/>
        </w:rPr>
        <w:t>- график приема заявителей должностными лицами, служащими органа, предоставляющего муниципальную услугу;</w:t>
      </w:r>
    </w:p>
    <w:p w:rsidR="00D50FDB" w:rsidRDefault="00D50FDB" w:rsidP="00D50FDB">
      <w:pPr>
        <w:ind w:left="20" w:firstLine="831"/>
        <w:jc w:val="both"/>
        <w:rPr>
          <w:rFonts w:eastAsia="Arial Unicode MS"/>
        </w:rPr>
      </w:pPr>
      <w:r>
        <w:rPr>
          <w:rFonts w:eastAsia="Arial Unicode MS"/>
        </w:rPr>
        <w:t>- иная информация, необходимая для предоставления муниципальной услуги.</w:t>
      </w:r>
    </w:p>
    <w:p w:rsidR="00D50FDB" w:rsidRDefault="00D50FDB" w:rsidP="00D50FDB">
      <w:pPr>
        <w:ind w:left="20" w:firstLine="831"/>
        <w:jc w:val="both"/>
        <w:rPr>
          <w:rFonts w:eastAsia="Arial Unicode MS"/>
          <w:color w:val="000000"/>
        </w:rPr>
      </w:pPr>
      <w:r>
        <w:rPr>
          <w:rFonts w:eastAsia="Arial Unicode MS"/>
          <w:color w:val="000000"/>
        </w:rPr>
        <w:t>1.3.5. Консультации (справки) по вопросам предоставления муниципальной услуги.</w:t>
      </w:r>
    </w:p>
    <w:p w:rsidR="00D50FDB" w:rsidRDefault="00D50FDB" w:rsidP="00D50FDB">
      <w:pPr>
        <w:ind w:left="20" w:firstLine="831"/>
        <w:jc w:val="both"/>
        <w:rPr>
          <w:rFonts w:eastAsia="Arial Unicode MS"/>
          <w:color w:val="000000"/>
        </w:rPr>
      </w:pPr>
      <w:r>
        <w:rPr>
          <w:rFonts w:eastAsia="Arial Unicode MS"/>
          <w:color w:val="000000"/>
        </w:rPr>
        <w:t xml:space="preserve">Консультации (справки) по вопросам предоставления муниципальной услуги оказывают специалисты администрации </w:t>
      </w:r>
      <w:r w:rsidR="00C707D3">
        <w:rPr>
          <w:rFonts w:eastAsia="Arial Unicode MS"/>
          <w:color w:val="000000"/>
        </w:rPr>
        <w:t>Дмитриевского</w:t>
      </w:r>
      <w:r>
        <w:rPr>
          <w:rFonts w:eastAsia="Arial Unicode MS"/>
          <w:color w:val="000000"/>
        </w:rPr>
        <w:t xml:space="preserve"> сельсовета (далее – специалист):</w:t>
      </w:r>
    </w:p>
    <w:p w:rsidR="00D50FDB" w:rsidRDefault="00D50FDB" w:rsidP="00D50FDB">
      <w:pPr>
        <w:numPr>
          <w:ilvl w:val="0"/>
          <w:numId w:val="3"/>
        </w:numPr>
        <w:tabs>
          <w:tab w:val="left" w:pos="993"/>
        </w:tabs>
        <w:suppressAutoHyphens/>
        <w:ind w:left="20" w:firstLine="831"/>
        <w:jc w:val="both"/>
        <w:rPr>
          <w:rFonts w:eastAsia="Arial Unicode MS"/>
          <w:color w:val="000000"/>
        </w:rPr>
      </w:pPr>
      <w:r>
        <w:rPr>
          <w:rFonts w:eastAsia="Arial Unicode MS"/>
          <w:color w:val="000000"/>
        </w:rPr>
        <w:t>при личном обращении;</w:t>
      </w:r>
    </w:p>
    <w:p w:rsidR="00D50FDB" w:rsidRDefault="00D50FDB" w:rsidP="00D50FDB">
      <w:pPr>
        <w:numPr>
          <w:ilvl w:val="0"/>
          <w:numId w:val="3"/>
        </w:numPr>
        <w:tabs>
          <w:tab w:val="left" w:pos="993"/>
        </w:tabs>
        <w:suppressAutoHyphens/>
        <w:ind w:left="20" w:firstLine="831"/>
        <w:jc w:val="both"/>
        <w:rPr>
          <w:rFonts w:eastAsia="Arial Unicode MS"/>
          <w:color w:val="000000"/>
        </w:rPr>
      </w:pPr>
      <w:r>
        <w:rPr>
          <w:rFonts w:eastAsia="Arial Unicode MS"/>
          <w:color w:val="000000"/>
        </w:rPr>
        <w:t>по телефону: 8</w:t>
      </w:r>
      <w:r w:rsidR="008B3E35">
        <w:rPr>
          <w:rFonts w:eastAsia="Arial Unicode MS"/>
          <w:color w:val="000000"/>
        </w:rPr>
        <w:t>(41643) 38-3-99, 38-3-28</w:t>
      </w:r>
      <w:r>
        <w:rPr>
          <w:rFonts w:eastAsia="Arial Unicode MS"/>
          <w:color w:val="000000"/>
        </w:rPr>
        <w:t>;</w:t>
      </w:r>
    </w:p>
    <w:p w:rsidR="00D50FDB" w:rsidRDefault="00D50FDB" w:rsidP="00D50FDB">
      <w:pPr>
        <w:numPr>
          <w:ilvl w:val="0"/>
          <w:numId w:val="3"/>
        </w:numPr>
        <w:tabs>
          <w:tab w:val="left" w:pos="993"/>
        </w:tabs>
        <w:suppressAutoHyphens/>
        <w:ind w:left="20" w:firstLine="831"/>
        <w:jc w:val="both"/>
        <w:rPr>
          <w:rFonts w:eastAsia="Arial Unicode MS"/>
          <w:color w:val="000000"/>
        </w:rPr>
      </w:pPr>
      <w:r>
        <w:rPr>
          <w:rFonts w:eastAsia="Arial Unicode MS"/>
          <w:color w:val="000000"/>
        </w:rPr>
        <w:t>в письменном виде при поступлении соответствующих запросов;</w:t>
      </w:r>
    </w:p>
    <w:p w:rsidR="00D50FDB" w:rsidRDefault="00D50FDB" w:rsidP="00D50FDB">
      <w:pPr>
        <w:numPr>
          <w:ilvl w:val="0"/>
          <w:numId w:val="3"/>
        </w:numPr>
        <w:tabs>
          <w:tab w:val="left" w:pos="993"/>
        </w:tabs>
        <w:suppressAutoHyphens/>
        <w:ind w:left="20" w:firstLine="831"/>
        <w:jc w:val="both"/>
        <w:rPr>
          <w:rFonts w:eastAsia="Arial Unicode MS"/>
        </w:rPr>
      </w:pPr>
      <w:r>
        <w:rPr>
          <w:rFonts w:eastAsia="Arial Unicode MS"/>
          <w:color w:val="000000"/>
        </w:rPr>
        <w:lastRenderedPageBreak/>
        <w:t xml:space="preserve">на официальном </w:t>
      </w:r>
      <w:r>
        <w:rPr>
          <w:rFonts w:eastAsia="Arial Unicode MS"/>
        </w:rPr>
        <w:t xml:space="preserve">сайте администрации </w:t>
      </w:r>
      <w:r w:rsidR="008B3E35">
        <w:rPr>
          <w:rFonts w:eastAsia="Arial Unicode MS"/>
        </w:rPr>
        <w:t>Дмитриевского сельсовета</w:t>
      </w:r>
    </w:p>
    <w:p w:rsidR="008B3E35" w:rsidRPr="00700488" w:rsidRDefault="00D50FDB" w:rsidP="008B3E35">
      <w:pPr>
        <w:widowControl w:val="0"/>
        <w:shd w:val="clear" w:color="auto" w:fill="FFFFFF"/>
        <w:ind w:firstLine="284"/>
        <w:rPr>
          <w:rFonts w:eastAsia="Calibri"/>
          <w:color w:val="4472C4"/>
          <w:sz w:val="26"/>
          <w:lang w:eastAsia="en-US"/>
        </w:rPr>
      </w:pPr>
      <w:proofErr w:type="gramStart"/>
      <w:r w:rsidRPr="008B3E35">
        <w:rPr>
          <w:rFonts w:eastAsia="Arial Unicode MS"/>
        </w:rPr>
        <w:t xml:space="preserve">почтовым отправлением по адресу: ул. </w:t>
      </w:r>
      <w:r w:rsidR="008B3E35" w:rsidRPr="008B3E35">
        <w:rPr>
          <w:rFonts w:eastAsia="Arial Unicode MS"/>
        </w:rPr>
        <w:t>Трудовая, д.31</w:t>
      </w:r>
      <w:r w:rsidRPr="008B3E35">
        <w:rPr>
          <w:rFonts w:eastAsia="Arial Unicode MS"/>
        </w:rPr>
        <w:t>,</w:t>
      </w:r>
      <w:r w:rsidRPr="008B3E35">
        <w:rPr>
          <w:rFonts w:eastAsia="Arial Unicode MS"/>
          <w:iCs/>
        </w:rPr>
        <w:t xml:space="preserve"> </w:t>
      </w:r>
      <w:r w:rsidRPr="008B3E35">
        <w:rPr>
          <w:rFonts w:eastAsia="Arial Unicode MS"/>
        </w:rPr>
        <w:t xml:space="preserve">с. </w:t>
      </w:r>
      <w:r w:rsidR="008B3E35" w:rsidRPr="008B3E35">
        <w:rPr>
          <w:rFonts w:eastAsia="Arial Unicode MS"/>
        </w:rPr>
        <w:t>Дмитриевка</w:t>
      </w:r>
      <w:r w:rsidRPr="008B3E35">
        <w:rPr>
          <w:rFonts w:eastAsia="Arial Unicode MS"/>
        </w:rPr>
        <w:t>, Свободненски</w:t>
      </w:r>
      <w:r w:rsidR="008B3E35" w:rsidRPr="008B3E35">
        <w:rPr>
          <w:rFonts w:eastAsia="Arial Unicode MS"/>
        </w:rPr>
        <w:t>й район, Амурская область 676435</w:t>
      </w:r>
      <w:r w:rsidRPr="008B3E35">
        <w:rPr>
          <w:rFonts w:eastAsia="Arial Unicode MS"/>
        </w:rPr>
        <w:t xml:space="preserve"> (в том числе через электронную почту по адресу: </w:t>
      </w:r>
      <w:hyperlink r:id="rId9" w:history="1">
        <w:r w:rsidR="008B3E35" w:rsidRPr="006C7490">
          <w:rPr>
            <w:rStyle w:val="a3"/>
            <w:rFonts w:eastAsia="Calibri"/>
            <w:sz w:val="26"/>
            <w:lang w:val="en-US" w:eastAsia="en-US"/>
          </w:rPr>
          <w:t>dmitrievka</w:t>
        </w:r>
        <w:r w:rsidR="008B3E35" w:rsidRPr="00EA13A1">
          <w:rPr>
            <w:rStyle w:val="a3"/>
            <w:rFonts w:eastAsia="Calibri"/>
            <w:sz w:val="26"/>
            <w:lang w:eastAsia="en-US"/>
          </w:rPr>
          <w:t>@</w:t>
        </w:r>
        <w:r w:rsidR="008B3E35" w:rsidRPr="006C7490">
          <w:rPr>
            <w:rStyle w:val="a3"/>
            <w:rFonts w:eastAsia="Calibri"/>
            <w:sz w:val="26"/>
            <w:lang w:val="en-US" w:eastAsia="en-US"/>
          </w:rPr>
          <w:t>svobregion</w:t>
        </w:r>
        <w:r w:rsidR="008B3E35" w:rsidRPr="00EA13A1">
          <w:rPr>
            <w:rStyle w:val="a3"/>
            <w:rFonts w:eastAsia="Calibri"/>
            <w:sz w:val="26"/>
            <w:lang w:eastAsia="en-US"/>
          </w:rPr>
          <w:t>.</w:t>
        </w:r>
        <w:r w:rsidR="008B3E35" w:rsidRPr="006C7490">
          <w:rPr>
            <w:rStyle w:val="a3"/>
            <w:rFonts w:eastAsia="Calibri"/>
            <w:sz w:val="26"/>
            <w:lang w:val="en-US" w:eastAsia="en-US"/>
          </w:rPr>
          <w:t>ru</w:t>
        </w:r>
      </w:hyperlink>
      <w:r w:rsidR="008B3E35">
        <w:rPr>
          <w:rFonts w:eastAsia="Calibri"/>
          <w:color w:val="4472C4"/>
          <w:sz w:val="26"/>
          <w:lang w:eastAsia="en-US"/>
        </w:rPr>
        <w:t xml:space="preserve">; </w:t>
      </w:r>
      <w:r w:rsidR="008B3E35">
        <w:rPr>
          <w:rFonts w:eastAsia="Calibri"/>
          <w:color w:val="4472C4"/>
          <w:sz w:val="26"/>
          <w:lang w:val="en-US" w:eastAsia="en-US"/>
        </w:rPr>
        <w:t>selsovet</w:t>
      </w:r>
      <w:r w:rsidR="008B3E35" w:rsidRPr="00EA13A1">
        <w:rPr>
          <w:rFonts w:eastAsia="Calibri"/>
          <w:color w:val="4472C4"/>
          <w:sz w:val="26"/>
          <w:lang w:eastAsia="en-US"/>
        </w:rPr>
        <w:t>.</w:t>
      </w:r>
      <w:r w:rsidR="008B3E35">
        <w:rPr>
          <w:rFonts w:eastAsia="Calibri"/>
          <w:color w:val="4472C4"/>
          <w:sz w:val="26"/>
          <w:lang w:val="en-US" w:eastAsia="en-US"/>
        </w:rPr>
        <w:t>dmitrievskiy</w:t>
      </w:r>
      <w:r w:rsidR="008B3E35" w:rsidRPr="00EA13A1">
        <w:rPr>
          <w:rFonts w:eastAsia="Calibri"/>
          <w:color w:val="4472C4"/>
          <w:sz w:val="26"/>
          <w:lang w:eastAsia="en-US"/>
        </w:rPr>
        <w:t>@</w:t>
      </w:r>
      <w:r w:rsidR="008B3E35">
        <w:rPr>
          <w:rFonts w:eastAsia="Calibri"/>
          <w:color w:val="4472C4"/>
          <w:sz w:val="26"/>
          <w:lang w:val="en-US" w:eastAsia="en-US"/>
        </w:rPr>
        <w:t>yandex</w:t>
      </w:r>
      <w:r w:rsidR="008B3E35" w:rsidRPr="00700488">
        <w:rPr>
          <w:rFonts w:eastAsia="Calibri"/>
          <w:color w:val="4472C4"/>
          <w:sz w:val="26"/>
          <w:lang w:eastAsia="en-US"/>
        </w:rPr>
        <w:t>.</w:t>
      </w:r>
      <w:r w:rsidR="008B3E35">
        <w:rPr>
          <w:rFonts w:eastAsia="Calibri"/>
          <w:color w:val="4472C4"/>
          <w:sz w:val="26"/>
          <w:lang w:val="en-US" w:eastAsia="en-US"/>
        </w:rPr>
        <w:t>ru</w:t>
      </w:r>
      <w:proofErr w:type="gramEnd"/>
    </w:p>
    <w:p w:rsidR="00D50FDB" w:rsidRPr="008B3E35" w:rsidRDefault="00D50FDB" w:rsidP="00D50FDB">
      <w:pPr>
        <w:numPr>
          <w:ilvl w:val="0"/>
          <w:numId w:val="3"/>
        </w:numPr>
        <w:tabs>
          <w:tab w:val="left" w:pos="993"/>
        </w:tabs>
        <w:suppressAutoHyphens/>
        <w:ind w:left="20" w:firstLine="831"/>
        <w:jc w:val="both"/>
        <w:rPr>
          <w:rFonts w:eastAsia="Arial Unicode MS"/>
        </w:rPr>
      </w:pPr>
      <w:r w:rsidRPr="008B3E35">
        <w:rPr>
          <w:rFonts w:eastAsia="Arial Unicode MS"/>
        </w:rPr>
        <w:t>Информирование заявителей о порядке предоставления муниципальной услуги осуществляется в виде:</w:t>
      </w:r>
    </w:p>
    <w:p w:rsidR="00D50FDB" w:rsidRDefault="00D50FDB" w:rsidP="00D50FDB">
      <w:pPr>
        <w:numPr>
          <w:ilvl w:val="1"/>
          <w:numId w:val="4"/>
        </w:numPr>
        <w:tabs>
          <w:tab w:val="left" w:pos="0"/>
        </w:tabs>
        <w:suppressAutoHyphens/>
        <w:autoSpaceDE w:val="0"/>
        <w:ind w:left="20" w:firstLine="831"/>
        <w:jc w:val="both"/>
        <w:rPr>
          <w:rFonts w:eastAsia="Arial Unicode MS"/>
          <w:color w:val="000000"/>
        </w:rPr>
      </w:pPr>
      <w:r>
        <w:rPr>
          <w:rFonts w:eastAsia="Arial Unicode MS"/>
          <w:color w:val="000000"/>
        </w:rPr>
        <w:t>индивидуального информирования;</w:t>
      </w:r>
    </w:p>
    <w:p w:rsidR="00D50FDB" w:rsidRDefault="00D50FDB" w:rsidP="00D50FDB">
      <w:pPr>
        <w:numPr>
          <w:ilvl w:val="1"/>
          <w:numId w:val="4"/>
        </w:numPr>
        <w:tabs>
          <w:tab w:val="left" w:pos="0"/>
        </w:tabs>
        <w:suppressAutoHyphens/>
        <w:autoSpaceDE w:val="0"/>
        <w:ind w:left="20" w:firstLine="831"/>
        <w:jc w:val="both"/>
        <w:rPr>
          <w:rFonts w:eastAsia="Arial Unicode MS"/>
          <w:color w:val="000000"/>
        </w:rPr>
      </w:pPr>
      <w:r>
        <w:rPr>
          <w:rFonts w:eastAsia="Arial Unicode MS"/>
          <w:color w:val="000000"/>
        </w:rPr>
        <w:t>публичного информирования.</w:t>
      </w:r>
    </w:p>
    <w:p w:rsidR="00D50FDB" w:rsidRDefault="00D50FDB" w:rsidP="00D50FDB">
      <w:pPr>
        <w:ind w:left="20" w:firstLine="831"/>
        <w:jc w:val="both"/>
        <w:rPr>
          <w:rFonts w:eastAsia="Arial Unicode MS"/>
          <w:color w:val="000000"/>
        </w:rPr>
      </w:pPr>
      <w:r>
        <w:rPr>
          <w:rFonts w:eastAsia="Arial Unicode MS"/>
          <w:color w:val="000000"/>
        </w:rPr>
        <w:t>Информирование проводится в форме:</w:t>
      </w:r>
    </w:p>
    <w:p w:rsidR="00D50FDB" w:rsidRDefault="00D50FDB" w:rsidP="00D50FDB">
      <w:pPr>
        <w:numPr>
          <w:ilvl w:val="1"/>
          <w:numId w:val="4"/>
        </w:numPr>
        <w:tabs>
          <w:tab w:val="left" w:pos="0"/>
        </w:tabs>
        <w:suppressAutoHyphens/>
        <w:autoSpaceDE w:val="0"/>
        <w:ind w:left="20" w:firstLine="831"/>
        <w:jc w:val="both"/>
        <w:rPr>
          <w:rFonts w:eastAsia="Arial Unicode MS"/>
          <w:color w:val="000000"/>
        </w:rPr>
      </w:pPr>
      <w:r>
        <w:rPr>
          <w:rFonts w:eastAsia="Arial Unicode MS"/>
          <w:color w:val="000000"/>
        </w:rPr>
        <w:t>устного информирования;</w:t>
      </w:r>
    </w:p>
    <w:p w:rsidR="00D50FDB" w:rsidRDefault="00D50FDB" w:rsidP="00D50FDB">
      <w:pPr>
        <w:numPr>
          <w:ilvl w:val="1"/>
          <w:numId w:val="4"/>
        </w:numPr>
        <w:tabs>
          <w:tab w:val="left" w:pos="0"/>
        </w:tabs>
        <w:suppressAutoHyphens/>
        <w:autoSpaceDE w:val="0"/>
        <w:ind w:left="20" w:firstLine="831"/>
        <w:jc w:val="both"/>
        <w:rPr>
          <w:rFonts w:eastAsia="Arial Unicode MS"/>
          <w:color w:val="000000"/>
        </w:rPr>
      </w:pPr>
      <w:r>
        <w:rPr>
          <w:rFonts w:eastAsia="Arial Unicode MS"/>
          <w:color w:val="000000"/>
        </w:rPr>
        <w:t>письменного информирования.</w:t>
      </w:r>
    </w:p>
    <w:p w:rsidR="00D50FDB" w:rsidRDefault="00D50FDB" w:rsidP="00D50FDB">
      <w:pPr>
        <w:tabs>
          <w:tab w:val="left" w:pos="1620"/>
        </w:tabs>
        <w:ind w:left="20" w:firstLine="831"/>
        <w:jc w:val="both"/>
        <w:rPr>
          <w:rFonts w:eastAsia="Arial Unicode MS"/>
          <w:color w:val="000000"/>
        </w:rPr>
      </w:pPr>
      <w:r>
        <w:rPr>
          <w:rFonts w:eastAsia="Arial Unicode MS"/>
          <w:color w:val="000000"/>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D50FDB" w:rsidRDefault="00D50FDB" w:rsidP="00D50FDB">
      <w:pPr>
        <w:tabs>
          <w:tab w:val="left" w:pos="1620"/>
        </w:tabs>
        <w:ind w:left="20" w:firstLine="831"/>
        <w:jc w:val="both"/>
        <w:rPr>
          <w:rFonts w:eastAsia="Arial Unicode MS"/>
          <w:color w:val="000000"/>
        </w:rPr>
      </w:pPr>
      <w:r>
        <w:rPr>
          <w:rFonts w:eastAsia="Arial Unicode MS"/>
          <w:color w:val="000000"/>
        </w:rPr>
        <w:t>При информировании заявителя о порядке предоставления муниципальной услуги специалист сообщает информацию по следующим вопросам:</w:t>
      </w:r>
    </w:p>
    <w:p w:rsidR="00D50FDB" w:rsidRDefault="00D50FDB" w:rsidP="00D50FDB">
      <w:pPr>
        <w:numPr>
          <w:ilvl w:val="0"/>
          <w:numId w:val="5"/>
        </w:numPr>
        <w:tabs>
          <w:tab w:val="left" w:pos="0"/>
          <w:tab w:val="left" w:pos="1260"/>
        </w:tabs>
        <w:suppressAutoHyphens/>
        <w:autoSpaceDE w:val="0"/>
        <w:ind w:left="20" w:firstLine="831"/>
        <w:jc w:val="both"/>
        <w:rPr>
          <w:rFonts w:eastAsia="Arial Unicode MS"/>
          <w:color w:val="000000"/>
        </w:rPr>
      </w:pPr>
      <w:r>
        <w:rPr>
          <w:rFonts w:eastAsia="Arial Unicode MS"/>
          <w:color w:val="000000"/>
        </w:rPr>
        <w:t>нормативные правовые акты, регламентирующие порядок оказания муниципальной услуги;</w:t>
      </w:r>
    </w:p>
    <w:p w:rsidR="00D50FDB" w:rsidRDefault="00D50FDB" w:rsidP="00D50FDB">
      <w:pPr>
        <w:numPr>
          <w:ilvl w:val="0"/>
          <w:numId w:val="5"/>
        </w:numPr>
        <w:tabs>
          <w:tab w:val="left" w:pos="0"/>
          <w:tab w:val="left" w:pos="1260"/>
        </w:tabs>
        <w:suppressAutoHyphens/>
        <w:autoSpaceDE w:val="0"/>
        <w:ind w:left="20" w:firstLine="831"/>
        <w:jc w:val="both"/>
        <w:rPr>
          <w:rFonts w:eastAsia="Arial Unicode MS"/>
          <w:color w:val="000000"/>
        </w:rPr>
      </w:pPr>
      <w:r>
        <w:rPr>
          <w:rFonts w:eastAsia="Arial Unicode MS"/>
          <w:color w:val="000000"/>
        </w:rPr>
        <w:t>категории заявителей, имеющих право на получение муниципальной услуги;</w:t>
      </w:r>
    </w:p>
    <w:p w:rsidR="00D50FDB" w:rsidRDefault="00D50FDB" w:rsidP="00D50FDB">
      <w:pPr>
        <w:numPr>
          <w:ilvl w:val="0"/>
          <w:numId w:val="5"/>
        </w:numPr>
        <w:tabs>
          <w:tab w:val="left" w:pos="0"/>
          <w:tab w:val="left" w:pos="1260"/>
        </w:tabs>
        <w:suppressAutoHyphens/>
        <w:autoSpaceDE w:val="0"/>
        <w:ind w:left="20" w:firstLine="831"/>
        <w:jc w:val="both"/>
        <w:rPr>
          <w:rFonts w:eastAsia="Arial Unicode MS"/>
          <w:color w:val="000000"/>
        </w:rPr>
      </w:pPr>
      <w:r>
        <w:rPr>
          <w:rFonts w:eastAsia="Arial Unicode MS"/>
          <w:color w:val="000000"/>
        </w:rPr>
        <w:t>исчерпывающий перечень документов, необходимых для получения муниципальной услуги;</w:t>
      </w:r>
    </w:p>
    <w:p w:rsidR="00D50FDB" w:rsidRDefault="00D50FDB" w:rsidP="00D50FDB">
      <w:pPr>
        <w:numPr>
          <w:ilvl w:val="0"/>
          <w:numId w:val="5"/>
        </w:numPr>
        <w:tabs>
          <w:tab w:val="left" w:pos="0"/>
          <w:tab w:val="left" w:pos="1260"/>
        </w:tabs>
        <w:suppressAutoHyphens/>
        <w:autoSpaceDE w:val="0"/>
        <w:ind w:left="20" w:firstLine="831"/>
        <w:jc w:val="both"/>
        <w:rPr>
          <w:rFonts w:eastAsia="Arial Unicode MS"/>
          <w:color w:val="000000"/>
        </w:rPr>
      </w:pPr>
      <w:r>
        <w:rPr>
          <w:rFonts w:eastAsia="Arial Unicode MS"/>
          <w:color w:val="000000"/>
        </w:rPr>
        <w:t>способы подачи документов для получения муниципальной услуги;</w:t>
      </w:r>
    </w:p>
    <w:p w:rsidR="00D50FDB" w:rsidRDefault="00D50FDB" w:rsidP="00D50FDB">
      <w:pPr>
        <w:numPr>
          <w:ilvl w:val="0"/>
          <w:numId w:val="5"/>
        </w:numPr>
        <w:tabs>
          <w:tab w:val="left" w:pos="0"/>
          <w:tab w:val="left" w:pos="1260"/>
        </w:tabs>
        <w:suppressAutoHyphens/>
        <w:autoSpaceDE w:val="0"/>
        <w:ind w:left="20" w:firstLine="831"/>
        <w:jc w:val="both"/>
        <w:rPr>
          <w:rFonts w:eastAsia="Arial Unicode MS"/>
          <w:color w:val="000000"/>
        </w:rPr>
      </w:pPr>
      <w:r>
        <w:rPr>
          <w:rFonts w:eastAsia="Arial Unicode MS"/>
          <w:color w:val="000000"/>
        </w:rPr>
        <w:t>способы получения результата услуги;</w:t>
      </w:r>
    </w:p>
    <w:p w:rsidR="00D50FDB" w:rsidRDefault="00D50FDB" w:rsidP="00D50FDB">
      <w:pPr>
        <w:numPr>
          <w:ilvl w:val="0"/>
          <w:numId w:val="5"/>
        </w:numPr>
        <w:tabs>
          <w:tab w:val="left" w:pos="0"/>
          <w:tab w:val="left" w:pos="1260"/>
        </w:tabs>
        <w:suppressAutoHyphens/>
        <w:autoSpaceDE w:val="0"/>
        <w:ind w:left="20" w:firstLine="831"/>
        <w:jc w:val="both"/>
        <w:rPr>
          <w:rFonts w:eastAsia="Arial Unicode MS"/>
          <w:color w:val="000000"/>
        </w:rPr>
      </w:pPr>
      <w:r>
        <w:rPr>
          <w:rFonts w:eastAsia="Arial Unicode MS"/>
          <w:color w:val="000000"/>
        </w:rPr>
        <w:t>сроки предоставления муниципальной услуги;</w:t>
      </w:r>
    </w:p>
    <w:p w:rsidR="00D50FDB" w:rsidRDefault="00D50FDB" w:rsidP="00D50FDB">
      <w:pPr>
        <w:numPr>
          <w:ilvl w:val="0"/>
          <w:numId w:val="5"/>
        </w:numPr>
        <w:tabs>
          <w:tab w:val="left" w:pos="0"/>
          <w:tab w:val="left" w:pos="1260"/>
        </w:tabs>
        <w:suppressAutoHyphens/>
        <w:autoSpaceDE w:val="0"/>
        <w:ind w:left="20" w:firstLine="831"/>
        <w:jc w:val="both"/>
        <w:rPr>
          <w:rFonts w:eastAsia="Arial Unicode MS"/>
          <w:color w:val="000000"/>
        </w:rPr>
      </w:pPr>
      <w:r>
        <w:rPr>
          <w:rFonts w:eastAsia="Arial Unicode MS"/>
          <w:color w:val="000000"/>
        </w:rPr>
        <w:t>результат оказания муниципальной услуги;</w:t>
      </w:r>
    </w:p>
    <w:p w:rsidR="00D50FDB" w:rsidRDefault="00D50FDB" w:rsidP="00D50FDB">
      <w:pPr>
        <w:numPr>
          <w:ilvl w:val="0"/>
          <w:numId w:val="5"/>
        </w:numPr>
        <w:tabs>
          <w:tab w:val="left" w:pos="0"/>
          <w:tab w:val="left" w:pos="1260"/>
        </w:tabs>
        <w:suppressAutoHyphens/>
        <w:autoSpaceDE w:val="0"/>
        <w:ind w:left="20" w:firstLine="831"/>
        <w:jc w:val="both"/>
        <w:rPr>
          <w:rFonts w:eastAsia="Arial Unicode MS"/>
          <w:color w:val="000000"/>
        </w:rPr>
      </w:pPr>
      <w:r>
        <w:rPr>
          <w:rFonts w:eastAsia="Arial Unicode MS"/>
          <w:color w:val="000000"/>
        </w:rPr>
        <w:t>основания для отказа в оказании муниципальной услуги;</w:t>
      </w:r>
    </w:p>
    <w:p w:rsidR="00D50FDB" w:rsidRDefault="00D50FDB" w:rsidP="00D50FDB">
      <w:pPr>
        <w:numPr>
          <w:ilvl w:val="0"/>
          <w:numId w:val="5"/>
        </w:numPr>
        <w:tabs>
          <w:tab w:val="left" w:pos="0"/>
          <w:tab w:val="left" w:pos="1260"/>
        </w:tabs>
        <w:suppressAutoHyphens/>
        <w:autoSpaceDE w:val="0"/>
        <w:ind w:left="20" w:firstLine="831"/>
        <w:jc w:val="both"/>
        <w:rPr>
          <w:rFonts w:eastAsia="Arial Unicode MS"/>
          <w:color w:val="000000"/>
        </w:rPr>
      </w:pPr>
      <w:r>
        <w:rPr>
          <w:rFonts w:eastAsia="Arial Unicode MS"/>
          <w:color w:val="000000"/>
        </w:rPr>
        <w:t>способы обжалования действий (бездействия) должностных лиц и специалистов, участвующих в предоставлении муниципальной услуги;</w:t>
      </w:r>
    </w:p>
    <w:p w:rsidR="00D50FDB" w:rsidRDefault="00D50FDB" w:rsidP="00D50FDB">
      <w:pPr>
        <w:numPr>
          <w:ilvl w:val="0"/>
          <w:numId w:val="5"/>
        </w:numPr>
        <w:tabs>
          <w:tab w:val="left" w:pos="0"/>
          <w:tab w:val="left" w:pos="1260"/>
        </w:tabs>
        <w:suppressAutoHyphens/>
        <w:autoSpaceDE w:val="0"/>
        <w:ind w:left="20" w:firstLine="831"/>
        <w:jc w:val="both"/>
        <w:rPr>
          <w:rFonts w:eastAsia="Arial Unicode MS"/>
          <w:color w:val="000000"/>
        </w:rPr>
      </w:pPr>
      <w:r>
        <w:rPr>
          <w:rFonts w:eastAsia="Arial Unicode MS"/>
          <w:color w:val="000000"/>
        </w:rPr>
        <w:t xml:space="preserve">требования к </w:t>
      </w:r>
      <w:proofErr w:type="gramStart"/>
      <w:r>
        <w:rPr>
          <w:rFonts w:eastAsia="Arial Unicode MS"/>
          <w:color w:val="000000"/>
        </w:rPr>
        <w:t>заверению документов</w:t>
      </w:r>
      <w:proofErr w:type="gramEnd"/>
      <w:r>
        <w:rPr>
          <w:rFonts w:eastAsia="Arial Unicode MS"/>
          <w:color w:val="000000"/>
        </w:rPr>
        <w:t xml:space="preserve"> и сведений;</w:t>
      </w:r>
    </w:p>
    <w:p w:rsidR="00D50FDB" w:rsidRDefault="00D50FDB" w:rsidP="00D50FDB">
      <w:pPr>
        <w:numPr>
          <w:ilvl w:val="0"/>
          <w:numId w:val="5"/>
        </w:numPr>
        <w:tabs>
          <w:tab w:val="left" w:pos="0"/>
          <w:tab w:val="left" w:pos="1260"/>
        </w:tabs>
        <w:suppressAutoHyphens/>
        <w:autoSpaceDE w:val="0"/>
        <w:ind w:left="20" w:firstLine="831"/>
        <w:jc w:val="both"/>
        <w:rPr>
          <w:rFonts w:eastAsia="Arial Unicode MS"/>
          <w:color w:val="000000"/>
        </w:rPr>
      </w:pPr>
      <w:r>
        <w:rPr>
          <w:rFonts w:eastAsia="Arial Unicode MS"/>
          <w:color w:val="000000"/>
        </w:rPr>
        <w:t>входящий номер, под которым зарегистрировано в системе делопроизводства заявление и прилагающийся к нему материалы.</w:t>
      </w:r>
    </w:p>
    <w:p w:rsidR="00D50FDB" w:rsidRDefault="00D50FDB" w:rsidP="00D50FDB">
      <w:pPr>
        <w:ind w:left="20" w:firstLine="831"/>
        <w:jc w:val="both"/>
        <w:rPr>
          <w:rFonts w:eastAsia="Arial Unicode MS"/>
          <w:color w:val="000000"/>
        </w:rPr>
      </w:pPr>
      <w:r>
        <w:rPr>
          <w:rFonts w:eastAsia="Arial Unicode MS"/>
          <w:color w:val="000000"/>
        </w:rPr>
        <w:t>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w:t>
      </w:r>
    </w:p>
    <w:p w:rsidR="00D50FDB" w:rsidRDefault="00D50FDB" w:rsidP="00D50FDB">
      <w:pPr>
        <w:tabs>
          <w:tab w:val="left" w:pos="0"/>
          <w:tab w:val="left" w:pos="1620"/>
        </w:tabs>
        <w:ind w:left="20" w:firstLine="831"/>
        <w:jc w:val="both"/>
        <w:rPr>
          <w:rFonts w:eastAsia="Arial Unicode MS"/>
          <w:color w:val="000000"/>
        </w:rPr>
      </w:pPr>
      <w:r>
        <w:rPr>
          <w:rFonts w:eastAsia="Arial Unicode MS"/>
          <w:color w:val="000000"/>
        </w:rPr>
        <w:t>Информирование по иным вопросам осуществляется только на основании письменного обращения.</w:t>
      </w:r>
    </w:p>
    <w:p w:rsidR="00D50FDB" w:rsidRDefault="00D50FDB" w:rsidP="00D50FDB">
      <w:pPr>
        <w:tabs>
          <w:tab w:val="left" w:pos="0"/>
        </w:tabs>
        <w:ind w:left="20" w:firstLine="831"/>
        <w:jc w:val="both"/>
        <w:rPr>
          <w:rFonts w:eastAsia="Arial Unicode MS"/>
          <w:color w:val="000000"/>
        </w:rPr>
      </w:pPr>
      <w:r>
        <w:rPr>
          <w:rFonts w:eastAsia="Arial Unicode MS"/>
          <w:color w:val="000000"/>
        </w:rPr>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rsidR="00D50FDB" w:rsidRDefault="00D50FDB" w:rsidP="00D50FDB">
      <w:pPr>
        <w:tabs>
          <w:tab w:val="left" w:pos="0"/>
        </w:tabs>
        <w:ind w:left="20" w:firstLine="831"/>
        <w:jc w:val="both"/>
        <w:rPr>
          <w:rFonts w:eastAsia="Arial Unicode MS"/>
          <w:color w:val="000000"/>
        </w:rPr>
      </w:pPr>
      <w:r>
        <w:rPr>
          <w:rFonts w:eastAsia="Arial Unicode MS"/>
          <w:color w:val="000000"/>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D50FDB" w:rsidRDefault="00D50FDB" w:rsidP="00D50FDB">
      <w:pPr>
        <w:tabs>
          <w:tab w:val="left" w:pos="0"/>
        </w:tabs>
        <w:ind w:left="20" w:firstLine="831"/>
        <w:jc w:val="both"/>
        <w:rPr>
          <w:rFonts w:eastAsia="Arial Unicode MS"/>
          <w:color w:val="000000"/>
        </w:rPr>
      </w:pPr>
      <w:r>
        <w:rPr>
          <w:rFonts w:eastAsia="Arial Unicode MS"/>
          <w:color w:val="000000"/>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D50FDB" w:rsidRDefault="00D50FDB" w:rsidP="00D50FDB">
      <w:pPr>
        <w:tabs>
          <w:tab w:val="left" w:pos="0"/>
        </w:tabs>
        <w:ind w:left="20" w:firstLine="831"/>
        <w:jc w:val="both"/>
        <w:rPr>
          <w:rFonts w:eastAsia="Arial Unicode MS"/>
          <w:color w:val="000000"/>
        </w:rPr>
      </w:pPr>
      <w:r>
        <w:rPr>
          <w:rFonts w:eastAsia="Arial Unicode MS"/>
          <w:color w:val="000000"/>
        </w:rPr>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w:t>
      </w:r>
      <w:r>
        <w:rPr>
          <w:rFonts w:eastAsia="Arial Unicode MS"/>
          <w:color w:val="000000"/>
        </w:rPr>
        <w:lastRenderedPageBreak/>
        <w:t>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50FDB" w:rsidRDefault="00D50FDB" w:rsidP="00D50FDB">
      <w:pPr>
        <w:tabs>
          <w:tab w:val="left" w:pos="1620"/>
        </w:tabs>
        <w:ind w:left="20" w:firstLine="831"/>
        <w:jc w:val="both"/>
        <w:rPr>
          <w:rFonts w:eastAsia="Arial Unicode MS"/>
          <w:color w:val="000000"/>
        </w:rPr>
      </w:pPr>
      <w:r>
        <w:rPr>
          <w:rFonts w:eastAsia="Arial Unicode MS"/>
          <w:color w:val="000000"/>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D50FDB" w:rsidRDefault="00D50FDB" w:rsidP="00D50FDB">
      <w:pPr>
        <w:ind w:left="20" w:firstLine="831"/>
        <w:jc w:val="both"/>
        <w:rPr>
          <w:rFonts w:eastAsia="Arial Unicode MS"/>
          <w:color w:val="000000"/>
        </w:rPr>
      </w:pPr>
      <w:r>
        <w:rPr>
          <w:rFonts w:eastAsia="Arial Unicode MS"/>
          <w:color w:val="000000"/>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D50FDB" w:rsidRDefault="00D50FDB" w:rsidP="00D50FDB">
      <w:pPr>
        <w:ind w:left="20" w:firstLine="831"/>
        <w:jc w:val="both"/>
        <w:rPr>
          <w:rFonts w:eastAsia="Arial Unicode MS"/>
          <w:color w:val="000000"/>
        </w:rPr>
      </w:pPr>
      <w:r>
        <w:rPr>
          <w:rFonts w:eastAsia="Arial Unicode MS"/>
          <w:color w:val="000000"/>
        </w:rPr>
        <w:t>Время, отведенное на одну консультацию по телефону, составляет не более 10 минут.</w:t>
      </w:r>
    </w:p>
    <w:p w:rsidR="00D50FDB" w:rsidRDefault="00D50FDB" w:rsidP="00D50FDB">
      <w:pPr>
        <w:ind w:left="20" w:firstLine="831"/>
        <w:jc w:val="both"/>
        <w:rPr>
          <w:rFonts w:eastAsia="Arial Unicode MS"/>
          <w:color w:val="000000"/>
        </w:rPr>
      </w:pPr>
      <w:r>
        <w:rPr>
          <w:rFonts w:eastAsia="Arial Unicode MS"/>
          <w:color w:val="000000"/>
        </w:rPr>
        <w:t>Консультирование осуществляется безвозмездно как в устной, так и в письменной форме.</w:t>
      </w:r>
    </w:p>
    <w:p w:rsidR="00D50FDB" w:rsidRDefault="00D50FDB" w:rsidP="00D50FDB">
      <w:pPr>
        <w:spacing w:line="322" w:lineRule="exact"/>
        <w:jc w:val="both"/>
        <w:rPr>
          <w:b/>
        </w:rPr>
      </w:pPr>
      <w:r>
        <w:rPr>
          <w:b/>
        </w:rPr>
        <w:tab/>
        <w:t>1.4. Термины и определения.</w:t>
      </w:r>
    </w:p>
    <w:p w:rsidR="00D50FDB" w:rsidRDefault="00D50FDB" w:rsidP="00D50FDB">
      <w:pPr>
        <w:ind w:firstLine="709"/>
        <w:jc w:val="both"/>
        <w:rPr>
          <w:lang w:eastAsia="ar-SA"/>
        </w:rPr>
      </w:pPr>
      <w: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D50FDB" w:rsidRDefault="00D50FDB" w:rsidP="00D50FDB">
      <w:pPr>
        <w:jc w:val="both"/>
        <w:rPr>
          <w:lang w:eastAsia="ar-SA"/>
        </w:rPr>
      </w:pPr>
    </w:p>
    <w:p w:rsidR="00D50FDB" w:rsidRDefault="00D50FDB" w:rsidP="00D50FDB">
      <w:pPr>
        <w:widowControl w:val="0"/>
        <w:numPr>
          <w:ilvl w:val="0"/>
          <w:numId w:val="2"/>
        </w:numPr>
        <w:suppressAutoHyphens/>
        <w:jc w:val="center"/>
        <w:rPr>
          <w:b/>
          <w:bCs/>
          <w:i/>
          <w:lang w:eastAsia="ar-SA"/>
        </w:rPr>
      </w:pPr>
      <w:r>
        <w:rPr>
          <w:b/>
          <w:bCs/>
          <w:i/>
          <w:lang w:eastAsia="ar-SA"/>
        </w:rPr>
        <w:t>Стандарт предоставления муниципальной услуги</w:t>
      </w:r>
    </w:p>
    <w:p w:rsidR="00D50FDB" w:rsidRDefault="00D50FDB" w:rsidP="00D50FDB">
      <w:pPr>
        <w:ind w:firstLine="709"/>
        <w:jc w:val="both"/>
        <w:rPr>
          <w:b/>
          <w:bCs/>
        </w:rPr>
      </w:pPr>
      <w:r>
        <w:rPr>
          <w:b/>
          <w:bCs/>
        </w:rPr>
        <w:t>2.1.Наименование муниципальной услуги.</w:t>
      </w:r>
    </w:p>
    <w:p w:rsidR="00D50FDB" w:rsidRDefault="00D50FDB" w:rsidP="00D50FDB">
      <w:pPr>
        <w:ind w:firstLine="709"/>
        <w:jc w:val="both"/>
        <w:rPr>
          <w:lang w:eastAsia="ar-SA"/>
        </w:rPr>
      </w:pPr>
      <w:r>
        <w:rPr>
          <w:lang w:eastAsia="ar-SA"/>
        </w:rPr>
        <w:t>2.1.1. «</w:t>
      </w:r>
      <w:r>
        <w:t>Утверждение схемы расположения земельного участка или земельных участков на кадастровом плане территории</w:t>
      </w:r>
      <w:r>
        <w:rPr>
          <w:lang w:eastAsia="ar-SA"/>
        </w:rPr>
        <w:t>».</w:t>
      </w:r>
    </w:p>
    <w:p w:rsidR="00D50FDB" w:rsidRDefault="00D50FDB" w:rsidP="00D50FDB">
      <w:pPr>
        <w:ind w:firstLine="709"/>
        <w:jc w:val="both"/>
        <w:rPr>
          <w:b/>
          <w:bCs/>
          <w:lang w:eastAsia="ar-SA"/>
        </w:rPr>
      </w:pPr>
      <w:r>
        <w:rPr>
          <w:b/>
          <w:bCs/>
          <w:lang w:eastAsia="ar-SA"/>
        </w:rPr>
        <w:t>2.2. Наименование органа, предоставляющего муниципальную услугу.</w:t>
      </w:r>
    </w:p>
    <w:p w:rsidR="00D50FDB" w:rsidRDefault="00D50FDB" w:rsidP="00D50FDB">
      <w:pPr>
        <w:ind w:firstLine="709"/>
        <w:jc w:val="both"/>
        <w:rPr>
          <w:lang w:eastAsia="ar-SA"/>
        </w:rPr>
      </w:pPr>
      <w:r>
        <w:rPr>
          <w:lang w:eastAsia="ar-SA"/>
        </w:rPr>
        <w:t>2.2.1. Предоставление муниципальной услуги «</w:t>
      </w:r>
      <w:r>
        <w:t>Утверждение схемы расположения земельного участка или земельных участков на кадастровом плане территории</w:t>
      </w:r>
      <w:r>
        <w:rPr>
          <w:lang w:eastAsia="ar-SA"/>
        </w:rPr>
        <w:t>» осуществляется администрацией непосредственно, либо с использованием средств почтовой, телефонной связи, электронного информирования (в том числе в сети Интернет); в средствах массовой информации.</w:t>
      </w:r>
    </w:p>
    <w:p w:rsidR="00D50FDB" w:rsidRDefault="00D50FDB" w:rsidP="00D50FDB">
      <w:pPr>
        <w:ind w:firstLine="709"/>
        <w:jc w:val="both"/>
        <w:rPr>
          <w:lang w:eastAsia="ar-SA"/>
        </w:rPr>
      </w:pPr>
      <w:r>
        <w:rPr>
          <w:lang w:eastAsia="ar-SA"/>
        </w:rPr>
        <w:t>2.2.2. Для получения сведений, необходимых для предоставления муниципальной услуги осуществляется информационное взаимодействие с Управлением Федеральной службы государственной регистрации кадастра и картографии Амурской области</w:t>
      </w:r>
    </w:p>
    <w:p w:rsidR="00D50FDB" w:rsidRDefault="00D50FDB" w:rsidP="00D50FDB">
      <w:pPr>
        <w:pStyle w:val="a4"/>
        <w:spacing w:after="0"/>
        <w:ind w:firstLine="709"/>
        <w:contextualSpacing/>
        <w:jc w:val="both"/>
        <w:rPr>
          <w:rFonts w:ascii="Times New Roman" w:eastAsia="Times New Roman" w:hAnsi="Times New Roman"/>
          <w:b/>
          <w:bCs/>
          <w:sz w:val="24"/>
          <w:lang w:eastAsia="ar-SA"/>
        </w:rPr>
      </w:pPr>
      <w:r>
        <w:rPr>
          <w:rFonts w:ascii="Times New Roman" w:eastAsia="Times New Roman" w:hAnsi="Times New Roman"/>
          <w:b/>
          <w:bCs/>
          <w:sz w:val="24"/>
          <w:lang w:eastAsia="ar-SA"/>
        </w:rPr>
        <w:t>2.3.Результат предоставления муниципальной услуги.</w:t>
      </w:r>
    </w:p>
    <w:p w:rsidR="00D50FDB" w:rsidRDefault="00D50FDB" w:rsidP="00D50FDB">
      <w:pPr>
        <w:ind w:firstLine="709"/>
        <w:jc w:val="both"/>
        <w:rPr>
          <w:lang w:eastAsia="ar-SA"/>
        </w:rPr>
      </w:pPr>
      <w:r>
        <w:rPr>
          <w:lang w:eastAsia="ar-SA"/>
        </w:rPr>
        <w:t>2.3.1.Конечным результатом исполнения муниципальной услуги является:</w:t>
      </w:r>
    </w:p>
    <w:p w:rsidR="00D50FDB" w:rsidRDefault="00D50FDB" w:rsidP="00D50FDB">
      <w:pPr>
        <w:ind w:firstLine="709"/>
        <w:jc w:val="both"/>
        <w:rPr>
          <w:lang w:eastAsia="ar-SA"/>
        </w:rPr>
      </w:pPr>
      <w:r>
        <w:rPr>
          <w:lang w:eastAsia="ar-SA"/>
        </w:rPr>
        <w:t xml:space="preserve">- утверждение схемы расположения земельного участка на кадастровом плане территории </w:t>
      </w:r>
      <w:r w:rsidR="008B3E35">
        <w:rPr>
          <w:lang w:eastAsia="ar-SA"/>
        </w:rPr>
        <w:t xml:space="preserve">Дмитриевского </w:t>
      </w:r>
      <w:r>
        <w:rPr>
          <w:lang w:eastAsia="ar-SA"/>
        </w:rPr>
        <w:t>сельсовета;</w:t>
      </w:r>
    </w:p>
    <w:p w:rsidR="00D50FDB" w:rsidRDefault="00D50FDB" w:rsidP="00D50FDB">
      <w:pPr>
        <w:ind w:firstLine="709"/>
        <w:jc w:val="both"/>
        <w:rPr>
          <w:b/>
          <w:lang w:eastAsia="ar-SA"/>
        </w:rPr>
      </w:pPr>
      <w:r>
        <w:rPr>
          <w:lang w:eastAsia="ar-SA"/>
        </w:rPr>
        <w:t xml:space="preserve">   -  мотивированный отказ в предоставления муниципальной услуги, подписанный главой администрации сельсовета</w:t>
      </w:r>
    </w:p>
    <w:p w:rsidR="00D50FDB" w:rsidRDefault="00D50FDB" w:rsidP="00D50FDB">
      <w:pPr>
        <w:ind w:firstLine="709"/>
        <w:jc w:val="both"/>
        <w:rPr>
          <w:b/>
          <w:bCs/>
          <w:lang w:eastAsia="ar-SA"/>
        </w:rPr>
      </w:pPr>
      <w:r>
        <w:rPr>
          <w:b/>
          <w:bCs/>
          <w:lang w:eastAsia="ar-SA"/>
        </w:rPr>
        <w:t>2.4.Срок предоставления муниципальной услуги.</w:t>
      </w:r>
    </w:p>
    <w:p w:rsidR="00D50FDB" w:rsidRDefault="00D50FDB" w:rsidP="00D50FDB">
      <w:pPr>
        <w:spacing w:after="240"/>
        <w:ind w:firstLine="709"/>
        <w:contextualSpacing/>
        <w:jc w:val="both"/>
        <w:rPr>
          <w:lang w:eastAsia="ar-SA"/>
        </w:rPr>
      </w:pPr>
      <w:r>
        <w:rPr>
          <w:lang w:eastAsia="ar-SA"/>
        </w:rPr>
        <w:t>2.4.1. Общий срок оказания муниципальной услуги:</w:t>
      </w:r>
    </w:p>
    <w:p w:rsidR="00D50FDB" w:rsidRDefault="00D50FDB" w:rsidP="00D50FDB">
      <w:pPr>
        <w:spacing w:after="240"/>
        <w:ind w:firstLine="709"/>
        <w:contextualSpacing/>
        <w:jc w:val="both"/>
        <w:rPr>
          <w:lang w:eastAsia="ar-SA"/>
        </w:rPr>
      </w:pPr>
      <w:r>
        <w:rPr>
          <w:lang w:eastAsia="ar-SA"/>
        </w:rPr>
        <w:t>- общий срок оказания муниципальной услуги в соответствии с законодательством не должен превышать 30 календарных дней, в том числе включая срок выдачи документов;</w:t>
      </w:r>
    </w:p>
    <w:p w:rsidR="00D50FDB" w:rsidRDefault="00D50FDB" w:rsidP="00D50FDB">
      <w:pPr>
        <w:spacing w:after="240"/>
        <w:ind w:firstLine="709"/>
        <w:contextualSpacing/>
        <w:jc w:val="both"/>
        <w:rPr>
          <w:lang w:eastAsia="ar-SA"/>
        </w:rPr>
      </w:pPr>
      <w:r>
        <w:rPr>
          <w:lang w:eastAsia="ar-SA"/>
        </w:rPr>
        <w:t>2.4.2. Прием заявителей у должностного лица, предоставляющего муниципальную услугу, осуществляется в порядке живой очереди.</w:t>
      </w:r>
    </w:p>
    <w:p w:rsidR="00D50FDB" w:rsidRDefault="00D50FDB" w:rsidP="00D50FDB">
      <w:pPr>
        <w:spacing w:after="240"/>
        <w:ind w:firstLine="709"/>
        <w:contextualSpacing/>
        <w:jc w:val="both"/>
        <w:rPr>
          <w:b/>
          <w:bCs/>
          <w:lang w:eastAsia="ar-SA"/>
        </w:rPr>
      </w:pPr>
      <w:r>
        <w:rPr>
          <w:b/>
          <w:bCs/>
          <w:lang w:eastAsia="ar-SA"/>
        </w:rPr>
        <w:t>2.5. Правовые основания для предоставления муниципальной услуги.</w:t>
      </w:r>
    </w:p>
    <w:p w:rsidR="00D50FDB" w:rsidRDefault="00D50FDB" w:rsidP="00D50FDB">
      <w:pPr>
        <w:ind w:firstLine="709"/>
        <w:jc w:val="both"/>
        <w:rPr>
          <w:lang w:eastAsia="ar-SA"/>
        </w:rPr>
      </w:pPr>
      <w:r>
        <w:rPr>
          <w:lang w:eastAsia="ar-SA"/>
        </w:rPr>
        <w:t xml:space="preserve">2.5.1.Предоставление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осуществляется в соответствии </w:t>
      </w:r>
      <w:proofErr w:type="gramStart"/>
      <w:r>
        <w:rPr>
          <w:lang w:eastAsia="ar-SA"/>
        </w:rPr>
        <w:t>с</w:t>
      </w:r>
      <w:proofErr w:type="gramEnd"/>
      <w:r>
        <w:rPr>
          <w:lang w:eastAsia="ar-SA"/>
        </w:rPr>
        <w:t>:</w:t>
      </w:r>
    </w:p>
    <w:p w:rsidR="00D50FDB" w:rsidRDefault="00D50FDB" w:rsidP="00D50FDB">
      <w:pPr>
        <w:autoSpaceDE w:val="0"/>
        <w:autoSpaceDN w:val="0"/>
        <w:adjustRightInd w:val="0"/>
        <w:ind w:right="-1" w:firstLine="709"/>
        <w:contextualSpacing/>
        <w:jc w:val="both"/>
        <w:rPr>
          <w:kern w:val="2"/>
          <w:lang w:eastAsia="ar-SA"/>
        </w:rPr>
      </w:pPr>
      <w:r>
        <w:rPr>
          <w:kern w:val="2"/>
          <w:lang w:eastAsia="ar-SA"/>
        </w:rPr>
        <w:t>- Конституцией Российской Федерации;</w:t>
      </w:r>
    </w:p>
    <w:p w:rsidR="00D50FDB" w:rsidRDefault="00D50FDB" w:rsidP="00D50FDB">
      <w:pPr>
        <w:autoSpaceDE w:val="0"/>
        <w:autoSpaceDN w:val="0"/>
        <w:adjustRightInd w:val="0"/>
        <w:ind w:right="-1" w:firstLine="709"/>
        <w:contextualSpacing/>
        <w:jc w:val="both"/>
        <w:rPr>
          <w:kern w:val="2"/>
          <w:lang w:eastAsia="ar-SA"/>
        </w:rPr>
      </w:pPr>
      <w:r>
        <w:rPr>
          <w:bCs/>
          <w:iCs/>
          <w:kern w:val="2"/>
          <w:lang w:eastAsia="ar-SA"/>
        </w:rPr>
        <w:t>- Земельным кодексом Российской Федерации;</w:t>
      </w:r>
    </w:p>
    <w:p w:rsidR="00D50FDB" w:rsidRDefault="00D50FDB" w:rsidP="00D50FDB">
      <w:pPr>
        <w:autoSpaceDE w:val="0"/>
        <w:autoSpaceDN w:val="0"/>
        <w:adjustRightInd w:val="0"/>
        <w:ind w:right="-1" w:firstLine="709"/>
        <w:contextualSpacing/>
        <w:jc w:val="both"/>
        <w:rPr>
          <w:kern w:val="2"/>
          <w:lang w:eastAsia="ar-SA"/>
        </w:rPr>
      </w:pPr>
      <w:r>
        <w:rPr>
          <w:kern w:val="2"/>
          <w:lang w:eastAsia="ar-SA"/>
        </w:rPr>
        <w:t>- Градостроительным кодексом Российской Федерации;</w:t>
      </w:r>
    </w:p>
    <w:p w:rsidR="00D50FDB" w:rsidRDefault="00D50FDB" w:rsidP="00D50FDB">
      <w:pPr>
        <w:autoSpaceDE w:val="0"/>
        <w:autoSpaceDN w:val="0"/>
        <w:adjustRightInd w:val="0"/>
        <w:ind w:right="-1" w:firstLine="709"/>
        <w:contextualSpacing/>
        <w:jc w:val="both"/>
        <w:rPr>
          <w:kern w:val="2"/>
          <w:lang w:eastAsia="ar-SA"/>
        </w:rPr>
      </w:pPr>
      <w:r>
        <w:rPr>
          <w:kern w:val="2"/>
          <w:lang w:eastAsia="ar-SA"/>
        </w:rPr>
        <w:lastRenderedPageBreak/>
        <w:t>- Федеральным законом от 29.12.2004 № 191-ФЗ «О введении в действие Градостроительного кодекса Российской Федерации»;</w:t>
      </w:r>
    </w:p>
    <w:p w:rsidR="00D50FDB" w:rsidRDefault="00D50FDB" w:rsidP="00D50FDB">
      <w:pPr>
        <w:autoSpaceDE w:val="0"/>
        <w:autoSpaceDN w:val="0"/>
        <w:adjustRightInd w:val="0"/>
        <w:ind w:right="-1" w:firstLine="709"/>
        <w:contextualSpacing/>
        <w:jc w:val="both"/>
        <w:rPr>
          <w:kern w:val="2"/>
          <w:lang w:eastAsia="ar-SA"/>
        </w:rPr>
      </w:pPr>
      <w:r>
        <w:rPr>
          <w:bCs/>
          <w:iCs/>
          <w:kern w:val="2"/>
          <w:lang w:eastAsia="ar-SA"/>
        </w:rPr>
        <w:t>- Федеральным законом от 06.10.2003 № 131-ФЗ «Об общих принципах организации местного самоуправления в Российской Федерации»;</w:t>
      </w:r>
    </w:p>
    <w:p w:rsidR="00D50FDB" w:rsidRDefault="00D50FDB" w:rsidP="00D50FDB">
      <w:pPr>
        <w:autoSpaceDE w:val="0"/>
        <w:autoSpaceDN w:val="0"/>
        <w:adjustRightInd w:val="0"/>
        <w:ind w:right="-1" w:firstLine="709"/>
        <w:contextualSpacing/>
        <w:jc w:val="both"/>
        <w:rPr>
          <w:kern w:val="2"/>
          <w:lang w:eastAsia="ar-SA"/>
        </w:rPr>
      </w:pPr>
      <w:r>
        <w:rPr>
          <w:bCs/>
          <w:iCs/>
          <w:kern w:val="2"/>
          <w:lang w:eastAsia="ar-SA"/>
        </w:rPr>
        <w:t>- Федеральным законом от 25.10.2001 № 137-ФЗ «О введении в действие Земельного кодекса Российской Федерации»;</w:t>
      </w:r>
    </w:p>
    <w:p w:rsidR="00D50FDB" w:rsidRDefault="00D50FDB" w:rsidP="00D50FDB">
      <w:pPr>
        <w:autoSpaceDE w:val="0"/>
        <w:autoSpaceDN w:val="0"/>
        <w:adjustRightInd w:val="0"/>
        <w:ind w:right="-1" w:firstLine="709"/>
        <w:contextualSpacing/>
        <w:jc w:val="both"/>
        <w:rPr>
          <w:kern w:val="2"/>
          <w:lang w:eastAsia="ar-SA"/>
        </w:rPr>
      </w:pPr>
      <w:r>
        <w:rPr>
          <w:b/>
          <w:bCs/>
          <w:iCs/>
          <w:kern w:val="2"/>
          <w:lang w:eastAsia="ar-SA"/>
        </w:rPr>
        <w:t xml:space="preserve">- </w:t>
      </w:r>
      <w:r>
        <w:rPr>
          <w:bCs/>
          <w:iCs/>
          <w:kern w:val="2"/>
          <w:lang w:eastAsia="ar-SA"/>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D50FDB" w:rsidRDefault="00D50FDB" w:rsidP="00D50FDB">
      <w:pPr>
        <w:autoSpaceDE w:val="0"/>
        <w:autoSpaceDN w:val="0"/>
        <w:adjustRightInd w:val="0"/>
        <w:ind w:right="-1" w:firstLine="709"/>
        <w:contextualSpacing/>
        <w:jc w:val="both"/>
        <w:rPr>
          <w:kern w:val="2"/>
          <w:lang w:eastAsia="ar-SA"/>
        </w:rPr>
      </w:pPr>
      <w:r>
        <w:rPr>
          <w:kern w:val="2"/>
          <w:lang w:eastAsia="ar-SA"/>
        </w:rPr>
        <w:t>- Федеральным законом Российской Федерации от 27.07.2010 г. № 210-ФЗ «Об организации предоставления государственных и муниципальных услуг»;</w:t>
      </w:r>
    </w:p>
    <w:p w:rsidR="00D50FDB" w:rsidRDefault="00D50FDB" w:rsidP="00D50FDB">
      <w:pPr>
        <w:autoSpaceDE w:val="0"/>
        <w:autoSpaceDN w:val="0"/>
        <w:adjustRightInd w:val="0"/>
        <w:ind w:right="-1" w:firstLine="709"/>
        <w:contextualSpacing/>
        <w:jc w:val="both"/>
        <w:rPr>
          <w:kern w:val="2"/>
          <w:lang w:eastAsia="ar-SA"/>
        </w:rPr>
      </w:pPr>
      <w:r>
        <w:rPr>
          <w:kern w:val="2"/>
          <w:lang w:eastAsia="ar-SA"/>
        </w:rPr>
        <w:t>- Федеральным законом от 27.07.2006 № 152-ФЗ «О персональных данных»;</w:t>
      </w:r>
    </w:p>
    <w:p w:rsidR="00D50FDB" w:rsidRDefault="00D50FDB" w:rsidP="00D50FDB">
      <w:pPr>
        <w:autoSpaceDE w:val="0"/>
        <w:autoSpaceDN w:val="0"/>
        <w:adjustRightInd w:val="0"/>
        <w:ind w:right="-1" w:firstLine="709"/>
        <w:contextualSpacing/>
        <w:jc w:val="both"/>
        <w:rPr>
          <w:kern w:val="2"/>
          <w:lang w:eastAsia="ar-SA"/>
        </w:rPr>
      </w:pPr>
      <w:r>
        <w:rPr>
          <w:b/>
          <w:kern w:val="2"/>
          <w:lang w:eastAsia="ar-SA"/>
        </w:rPr>
        <w:t xml:space="preserve">- </w:t>
      </w:r>
      <w:r>
        <w:rPr>
          <w:kern w:val="2"/>
          <w:lang w:eastAsia="ar-SA"/>
        </w:rPr>
        <w:t>Федеральным законом от 27.07.2006 № 149-ФЗ «Об информации, информационных технологиях и о защите информации»;</w:t>
      </w:r>
    </w:p>
    <w:p w:rsidR="00D50FDB" w:rsidRDefault="00D50FDB" w:rsidP="00D50FDB">
      <w:pPr>
        <w:autoSpaceDE w:val="0"/>
        <w:autoSpaceDN w:val="0"/>
        <w:adjustRightInd w:val="0"/>
        <w:ind w:right="-1" w:firstLine="709"/>
        <w:contextualSpacing/>
        <w:jc w:val="both"/>
        <w:rPr>
          <w:kern w:val="2"/>
          <w:lang w:eastAsia="ar-SA"/>
        </w:rPr>
      </w:pPr>
      <w:r>
        <w:rPr>
          <w:kern w:val="2"/>
          <w:lang w:eastAsia="ar-SA"/>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50FDB" w:rsidRDefault="00D50FDB" w:rsidP="00D50FDB">
      <w:pPr>
        <w:autoSpaceDE w:val="0"/>
        <w:autoSpaceDN w:val="0"/>
        <w:adjustRightInd w:val="0"/>
        <w:ind w:right="-1" w:firstLine="709"/>
        <w:contextualSpacing/>
        <w:jc w:val="both"/>
        <w:rPr>
          <w:kern w:val="2"/>
          <w:lang w:eastAsia="ar-SA"/>
        </w:rPr>
      </w:pPr>
      <w:r>
        <w:rPr>
          <w:kern w:val="2"/>
          <w:lang w:eastAsia="ar-SA"/>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D50FDB" w:rsidRDefault="00D50FDB" w:rsidP="00D50FDB">
      <w:pPr>
        <w:autoSpaceDE w:val="0"/>
        <w:autoSpaceDN w:val="0"/>
        <w:adjustRightInd w:val="0"/>
        <w:ind w:right="-1" w:firstLine="709"/>
        <w:contextualSpacing/>
        <w:jc w:val="both"/>
      </w:pPr>
      <w:r>
        <w:t xml:space="preserve">- иными правовыми актами Российской Федерации, Амурской области, регламентирующими правоотношения в сфере земельных правоотношений и другими нормативными актами муниципального образования </w:t>
      </w:r>
      <w:r w:rsidR="008B3E35">
        <w:t>Дмитриевский</w:t>
      </w:r>
      <w:r>
        <w:t xml:space="preserve"> сельсовет;</w:t>
      </w:r>
    </w:p>
    <w:p w:rsidR="00D50FDB" w:rsidRDefault="00D50FDB" w:rsidP="00D50FDB">
      <w:pPr>
        <w:autoSpaceDE w:val="0"/>
        <w:autoSpaceDN w:val="0"/>
        <w:adjustRightInd w:val="0"/>
        <w:ind w:firstLine="709"/>
        <w:jc w:val="both"/>
      </w:pPr>
      <w:r>
        <w:t xml:space="preserve">- </w:t>
      </w:r>
      <w:hyperlink r:id="rId10" w:history="1">
        <w:r>
          <w:rPr>
            <w:rStyle w:val="a3"/>
            <w:color w:val="auto"/>
            <w:u w:val="none"/>
          </w:rPr>
          <w:t>Уставом</w:t>
        </w:r>
      </w:hyperlink>
      <w:r>
        <w:t xml:space="preserve"> муниципального образования «</w:t>
      </w:r>
      <w:r w:rsidR="008B3E35">
        <w:t>Дмитриевский</w:t>
      </w:r>
      <w:r>
        <w:t xml:space="preserve"> сельсовет»</w:t>
      </w:r>
    </w:p>
    <w:p w:rsidR="00D50FDB" w:rsidRDefault="00D50FDB" w:rsidP="00D50FDB">
      <w:pPr>
        <w:ind w:firstLine="709"/>
        <w:jc w:val="both"/>
        <w:rPr>
          <w:color w:val="000000"/>
        </w:rPr>
      </w:pPr>
      <w:r>
        <w:rPr>
          <w:color w:val="000000"/>
        </w:rPr>
        <w:t>- настоящим регламентом.</w:t>
      </w:r>
    </w:p>
    <w:p w:rsidR="00D50FDB" w:rsidRDefault="00D50FDB" w:rsidP="00D50FDB">
      <w:pPr>
        <w:pStyle w:val="a4"/>
        <w:spacing w:after="0"/>
        <w:ind w:firstLine="709"/>
        <w:contextualSpacing/>
        <w:jc w:val="both"/>
        <w:rPr>
          <w:rFonts w:ascii="Times New Roman" w:eastAsia="Times New Roman" w:hAnsi="Times New Roman"/>
          <w:b/>
          <w:bCs/>
          <w:sz w:val="24"/>
          <w:lang w:eastAsia="ar-SA"/>
        </w:rPr>
      </w:pPr>
      <w:r>
        <w:rPr>
          <w:rFonts w:ascii="Times New Roman" w:eastAsia="Times New Roman" w:hAnsi="Times New Roman"/>
          <w:b/>
          <w:bCs/>
          <w:sz w:val="24"/>
          <w:lang w:eastAsia="ar-SA"/>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D50FDB" w:rsidRDefault="00D50FDB" w:rsidP="00D50FDB">
      <w:pPr>
        <w:pStyle w:val="a4"/>
        <w:ind w:firstLine="709"/>
        <w:jc w:val="both"/>
        <w:rPr>
          <w:rFonts w:ascii="Times New Roman" w:eastAsia="Times New Roman" w:hAnsi="Times New Roman"/>
          <w:kern w:val="0"/>
          <w:sz w:val="24"/>
          <w:lang w:eastAsia="ar-SA"/>
        </w:rPr>
      </w:pPr>
      <w:r>
        <w:rPr>
          <w:rFonts w:ascii="Times New Roman" w:eastAsia="Times New Roman" w:hAnsi="Times New Roman"/>
          <w:kern w:val="0"/>
          <w:sz w:val="24"/>
          <w:lang w:eastAsia="ar-SA"/>
        </w:rPr>
        <w:t>2.6.1. Для получения муниципальной услуги заявитель обращается в администрацию сельсовета с заявлением по форме, согласно приложению №1 к настоящему административному регламенту о предоставлении муниципальной услуги с приложением необходимых документов.</w:t>
      </w:r>
    </w:p>
    <w:p w:rsidR="00D50FDB" w:rsidRDefault="00D50FDB" w:rsidP="00D50FDB">
      <w:pPr>
        <w:pStyle w:val="a4"/>
        <w:ind w:firstLine="709"/>
        <w:jc w:val="both"/>
        <w:rPr>
          <w:rFonts w:ascii="Times New Roman" w:eastAsia="Times New Roman" w:hAnsi="Times New Roman"/>
          <w:kern w:val="0"/>
          <w:sz w:val="24"/>
          <w:lang w:eastAsia="ar-SA"/>
        </w:rPr>
      </w:pPr>
      <w:r>
        <w:rPr>
          <w:rFonts w:ascii="Times New Roman" w:eastAsia="Times New Roman" w:hAnsi="Times New Roman"/>
          <w:kern w:val="0"/>
          <w:sz w:val="24"/>
          <w:lang w:eastAsia="ar-SA"/>
        </w:rPr>
        <w:t xml:space="preserve">Заявление о предоставлении муниципальной услуги может быть подано </w:t>
      </w:r>
      <w:proofErr w:type="gramStart"/>
      <w:r>
        <w:rPr>
          <w:rFonts w:ascii="Times New Roman" w:eastAsia="Times New Roman" w:hAnsi="Times New Roman"/>
          <w:kern w:val="0"/>
          <w:sz w:val="24"/>
          <w:lang w:eastAsia="ar-SA"/>
        </w:rPr>
        <w:t>через многофункциональный центр в соответствии с соглашением о взаимодействии между многофункциональным центром</w:t>
      </w:r>
      <w:proofErr w:type="gramEnd"/>
      <w:r>
        <w:rPr>
          <w:rFonts w:ascii="Times New Roman" w:eastAsia="Times New Roman" w:hAnsi="Times New Roman"/>
          <w:kern w:val="0"/>
          <w:sz w:val="24"/>
          <w:lang w:eastAsia="ar-SA"/>
        </w:rPr>
        <w:t xml:space="preserve"> и администрацией сельсовета. </w:t>
      </w:r>
    </w:p>
    <w:p w:rsidR="00D50FDB" w:rsidRDefault="00D50FDB" w:rsidP="00D50FDB">
      <w:pPr>
        <w:pStyle w:val="a4"/>
        <w:ind w:firstLine="709"/>
        <w:jc w:val="both"/>
        <w:rPr>
          <w:rFonts w:ascii="Times New Roman" w:eastAsia="Times New Roman" w:hAnsi="Times New Roman"/>
          <w:kern w:val="0"/>
          <w:sz w:val="24"/>
          <w:lang w:eastAsia="ar-SA"/>
        </w:rPr>
      </w:pPr>
      <w:r>
        <w:rPr>
          <w:rFonts w:ascii="Times New Roman" w:eastAsia="Times New Roman" w:hAnsi="Times New Roman"/>
          <w:kern w:val="0"/>
          <w:sz w:val="24"/>
          <w:lang w:eastAsia="ar-SA"/>
        </w:rPr>
        <w:t>Документы предоставляются в двух экземплярах, один из которых является оригиналом и возвращается заявителю после завершения приема и регистрации заявления.</w:t>
      </w:r>
    </w:p>
    <w:p w:rsidR="00D50FDB" w:rsidRDefault="00D50FDB" w:rsidP="00D50FDB">
      <w:pPr>
        <w:pStyle w:val="a4"/>
        <w:ind w:firstLine="709"/>
        <w:jc w:val="both"/>
        <w:rPr>
          <w:rFonts w:ascii="Times New Roman" w:eastAsia="Times New Roman" w:hAnsi="Times New Roman"/>
          <w:kern w:val="0"/>
          <w:sz w:val="24"/>
          <w:lang w:eastAsia="ar-SA"/>
        </w:rPr>
      </w:pPr>
      <w:r>
        <w:rPr>
          <w:rFonts w:ascii="Times New Roman" w:eastAsia="Times New Roman" w:hAnsi="Times New Roman"/>
          <w:kern w:val="0"/>
          <w:sz w:val="24"/>
          <w:lang w:eastAsia="ar-SA"/>
        </w:rPr>
        <w:t>2.6.2. К указанному заявлению прилагаются следующие документы:</w:t>
      </w:r>
    </w:p>
    <w:p w:rsidR="00D50FDB" w:rsidRDefault="00D50FDB" w:rsidP="00D50FDB">
      <w:pPr>
        <w:pStyle w:val="a4"/>
        <w:ind w:firstLine="709"/>
        <w:jc w:val="both"/>
        <w:rPr>
          <w:rFonts w:ascii="Times New Roman" w:eastAsia="Times New Roman" w:hAnsi="Times New Roman"/>
          <w:kern w:val="0"/>
          <w:sz w:val="24"/>
          <w:lang w:eastAsia="ar-SA"/>
        </w:rPr>
      </w:pPr>
      <w:r>
        <w:rPr>
          <w:rFonts w:ascii="Times New Roman" w:eastAsia="Times New Roman" w:hAnsi="Times New Roman"/>
          <w:kern w:val="0"/>
          <w:sz w:val="24"/>
          <w:lang w:eastAsia="ar-SA"/>
        </w:rPr>
        <w:t>1) копия паспорта заявителя, либо представителя заявителя;</w:t>
      </w:r>
    </w:p>
    <w:p w:rsidR="00D50FDB" w:rsidRDefault="00D50FDB" w:rsidP="00D50FDB">
      <w:pPr>
        <w:pStyle w:val="a4"/>
        <w:ind w:firstLine="709"/>
        <w:jc w:val="both"/>
        <w:rPr>
          <w:rFonts w:ascii="Times New Roman" w:eastAsia="Times New Roman" w:hAnsi="Times New Roman"/>
          <w:kern w:val="0"/>
          <w:sz w:val="24"/>
          <w:lang w:eastAsia="ar-SA"/>
        </w:rPr>
      </w:pPr>
      <w:r>
        <w:rPr>
          <w:rFonts w:ascii="Times New Roman" w:eastAsia="Times New Roman" w:hAnsi="Times New Roman"/>
          <w:kern w:val="0"/>
          <w:sz w:val="24"/>
          <w:lang w:eastAsia="ar-SA"/>
        </w:rPr>
        <w:t>2) копия документа, удостоверяющего полномочия представителя заявителя, если с заявлением обращается представитель заявителя;</w:t>
      </w:r>
    </w:p>
    <w:p w:rsidR="00D50FDB" w:rsidRDefault="00D50FDB" w:rsidP="00D50FDB">
      <w:pPr>
        <w:pStyle w:val="a4"/>
        <w:ind w:firstLine="709"/>
        <w:jc w:val="both"/>
        <w:rPr>
          <w:rFonts w:ascii="Times New Roman" w:eastAsia="Times New Roman" w:hAnsi="Times New Roman"/>
          <w:kern w:val="0"/>
          <w:sz w:val="24"/>
          <w:lang w:eastAsia="ar-SA"/>
        </w:rPr>
      </w:pPr>
      <w:r>
        <w:rPr>
          <w:rFonts w:ascii="Times New Roman" w:eastAsia="Times New Roman" w:hAnsi="Times New Roman"/>
          <w:kern w:val="0"/>
          <w:sz w:val="24"/>
          <w:lang w:eastAsia="ar-SA"/>
        </w:rPr>
        <w:t>3) учредительные документы для юридического лица;</w:t>
      </w:r>
    </w:p>
    <w:p w:rsidR="00D50FDB" w:rsidRDefault="00D50FDB" w:rsidP="00D50FDB">
      <w:pPr>
        <w:pStyle w:val="a4"/>
        <w:ind w:firstLine="709"/>
        <w:jc w:val="both"/>
        <w:rPr>
          <w:rFonts w:ascii="Times New Roman" w:eastAsia="Times New Roman" w:hAnsi="Times New Roman"/>
          <w:kern w:val="0"/>
          <w:sz w:val="24"/>
          <w:lang w:eastAsia="ar-SA"/>
        </w:rPr>
      </w:pPr>
      <w:r>
        <w:rPr>
          <w:rFonts w:ascii="Times New Roman" w:eastAsia="Times New Roman" w:hAnsi="Times New Roman"/>
          <w:kern w:val="0"/>
          <w:sz w:val="24"/>
          <w:lang w:eastAsia="ar-SA"/>
        </w:rPr>
        <w:t>4) правоустанавливающие документы на здание, строение, сооружение, находящиеся на земельном участке;</w:t>
      </w:r>
    </w:p>
    <w:p w:rsidR="00D50FDB" w:rsidRDefault="00D50FDB" w:rsidP="00D50FDB">
      <w:pPr>
        <w:pStyle w:val="a4"/>
        <w:ind w:firstLine="709"/>
        <w:jc w:val="both"/>
        <w:rPr>
          <w:rFonts w:ascii="Times New Roman" w:eastAsia="Times New Roman" w:hAnsi="Times New Roman"/>
          <w:kern w:val="0"/>
          <w:sz w:val="24"/>
          <w:lang w:eastAsia="ar-SA"/>
        </w:rPr>
      </w:pPr>
      <w:r>
        <w:rPr>
          <w:rFonts w:ascii="Times New Roman" w:eastAsia="Times New Roman" w:hAnsi="Times New Roman"/>
          <w:kern w:val="0"/>
          <w:sz w:val="24"/>
          <w:lang w:eastAsia="ar-SA"/>
        </w:rPr>
        <w:t>5) правоустанавливающие документы на земельный участок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50FDB" w:rsidRDefault="00D50FDB" w:rsidP="00D50FDB">
      <w:pPr>
        <w:pStyle w:val="a4"/>
        <w:ind w:firstLine="709"/>
        <w:jc w:val="both"/>
        <w:rPr>
          <w:rFonts w:ascii="Times New Roman" w:eastAsia="Times New Roman" w:hAnsi="Times New Roman"/>
          <w:kern w:val="0"/>
          <w:sz w:val="24"/>
          <w:lang w:eastAsia="ar-SA"/>
        </w:rPr>
      </w:pPr>
      <w:r>
        <w:rPr>
          <w:rFonts w:ascii="Times New Roman" w:eastAsia="Times New Roman" w:hAnsi="Times New Roman"/>
          <w:kern w:val="0"/>
          <w:sz w:val="24"/>
          <w:lang w:eastAsia="ar-SA"/>
        </w:rPr>
        <w:lastRenderedPageBreak/>
        <w:t>6) два экземпляра схемы расположения земельного участка (земельных участков) на кадастровом плане или кадастровой карте соответствующей территории в пределах границ муниципального образования, выполненных в соответствии с приложением №2, на бумаге формата А</w:t>
      </w:r>
      <w:proofErr w:type="gramStart"/>
      <w:r>
        <w:rPr>
          <w:rFonts w:ascii="Times New Roman" w:eastAsia="Times New Roman" w:hAnsi="Times New Roman"/>
          <w:kern w:val="0"/>
          <w:sz w:val="24"/>
          <w:lang w:eastAsia="ar-SA"/>
        </w:rPr>
        <w:t>4</w:t>
      </w:r>
      <w:proofErr w:type="gramEnd"/>
      <w:r>
        <w:rPr>
          <w:rFonts w:ascii="Times New Roman" w:eastAsia="Times New Roman" w:hAnsi="Times New Roman"/>
          <w:kern w:val="0"/>
          <w:sz w:val="24"/>
          <w:lang w:eastAsia="ar-SA"/>
        </w:rPr>
        <w:t xml:space="preserve"> (документ изготавливается лицензированными коммерческими организациями);</w:t>
      </w:r>
    </w:p>
    <w:p w:rsidR="00D50FDB" w:rsidRDefault="00D50FDB" w:rsidP="00D50FDB">
      <w:pPr>
        <w:pStyle w:val="a4"/>
        <w:ind w:firstLine="709"/>
        <w:jc w:val="both"/>
        <w:rPr>
          <w:rFonts w:ascii="Times New Roman" w:eastAsia="Times New Roman" w:hAnsi="Times New Roman"/>
          <w:kern w:val="0"/>
          <w:sz w:val="24"/>
          <w:lang w:eastAsia="ar-SA"/>
        </w:rPr>
      </w:pPr>
      <w:r>
        <w:rPr>
          <w:rFonts w:ascii="Times New Roman" w:eastAsia="Times New Roman" w:hAnsi="Times New Roman"/>
          <w:kern w:val="0"/>
          <w:sz w:val="24"/>
          <w:lang w:eastAsia="ar-SA"/>
        </w:rPr>
        <w:t>7) технический паспорт на имеющиеся объекты капитального строительства в границах земельного участка;</w:t>
      </w:r>
    </w:p>
    <w:p w:rsidR="00D50FDB" w:rsidRDefault="00D50FDB" w:rsidP="00D50FDB">
      <w:pPr>
        <w:pStyle w:val="a4"/>
        <w:ind w:firstLine="709"/>
        <w:jc w:val="both"/>
        <w:rPr>
          <w:rFonts w:ascii="Times New Roman" w:eastAsia="Times New Roman" w:hAnsi="Times New Roman"/>
          <w:kern w:val="0"/>
          <w:sz w:val="24"/>
          <w:lang w:eastAsia="ar-SA"/>
        </w:rPr>
      </w:pPr>
      <w:r>
        <w:rPr>
          <w:rFonts w:ascii="Times New Roman" w:eastAsia="Times New Roman" w:hAnsi="Times New Roman"/>
          <w:kern w:val="0"/>
          <w:sz w:val="24"/>
          <w:lang w:eastAsia="ar-SA"/>
        </w:rPr>
        <w:t xml:space="preserve">8) исполнительная геодезическая съемка земельного участка в масштабе 1:500 (документ не является обязательным и может быть представлен заявителем по собственной инициативе. </w:t>
      </w:r>
      <w:proofErr w:type="gramStart"/>
      <w:r>
        <w:rPr>
          <w:rFonts w:ascii="Times New Roman" w:eastAsia="Times New Roman" w:hAnsi="Times New Roman"/>
          <w:kern w:val="0"/>
          <w:sz w:val="24"/>
          <w:lang w:eastAsia="ar-SA"/>
        </w:rPr>
        <w:t>Документ изготавливается лицензированными коммерческими организациями);</w:t>
      </w:r>
      <w:proofErr w:type="gramEnd"/>
    </w:p>
    <w:p w:rsidR="00D50FDB" w:rsidRDefault="00D50FDB" w:rsidP="00D50FDB">
      <w:pPr>
        <w:pStyle w:val="a4"/>
        <w:ind w:firstLine="709"/>
        <w:jc w:val="both"/>
        <w:rPr>
          <w:rFonts w:ascii="Times New Roman" w:eastAsia="Times New Roman" w:hAnsi="Times New Roman"/>
          <w:kern w:val="0"/>
          <w:sz w:val="24"/>
          <w:lang w:eastAsia="ar-SA"/>
        </w:rPr>
      </w:pPr>
      <w:r>
        <w:rPr>
          <w:rFonts w:ascii="Times New Roman" w:eastAsia="Times New Roman" w:hAnsi="Times New Roman"/>
          <w:kern w:val="0"/>
          <w:sz w:val="24"/>
          <w:lang w:eastAsia="ar-SA"/>
        </w:rPr>
        <w:t>9) акт согласования границ земельного участка.</w:t>
      </w:r>
    </w:p>
    <w:p w:rsidR="00D50FDB" w:rsidRDefault="00D50FDB" w:rsidP="00D50FDB">
      <w:pPr>
        <w:pStyle w:val="a4"/>
        <w:ind w:firstLine="709"/>
        <w:jc w:val="both"/>
        <w:rPr>
          <w:rFonts w:ascii="Times New Roman" w:eastAsia="Times New Roman" w:hAnsi="Times New Roman"/>
          <w:kern w:val="0"/>
          <w:sz w:val="24"/>
          <w:lang w:eastAsia="ar-SA"/>
        </w:rPr>
      </w:pPr>
      <w:r>
        <w:rPr>
          <w:rFonts w:ascii="Times New Roman" w:eastAsia="Times New Roman" w:hAnsi="Times New Roman"/>
          <w:kern w:val="0"/>
          <w:sz w:val="24"/>
          <w:lang w:eastAsia="ar-SA"/>
        </w:rPr>
        <w:t xml:space="preserve">Документы предоставляются на русском языке. К </w:t>
      </w:r>
      <w:proofErr w:type="gramStart"/>
      <w:r>
        <w:rPr>
          <w:rFonts w:ascii="Times New Roman" w:eastAsia="Times New Roman" w:hAnsi="Times New Roman"/>
          <w:kern w:val="0"/>
          <w:sz w:val="24"/>
          <w:lang w:eastAsia="ar-SA"/>
        </w:rPr>
        <w:t>документам</w:t>
      </w:r>
      <w:proofErr w:type="gramEnd"/>
      <w:r>
        <w:rPr>
          <w:rFonts w:ascii="Times New Roman" w:eastAsia="Times New Roman" w:hAnsi="Times New Roman"/>
          <w:kern w:val="0"/>
          <w:sz w:val="24"/>
          <w:lang w:eastAsia="ar-SA"/>
        </w:rPr>
        <w:t xml:space="preserve"> составленным на ином языке должны быть приобщен их перевод на русский язык, заверенный нотариально.</w:t>
      </w:r>
    </w:p>
    <w:p w:rsidR="00D50FDB" w:rsidRDefault="00D50FDB" w:rsidP="00D50FDB">
      <w:pPr>
        <w:pStyle w:val="a4"/>
        <w:ind w:firstLine="709"/>
        <w:jc w:val="both"/>
        <w:rPr>
          <w:rFonts w:ascii="Times New Roman" w:eastAsia="Times New Roman" w:hAnsi="Times New Roman"/>
          <w:kern w:val="0"/>
          <w:sz w:val="24"/>
          <w:lang w:eastAsia="ar-SA"/>
        </w:rPr>
      </w:pPr>
      <w:r>
        <w:rPr>
          <w:rFonts w:ascii="Times New Roman" w:eastAsia="Times New Roman" w:hAnsi="Times New Roman"/>
          <w:kern w:val="0"/>
          <w:sz w:val="24"/>
          <w:lang w:eastAsia="ar-SA"/>
        </w:rPr>
        <w:t>Заявление заполняется заявителем рукописным или машинописным способом. В случае</w:t>
      </w:r>
      <w:proofErr w:type="gramStart"/>
      <w:r>
        <w:rPr>
          <w:rFonts w:ascii="Times New Roman" w:eastAsia="Times New Roman" w:hAnsi="Times New Roman"/>
          <w:kern w:val="0"/>
          <w:sz w:val="24"/>
          <w:lang w:eastAsia="ar-SA"/>
        </w:rPr>
        <w:t>,</w:t>
      </w:r>
      <w:proofErr w:type="gramEnd"/>
      <w:r>
        <w:rPr>
          <w:rFonts w:ascii="Times New Roman" w:eastAsia="Times New Roman" w:hAnsi="Times New Roman"/>
          <w:kern w:val="0"/>
          <w:sz w:val="24"/>
          <w:lang w:eastAsia="ar-SA"/>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D50FDB" w:rsidRDefault="00D50FDB" w:rsidP="00D50FDB">
      <w:pPr>
        <w:pStyle w:val="a4"/>
        <w:ind w:firstLine="709"/>
        <w:jc w:val="both"/>
        <w:rPr>
          <w:rFonts w:ascii="Times New Roman" w:eastAsia="Times New Roman" w:hAnsi="Times New Roman"/>
          <w:kern w:val="0"/>
          <w:sz w:val="24"/>
          <w:lang w:eastAsia="ar-SA"/>
        </w:rPr>
      </w:pPr>
      <w:r>
        <w:rPr>
          <w:rFonts w:ascii="Times New Roman" w:eastAsia="Times New Roman" w:hAnsi="Times New Roman"/>
          <w:kern w:val="0"/>
          <w:sz w:val="24"/>
          <w:lang w:eastAsia="ar-SA"/>
        </w:rPr>
        <w:t>В документах не должно быть подчисток, приписок, зачеркнутых слов и иных не оговоренных в них исправлений.</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kern w:val="0"/>
          <w:sz w:val="24"/>
          <w:lang w:eastAsia="ar-SA"/>
        </w:rPr>
        <w:t>Тексты на документах, полученных посредством ксерокопирования, должны быть разборчивы.</w:t>
      </w:r>
      <w:r>
        <w:rPr>
          <w:rFonts w:ascii="Times New Roman" w:eastAsia="Times New Roman" w:hAnsi="Times New Roman"/>
          <w:sz w:val="24"/>
          <w:lang w:eastAsia="ar-SA"/>
        </w:rPr>
        <w:t xml:space="preserve"> </w:t>
      </w:r>
    </w:p>
    <w:p w:rsidR="00D50FDB" w:rsidRDefault="00D50FDB" w:rsidP="00D50FDB">
      <w:pPr>
        <w:pStyle w:val="a4"/>
        <w:ind w:firstLine="709"/>
        <w:jc w:val="both"/>
        <w:rPr>
          <w:rFonts w:ascii="Times New Roman" w:eastAsia="Times New Roman" w:hAnsi="Times New Roman"/>
          <w:b/>
          <w:bCs/>
          <w:sz w:val="24"/>
          <w:lang w:eastAsia="ar-SA"/>
        </w:rPr>
      </w:pPr>
      <w:r>
        <w:rPr>
          <w:rFonts w:ascii="Times New Roman" w:eastAsia="Times New Roman" w:hAnsi="Times New Roman"/>
          <w:b/>
          <w:bCs/>
          <w:sz w:val="24"/>
          <w:lang w:eastAsia="ar-SA"/>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50FDB" w:rsidRDefault="00D50FDB" w:rsidP="00D50FDB">
      <w:pPr>
        <w:pStyle w:val="a4"/>
        <w:ind w:firstLine="709"/>
        <w:jc w:val="both"/>
        <w:rPr>
          <w:rFonts w:ascii="Times New Roman" w:eastAsia="Times New Roman" w:hAnsi="Times New Roman"/>
          <w:bCs/>
          <w:sz w:val="24"/>
          <w:lang w:eastAsia="ar-SA"/>
        </w:rPr>
      </w:pPr>
      <w:r>
        <w:rPr>
          <w:rFonts w:ascii="Times New Roman" w:eastAsia="Times New Roman" w:hAnsi="Times New Roman"/>
          <w:bCs/>
          <w:sz w:val="24"/>
          <w:lang w:eastAsia="ar-SA"/>
        </w:rPr>
        <w:t>2.7.1. 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D50FDB" w:rsidRDefault="00D50FDB" w:rsidP="00D50FDB">
      <w:pPr>
        <w:pStyle w:val="a4"/>
        <w:ind w:firstLine="709"/>
        <w:jc w:val="both"/>
        <w:rPr>
          <w:rFonts w:ascii="Times New Roman" w:eastAsia="Times New Roman" w:hAnsi="Times New Roman"/>
          <w:bCs/>
          <w:sz w:val="24"/>
          <w:lang w:eastAsia="ar-SA"/>
        </w:rPr>
      </w:pPr>
      <w:r>
        <w:rPr>
          <w:rFonts w:ascii="Times New Roman" w:eastAsia="Times New Roman" w:hAnsi="Times New Roman"/>
          <w:bCs/>
          <w:sz w:val="24"/>
          <w:lang w:eastAsia="ar-SA"/>
        </w:rPr>
        <w:t>1) Выписка из Единого государственного реестра прав на недвижимое имущество и сделок с ним на земельный участок;</w:t>
      </w:r>
    </w:p>
    <w:p w:rsidR="00D50FDB" w:rsidRDefault="00D50FDB" w:rsidP="00D50FDB">
      <w:pPr>
        <w:pStyle w:val="a4"/>
        <w:ind w:firstLine="709"/>
        <w:jc w:val="both"/>
        <w:rPr>
          <w:rFonts w:ascii="Times New Roman" w:eastAsia="Times New Roman" w:hAnsi="Times New Roman"/>
          <w:bCs/>
          <w:sz w:val="24"/>
          <w:lang w:eastAsia="ar-SA"/>
        </w:rPr>
      </w:pPr>
      <w:r>
        <w:rPr>
          <w:rFonts w:ascii="Times New Roman" w:eastAsia="Times New Roman" w:hAnsi="Times New Roman"/>
          <w:bCs/>
          <w:sz w:val="24"/>
          <w:lang w:eastAsia="ar-SA"/>
        </w:rPr>
        <w:t>2) Выписка из Единого государственного реестра прав на недвижимое имущество и сделок с ним на здание, строение, сооружение, находящееся на земельном участке;</w:t>
      </w:r>
    </w:p>
    <w:p w:rsidR="00D50FDB" w:rsidRDefault="00D50FDB" w:rsidP="00D50FDB">
      <w:pPr>
        <w:pStyle w:val="a4"/>
        <w:ind w:firstLine="709"/>
        <w:jc w:val="both"/>
        <w:rPr>
          <w:rFonts w:ascii="Times New Roman" w:eastAsia="Times New Roman" w:hAnsi="Times New Roman"/>
          <w:bCs/>
          <w:sz w:val="24"/>
          <w:lang w:eastAsia="ar-SA"/>
        </w:rPr>
      </w:pPr>
      <w:r>
        <w:rPr>
          <w:rFonts w:ascii="Times New Roman" w:eastAsia="Times New Roman" w:hAnsi="Times New Roman"/>
          <w:bCs/>
          <w:sz w:val="24"/>
          <w:lang w:eastAsia="ar-SA"/>
        </w:rPr>
        <w:t>3) копия решения об утверждении проекта межевания территории (подлежит предоставлению при формировании земельного участка под многоквартирные жилые дома и для строительства линейных объектов);</w:t>
      </w:r>
    </w:p>
    <w:p w:rsidR="00D50FDB" w:rsidRDefault="00D50FDB" w:rsidP="00D50FDB">
      <w:pPr>
        <w:pStyle w:val="a4"/>
        <w:ind w:firstLine="709"/>
        <w:jc w:val="both"/>
        <w:rPr>
          <w:rFonts w:ascii="Times New Roman" w:eastAsia="Times New Roman" w:hAnsi="Times New Roman"/>
          <w:bCs/>
          <w:sz w:val="24"/>
          <w:lang w:eastAsia="ar-SA"/>
        </w:rPr>
      </w:pPr>
      <w:r>
        <w:rPr>
          <w:rFonts w:ascii="Times New Roman" w:eastAsia="Times New Roman" w:hAnsi="Times New Roman"/>
          <w:bCs/>
          <w:sz w:val="24"/>
          <w:lang w:eastAsia="ar-SA"/>
        </w:rPr>
        <w:t>4) кадастровая выписка о земельном участке;</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bCs/>
          <w:sz w:val="24"/>
          <w:lang w:eastAsia="ar-SA"/>
        </w:rPr>
        <w:t>2.7.2. 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w:t>
      </w:r>
    </w:p>
    <w:p w:rsidR="00D50FDB" w:rsidRDefault="00D50FDB" w:rsidP="00D50FDB">
      <w:pPr>
        <w:pStyle w:val="a4"/>
        <w:ind w:firstLine="709"/>
        <w:jc w:val="both"/>
        <w:rPr>
          <w:rFonts w:ascii="Times New Roman" w:eastAsia="Times New Roman" w:hAnsi="Times New Roman"/>
          <w:b/>
          <w:bCs/>
          <w:sz w:val="24"/>
          <w:lang w:eastAsia="ar-SA"/>
        </w:rPr>
      </w:pPr>
      <w:r>
        <w:rPr>
          <w:rFonts w:ascii="Times New Roman" w:eastAsia="Times New Roman" w:hAnsi="Times New Roman"/>
          <w:b/>
          <w:bCs/>
          <w:sz w:val="24"/>
          <w:lang w:eastAsia="ar-SA"/>
        </w:rPr>
        <w:t>2.8. Указание на запрет требовать от заявителя</w:t>
      </w:r>
    </w:p>
    <w:p w:rsidR="00D50FDB" w:rsidRDefault="00D50FDB" w:rsidP="00D50FDB">
      <w:pPr>
        <w:pStyle w:val="a4"/>
        <w:ind w:firstLine="709"/>
        <w:jc w:val="both"/>
        <w:rPr>
          <w:rFonts w:ascii="Times New Roman" w:eastAsia="Times New Roman" w:hAnsi="Times New Roman"/>
          <w:bCs/>
          <w:sz w:val="24"/>
          <w:lang w:eastAsia="ar-SA"/>
        </w:rPr>
      </w:pPr>
      <w:r>
        <w:rPr>
          <w:rFonts w:ascii="Times New Roman" w:eastAsia="Times New Roman" w:hAnsi="Times New Roman"/>
          <w:bCs/>
          <w:sz w:val="24"/>
          <w:lang w:eastAsia="ar-SA"/>
        </w:rPr>
        <w:t>Не допускается требовать от заявителя:</w:t>
      </w:r>
    </w:p>
    <w:p w:rsidR="00D50FDB" w:rsidRDefault="00D50FDB" w:rsidP="00D50FDB">
      <w:pPr>
        <w:pStyle w:val="a4"/>
        <w:ind w:firstLine="709"/>
        <w:jc w:val="both"/>
        <w:rPr>
          <w:rFonts w:ascii="Times New Roman" w:eastAsia="Times New Roman" w:hAnsi="Times New Roman"/>
          <w:bCs/>
          <w:sz w:val="24"/>
          <w:lang w:eastAsia="ar-SA"/>
        </w:rPr>
      </w:pPr>
      <w:r>
        <w:rPr>
          <w:rFonts w:ascii="Times New Roman" w:eastAsia="Times New Roman" w:hAnsi="Times New Roman"/>
          <w:bCs/>
          <w:sz w:val="24"/>
          <w:lang w:eastAsia="ar-SA"/>
        </w:rPr>
        <w:t xml:space="preserve">- представления документов и информации или осуществления действий, </w:t>
      </w:r>
      <w:r>
        <w:rPr>
          <w:rFonts w:ascii="Times New Roman" w:eastAsia="Times New Roman" w:hAnsi="Times New Roman"/>
          <w:bCs/>
          <w:sz w:val="24"/>
          <w:lang w:eastAsia="ar-SA"/>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50FDB" w:rsidRDefault="00D50FDB" w:rsidP="00D50FDB">
      <w:pPr>
        <w:pStyle w:val="a4"/>
        <w:spacing w:after="0"/>
        <w:ind w:firstLine="709"/>
        <w:contextualSpacing/>
        <w:jc w:val="both"/>
        <w:rPr>
          <w:rFonts w:ascii="Times New Roman" w:hAnsi="Times New Roman"/>
          <w:sz w:val="24"/>
          <w:lang w:eastAsia="ar-SA"/>
        </w:rPr>
      </w:pPr>
      <w:proofErr w:type="gramStart"/>
      <w:r>
        <w:rPr>
          <w:rFonts w:ascii="Times New Roman" w:eastAsia="Times New Roman" w:hAnsi="Times New Roman"/>
          <w:bCs/>
          <w:sz w:val="24"/>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Pr>
          <w:rFonts w:ascii="Times New Roman" w:eastAsia="Times New Roman" w:hAnsi="Times New Roman"/>
          <w:bCs/>
          <w:sz w:val="24"/>
          <w:lang w:eastAsia="ar-SA"/>
        </w:rPr>
        <w:t>г. №210-ФЗ»</w:t>
      </w:r>
      <w:r>
        <w:rPr>
          <w:rFonts w:ascii="Times New Roman" w:hAnsi="Times New Roman"/>
          <w:sz w:val="24"/>
          <w:lang w:eastAsia="ar-SA"/>
        </w:rPr>
        <w:t>.</w:t>
      </w:r>
    </w:p>
    <w:p w:rsidR="00D50FDB" w:rsidRDefault="00D50FDB" w:rsidP="00D50FDB">
      <w:pPr>
        <w:pStyle w:val="a4"/>
        <w:ind w:firstLine="709"/>
        <w:jc w:val="both"/>
        <w:rPr>
          <w:rFonts w:ascii="Times New Roman" w:eastAsia="Times New Roman" w:hAnsi="Times New Roman"/>
          <w:b/>
          <w:bCs/>
          <w:sz w:val="24"/>
          <w:lang w:eastAsia="ar-SA"/>
        </w:rPr>
      </w:pPr>
      <w:r>
        <w:rPr>
          <w:rFonts w:ascii="Times New Roman" w:eastAsia="Times New Roman" w:hAnsi="Times New Roman"/>
          <w:b/>
          <w:bCs/>
          <w:sz w:val="24"/>
          <w:lang w:eastAsia="ar-SA"/>
        </w:rPr>
        <w:t>2.9. Исчерпывающий перечень оснований для отказа в приеме документов, необходимых для предоставления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bCs/>
          <w:sz w:val="24"/>
          <w:lang w:eastAsia="ar-SA"/>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r>
        <w:rPr>
          <w:rFonts w:ascii="Times New Roman" w:eastAsia="Times New Roman" w:hAnsi="Times New Roman"/>
          <w:sz w:val="24"/>
          <w:lang w:eastAsia="ar-SA"/>
        </w:rPr>
        <w:t>.</w:t>
      </w:r>
    </w:p>
    <w:p w:rsidR="00D50FDB" w:rsidRDefault="00D50FDB" w:rsidP="00D50FDB">
      <w:pPr>
        <w:pStyle w:val="a4"/>
        <w:ind w:firstLine="709"/>
        <w:jc w:val="both"/>
        <w:rPr>
          <w:rFonts w:ascii="Times New Roman" w:eastAsia="Times New Roman" w:hAnsi="Times New Roman"/>
          <w:b/>
          <w:bCs/>
          <w:sz w:val="24"/>
          <w:lang w:eastAsia="ar-SA"/>
        </w:rPr>
      </w:pPr>
      <w:r>
        <w:rPr>
          <w:rFonts w:ascii="Times New Roman" w:eastAsia="Times New Roman" w:hAnsi="Times New Roman"/>
          <w:b/>
          <w:bCs/>
          <w:sz w:val="24"/>
          <w:lang w:eastAsia="ar-SA"/>
        </w:rPr>
        <w:t>2.10. Исчерпывающий перечень оснований для приостановления или отказа в предоставлении услуги</w:t>
      </w:r>
    </w:p>
    <w:p w:rsidR="00D50FDB" w:rsidRDefault="00D50FDB" w:rsidP="00D50FDB">
      <w:pPr>
        <w:pStyle w:val="a4"/>
        <w:ind w:firstLine="709"/>
        <w:jc w:val="both"/>
        <w:rPr>
          <w:rFonts w:ascii="Times New Roman" w:eastAsia="Times New Roman" w:hAnsi="Times New Roman"/>
          <w:bCs/>
          <w:sz w:val="24"/>
          <w:lang w:eastAsia="ar-SA"/>
        </w:rPr>
      </w:pPr>
      <w:r>
        <w:rPr>
          <w:rFonts w:ascii="Times New Roman" w:eastAsia="Times New Roman" w:hAnsi="Times New Roman"/>
          <w:bCs/>
          <w:sz w:val="24"/>
          <w:lang w:eastAsia="ar-SA"/>
        </w:rPr>
        <w:t>2.10.1. Основанием для приостановления предоставления услуги является:</w:t>
      </w:r>
    </w:p>
    <w:p w:rsidR="00D50FDB" w:rsidRDefault="00D50FDB" w:rsidP="00D50FDB">
      <w:pPr>
        <w:pStyle w:val="a4"/>
        <w:ind w:firstLine="709"/>
        <w:jc w:val="both"/>
        <w:rPr>
          <w:rFonts w:ascii="Times New Roman" w:eastAsia="Times New Roman" w:hAnsi="Times New Roman"/>
          <w:bCs/>
          <w:sz w:val="24"/>
          <w:lang w:eastAsia="ar-SA"/>
        </w:rPr>
      </w:pPr>
      <w:r>
        <w:rPr>
          <w:rFonts w:ascii="Times New Roman" w:eastAsia="Times New Roman" w:hAnsi="Times New Roman"/>
          <w:bCs/>
          <w:sz w:val="24"/>
          <w:lang w:eastAsia="ar-SA"/>
        </w:rPr>
        <w:t>- наличие в представленных документах повреждений, не позволяющих однозначно истолковать их содержание.</w:t>
      </w:r>
    </w:p>
    <w:p w:rsidR="00D50FDB" w:rsidRDefault="00D50FDB" w:rsidP="00D50FDB">
      <w:pPr>
        <w:pStyle w:val="a4"/>
        <w:ind w:firstLine="709"/>
        <w:jc w:val="both"/>
        <w:rPr>
          <w:rFonts w:ascii="Times New Roman" w:eastAsia="Times New Roman" w:hAnsi="Times New Roman"/>
          <w:bCs/>
          <w:sz w:val="24"/>
          <w:lang w:eastAsia="ar-SA"/>
        </w:rPr>
      </w:pPr>
      <w:r>
        <w:rPr>
          <w:rFonts w:ascii="Times New Roman" w:eastAsia="Times New Roman" w:hAnsi="Times New Roman"/>
          <w:bCs/>
          <w:sz w:val="24"/>
          <w:lang w:eastAsia="ar-SA"/>
        </w:rPr>
        <w:t>2.10.2. Основаниями для отказа в предоставлении муниципальной услуги являются:</w:t>
      </w:r>
    </w:p>
    <w:p w:rsidR="00D50FDB" w:rsidRDefault="00D50FDB" w:rsidP="00D50FDB">
      <w:pPr>
        <w:pStyle w:val="a4"/>
        <w:ind w:firstLine="709"/>
        <w:jc w:val="both"/>
        <w:rPr>
          <w:rFonts w:ascii="Times New Roman" w:eastAsia="Times New Roman" w:hAnsi="Times New Roman"/>
          <w:bCs/>
          <w:sz w:val="24"/>
          <w:lang w:eastAsia="ar-SA"/>
        </w:rPr>
      </w:pPr>
      <w:r>
        <w:rPr>
          <w:rFonts w:ascii="Times New Roman" w:eastAsia="Times New Roman" w:hAnsi="Times New Roman"/>
          <w:bCs/>
          <w:sz w:val="24"/>
          <w:lang w:eastAsia="ar-SA"/>
        </w:rPr>
        <w:t>- представление неполного пакета документов, необходимых для предоставления услуги в соответствии с настоящим Регламентом;</w:t>
      </w:r>
    </w:p>
    <w:p w:rsidR="00D50FDB" w:rsidRDefault="00D50FDB" w:rsidP="00D50FDB">
      <w:pPr>
        <w:pStyle w:val="a4"/>
        <w:ind w:firstLine="709"/>
        <w:jc w:val="both"/>
        <w:rPr>
          <w:rFonts w:ascii="Times New Roman" w:eastAsia="Times New Roman" w:hAnsi="Times New Roman"/>
          <w:bCs/>
          <w:sz w:val="24"/>
          <w:lang w:eastAsia="ar-SA"/>
        </w:rPr>
      </w:pPr>
      <w:r>
        <w:rPr>
          <w:rFonts w:ascii="Times New Roman" w:eastAsia="Times New Roman" w:hAnsi="Times New Roman"/>
          <w:bCs/>
          <w:sz w:val="24"/>
          <w:lang w:eastAsia="ar-SA"/>
        </w:rPr>
        <w:t>- отсутствие в представленном пакете документов необходимой в соответствии с настоящим Регламентом для предоставления услуги информации или (и) наличие в таких документах неполной, недостоверной, искаженной информации (данных);</w:t>
      </w:r>
    </w:p>
    <w:p w:rsidR="00D50FDB" w:rsidRDefault="00D50FDB" w:rsidP="00D50FDB">
      <w:pPr>
        <w:pStyle w:val="a4"/>
        <w:ind w:firstLine="709"/>
        <w:jc w:val="both"/>
        <w:rPr>
          <w:rFonts w:ascii="Times New Roman" w:eastAsia="Times New Roman" w:hAnsi="Times New Roman"/>
          <w:bCs/>
          <w:sz w:val="24"/>
          <w:lang w:eastAsia="ar-SA"/>
        </w:rPr>
      </w:pPr>
      <w:r>
        <w:rPr>
          <w:rFonts w:ascii="Times New Roman" w:eastAsia="Times New Roman" w:hAnsi="Times New Roman"/>
          <w:bCs/>
          <w:sz w:val="24"/>
          <w:lang w:eastAsia="ar-SA"/>
        </w:rPr>
        <w:t>- несвоевременное поступление (не поступление) ответов на межведомственные запросы, направленные специалистом администрации для получения документов (информации) которые находятся в распоряжении иных органов (организаций).</w:t>
      </w:r>
    </w:p>
    <w:p w:rsidR="00D50FDB" w:rsidRDefault="00D50FDB" w:rsidP="00D50FDB">
      <w:pPr>
        <w:pStyle w:val="a4"/>
        <w:ind w:firstLine="709"/>
        <w:jc w:val="both"/>
        <w:rPr>
          <w:rFonts w:ascii="Times New Roman" w:eastAsia="Times New Roman" w:hAnsi="Times New Roman"/>
          <w:bCs/>
          <w:sz w:val="24"/>
          <w:lang w:eastAsia="ar-SA"/>
        </w:rPr>
      </w:pPr>
      <w:r>
        <w:rPr>
          <w:rFonts w:ascii="Times New Roman" w:eastAsia="Times New Roman" w:hAnsi="Times New Roman"/>
          <w:bCs/>
          <w:sz w:val="24"/>
          <w:lang w:eastAsia="ar-SA"/>
        </w:rPr>
        <w:t>- несоответствие обращения содержанию услуги.</w:t>
      </w:r>
    </w:p>
    <w:p w:rsidR="00D50FDB" w:rsidRDefault="00D50FDB" w:rsidP="00D50FDB">
      <w:pPr>
        <w:pStyle w:val="a4"/>
        <w:ind w:firstLine="709"/>
        <w:jc w:val="both"/>
        <w:rPr>
          <w:rFonts w:ascii="Times New Roman" w:eastAsia="Times New Roman" w:hAnsi="Times New Roman"/>
          <w:b/>
          <w:bCs/>
          <w:sz w:val="24"/>
          <w:lang w:eastAsia="ar-SA"/>
        </w:rPr>
      </w:pPr>
      <w:r>
        <w:rPr>
          <w:rFonts w:ascii="Times New Roman" w:eastAsia="Times New Roman" w:hAnsi="Times New Roman"/>
          <w:b/>
          <w:bCs/>
          <w:sz w:val="24"/>
          <w:lang w:eastAsia="ar-SA"/>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 изготовление схемы расположения земельного участка; </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подготовка и выдача материалов действующей топографической съемки земельного участка в М 1:500;</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подготовка и выдача технического паспорта на объект капитального строительства (при наличии в границах участков объектов капитального строительства).</w:t>
      </w:r>
    </w:p>
    <w:p w:rsidR="00D50FDB" w:rsidRDefault="00D50FDB" w:rsidP="00D50FDB">
      <w:pPr>
        <w:pStyle w:val="a4"/>
        <w:ind w:firstLine="709"/>
        <w:jc w:val="both"/>
        <w:rPr>
          <w:rFonts w:ascii="Times New Roman" w:eastAsia="Times New Roman" w:hAnsi="Times New Roman"/>
          <w:b/>
          <w:sz w:val="24"/>
          <w:lang w:eastAsia="ar-SA"/>
        </w:rPr>
      </w:pPr>
      <w:r>
        <w:rPr>
          <w:rFonts w:ascii="Times New Roman" w:eastAsia="Times New Roman" w:hAnsi="Times New Roman"/>
          <w:b/>
          <w:sz w:val="24"/>
          <w:lang w:eastAsia="ar-SA"/>
        </w:rPr>
        <w:t>2.12. Порядок, размер и основания взимания государственной пошлины или иной платы, взимаемой за предоставление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Муниципальная услуга предоставляется бесплатно.</w:t>
      </w:r>
    </w:p>
    <w:p w:rsidR="00D50FDB" w:rsidRDefault="00D50FDB" w:rsidP="00D50FDB">
      <w:pPr>
        <w:pStyle w:val="a4"/>
        <w:ind w:firstLine="708"/>
        <w:jc w:val="both"/>
        <w:rPr>
          <w:rFonts w:ascii="Times New Roman" w:hAnsi="Times New Roman"/>
          <w:b/>
          <w:sz w:val="24"/>
          <w:lang w:eastAsia="ar-SA"/>
        </w:rPr>
      </w:pPr>
      <w:r>
        <w:rPr>
          <w:rFonts w:ascii="Times New Roman" w:hAnsi="Times New Roman"/>
          <w:b/>
          <w:sz w:val="24"/>
          <w:lang w:eastAsia="ar-SA"/>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lastRenderedPageBreak/>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коммерческими организациями.</w:t>
      </w:r>
    </w:p>
    <w:p w:rsidR="00D50FDB" w:rsidRDefault="00D50FDB" w:rsidP="00D50FDB">
      <w:pPr>
        <w:pStyle w:val="a4"/>
        <w:ind w:firstLine="708"/>
        <w:jc w:val="both"/>
        <w:rPr>
          <w:rFonts w:ascii="Times New Roman" w:hAnsi="Times New Roman"/>
          <w:b/>
          <w:sz w:val="24"/>
          <w:lang w:eastAsia="ar-SA"/>
        </w:rPr>
      </w:pPr>
      <w:r>
        <w:rPr>
          <w:rFonts w:ascii="Times New Roman" w:hAnsi="Times New Roman"/>
          <w:b/>
          <w:sz w:val="24"/>
          <w:lang w:eastAsia="ar-SA"/>
        </w:rPr>
        <w:t>2.14.</w:t>
      </w:r>
      <w:r>
        <w:rPr>
          <w:rFonts w:ascii="Times New Roman" w:hAnsi="Times New Roman"/>
          <w:sz w:val="24"/>
          <w:lang w:eastAsia="ar-SA"/>
        </w:rPr>
        <w:t xml:space="preserve"> </w:t>
      </w:r>
      <w:r>
        <w:rPr>
          <w:rFonts w:ascii="Times New Roman" w:hAnsi="Times New Roman"/>
          <w:b/>
          <w:sz w:val="24"/>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 не может превышать 15 минут</w:t>
      </w:r>
    </w:p>
    <w:p w:rsidR="00D50FDB" w:rsidRDefault="00D50FDB" w:rsidP="00D50FDB">
      <w:pPr>
        <w:pStyle w:val="a4"/>
        <w:ind w:firstLine="709"/>
        <w:jc w:val="both"/>
        <w:rPr>
          <w:rFonts w:ascii="Times New Roman" w:eastAsia="Times New Roman" w:hAnsi="Times New Roman"/>
          <w:b/>
          <w:sz w:val="24"/>
          <w:lang w:eastAsia="ar-SA"/>
        </w:rPr>
      </w:pPr>
      <w:r>
        <w:rPr>
          <w:rFonts w:ascii="Times New Roman" w:eastAsia="Times New Roman" w:hAnsi="Times New Roman"/>
          <w:b/>
          <w:sz w:val="24"/>
          <w:lang w:eastAsia="ar-SA"/>
        </w:rPr>
        <w:t>2.15. Срок и порядок регистрации запроса заявителя о предоставлении услуги, в том числе в электронной форме</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2.15.1 Срок регистрации заявления о предоставлении услуги при личном обращении заявителя – в течение 15 минут</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2.15.2. 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проверяет (сличает) документы согласно представленной описи;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ставит на экземпляр заявления заявителя (при наличии) отметку с номером и датой регистрации заявления;</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сообщает заявителю о предварительной дате предоставления услуги</w:t>
      </w:r>
    </w:p>
    <w:p w:rsidR="00D50FDB" w:rsidRDefault="00D50FDB" w:rsidP="00D50FDB">
      <w:pPr>
        <w:pStyle w:val="a4"/>
        <w:ind w:firstLine="709"/>
        <w:jc w:val="both"/>
        <w:rPr>
          <w:rFonts w:ascii="Times New Roman" w:eastAsia="Times New Roman" w:hAnsi="Times New Roman"/>
          <w:b/>
          <w:bCs/>
          <w:sz w:val="24"/>
          <w:lang w:eastAsia="ar-SA"/>
        </w:rPr>
      </w:pPr>
      <w:r>
        <w:rPr>
          <w:rFonts w:ascii="Times New Roman" w:eastAsia="Times New Roman" w:hAnsi="Times New Roman"/>
          <w:b/>
          <w:bCs/>
          <w:sz w:val="24"/>
          <w:lang w:eastAsia="ar-SA"/>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2.16.1. 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2.16.2. 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2.16.3 Помещение Администрации предоставляющей муниципальную услугу, оборудовано:</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противопожарной системой и средствами пожаротушения;</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средствами оказания первой медицинской помощи (аптечки).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2.16.4. 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2.16.5.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2.16.6. Места для получения информации и заполнения документов оборудуются </w:t>
      </w:r>
      <w:r>
        <w:rPr>
          <w:rFonts w:ascii="Times New Roman" w:eastAsia="Times New Roman" w:hAnsi="Times New Roman"/>
          <w:sz w:val="24"/>
          <w:lang w:eastAsia="ar-SA"/>
        </w:rPr>
        <w:lastRenderedPageBreak/>
        <w:t xml:space="preserve">информационными стендами. </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2.16.7. 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2.16.8. 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2.16.9.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D50FDB" w:rsidRDefault="00D50FDB" w:rsidP="00D50FDB">
      <w:pPr>
        <w:pStyle w:val="a4"/>
        <w:ind w:firstLine="709"/>
        <w:jc w:val="both"/>
        <w:rPr>
          <w:rFonts w:ascii="Times New Roman" w:eastAsia="Times New Roman" w:hAnsi="Times New Roman"/>
          <w:b/>
          <w:bCs/>
          <w:sz w:val="24"/>
          <w:lang w:eastAsia="ar-SA"/>
        </w:rPr>
      </w:pPr>
      <w:r>
        <w:rPr>
          <w:rFonts w:ascii="Times New Roman" w:eastAsia="Times New Roman" w:hAnsi="Times New Roman"/>
          <w:b/>
          <w:bCs/>
          <w:sz w:val="24"/>
          <w:lang w:eastAsia="ar-SA"/>
        </w:rPr>
        <w:t>2.17. Показатели доступности и качества муниципальной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2.17.1. Показатели доступности и качества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соблюдение сроков предоставления услуги и условий ожидания при предоставлении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достоверность информации о предоставлении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своевременное полное информирование об услуге посредством различных форм информирования, предусмотренных настоящим Регламентом;</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четкость, простота и ясность в изложении информации;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обоснованность отказов в предоставлении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отсутствие обоснованных жалоб по предоставлению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культура обслуживания заявителей;</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 возможность подачи заявления о предоставлении муниципальной услуги через МБУ «МФЦ». </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ресурсное обеспечение исполнения Регламента.</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2.17.2. Основные требования к качеству предоставления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своевременность предоставления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достоверность и полнота информирования гражданина о ходе рассмотрения его обращения;</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удобство и доступность получения гражданином информации о порядке предоставления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количество взаимодействий заявителя с должностными лицами администрации сельсовета при предоставлении услуги, не превышающее 2 раза, с их общей продолжительностью, не превышающей 30 минут.</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2.17.3. Показателями качества предоставления услуги являются:</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соблюдение срока рассмотрения заявления;</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отсутствие обоснованных жалоб на действия (бездействия) должностного лица администрации сельсовета, ответственного за предоставление услуги.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2.17.4. На стадии рассмотрения документов получателя услуги в администрации сельсовета заявитель имеет право: </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представлять дополнительные документы и материалы, либо обращаться с просьбой об их истребовании, в том числе в электронной форме;</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lastRenderedPageBreak/>
        <w:t xml:space="preserve">- знакомиться с документами и материалами, касающимися предоставления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получать информацию о ходе предоставления услуги, в том числе с использованием информационно-коммуникационных технологий;</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 обращаться с жалобой на действие (бездействие) ответственных лиц администрации сельсовета в связи с рассмотрением заявления в административном и (или) судебном порядке в соответствии с законодательством Российской Федерации; </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обращаться с заявлением о прекращении предоставления услуги.</w:t>
      </w:r>
    </w:p>
    <w:p w:rsidR="00D50FDB" w:rsidRDefault="00D50FDB" w:rsidP="00D50FDB">
      <w:pPr>
        <w:pStyle w:val="a4"/>
        <w:ind w:firstLine="709"/>
        <w:jc w:val="both"/>
        <w:rPr>
          <w:rFonts w:ascii="Times New Roman" w:eastAsia="Times New Roman" w:hAnsi="Times New Roman"/>
          <w:b/>
          <w:bCs/>
          <w:sz w:val="24"/>
          <w:lang w:eastAsia="ar-SA"/>
        </w:rPr>
      </w:pPr>
      <w:r>
        <w:rPr>
          <w:rFonts w:ascii="Times New Roman" w:eastAsia="Times New Roman" w:hAnsi="Times New Roman"/>
          <w:b/>
          <w:bCs/>
          <w:sz w:val="24"/>
          <w:lang w:eastAsia="ar-SA"/>
        </w:rPr>
        <w:t>2.18. Иные требования, в том числе учитывающие особенность предоставления муниципальной услуги в многофункциональных центрах и особенности предоставления муниципальной услуги в электронной форме.</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2.18.1. </w:t>
      </w:r>
      <w:r>
        <w:rPr>
          <w:rFonts w:ascii="Times New Roman" w:eastAsia="Times New Roman" w:hAnsi="Times New Roman"/>
          <w:i/>
          <w:sz w:val="24"/>
          <w:u w:val="single"/>
          <w:lang w:eastAsia="ar-SA"/>
        </w:rPr>
        <w:t>Особенности предоставления муниципальной услуги в «МФЦ»</w:t>
      </w:r>
      <w:r>
        <w:rPr>
          <w:rFonts w:ascii="Times New Roman" w:eastAsia="Times New Roman" w:hAnsi="Times New Roman"/>
          <w:sz w:val="24"/>
          <w:lang w:eastAsia="ar-SA"/>
        </w:rPr>
        <w:t>.</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2.18.1.1.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2.18.1.2.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2.18.1.3. 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2.18.1.4. 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2.18.2. </w:t>
      </w:r>
      <w:r>
        <w:rPr>
          <w:rFonts w:ascii="Times New Roman" w:eastAsia="Times New Roman" w:hAnsi="Times New Roman"/>
          <w:i/>
          <w:sz w:val="24"/>
          <w:u w:val="single"/>
          <w:lang w:eastAsia="ar-SA"/>
        </w:rPr>
        <w:t>Особенности предоставления муниципальной услуги в электронной форме.</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2.18.2.1. 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2.18.2.2. 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2.18.2.3. Для получения муниципальной услуги в электронном виде необходимо заполнить заявление о предоставлении муниципальной услуги «Утверждение схемы расположения земельного участка или земельных участков на кадастровом плане территории».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2.18.2.4. 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2.18.2.5. Заявление в электронном виде поступит в администрацию сельсовета.</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2.18.2.6. Уточнить текущее состояние заявления можно в разделе «Мои заявки».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2.18.2.7. Результатом предоставления государственной услуги в электронной форме </w:t>
      </w:r>
      <w:r>
        <w:rPr>
          <w:rFonts w:ascii="Times New Roman" w:eastAsia="Times New Roman" w:hAnsi="Times New Roman"/>
          <w:sz w:val="24"/>
          <w:lang w:eastAsia="ar-SA"/>
        </w:rPr>
        <w:lastRenderedPageBreak/>
        <w:t>будет являться поступление сообщения о принятии решения по заявлению, которое поступит в Личный кабинет в раздел «Мои заявки».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2.18.2.8. Подача заявления на предоставление муниципальной услуги в электронном виде осуществляется с применением простой электронной подписи.</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2.18.2.9. 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D50FDB" w:rsidRDefault="00D50FDB" w:rsidP="00D50FDB">
      <w:pPr>
        <w:pStyle w:val="a4"/>
        <w:ind w:firstLine="709"/>
        <w:jc w:val="both"/>
        <w:rPr>
          <w:rFonts w:ascii="Times New Roman" w:eastAsia="Times New Roman" w:hAnsi="Times New Roman"/>
          <w:sz w:val="24"/>
          <w:lang w:eastAsia="ar-SA"/>
        </w:rPr>
      </w:pPr>
      <w:r>
        <w:rPr>
          <w:rFonts w:ascii="Times New Roman" w:eastAsia="Times New Roman" w:hAnsi="Times New Roman"/>
          <w:sz w:val="24"/>
          <w:lang w:eastAsia="ar-SA"/>
        </w:rPr>
        <w:t>2.18.2.10.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D50FDB" w:rsidRDefault="00D50FDB" w:rsidP="00D50FDB">
      <w:pPr>
        <w:pStyle w:val="a4"/>
        <w:jc w:val="both"/>
        <w:rPr>
          <w:rFonts w:ascii="Times New Roman" w:eastAsia="Times New Roman" w:hAnsi="Times New Roman"/>
          <w:sz w:val="24"/>
          <w:lang w:eastAsia="ar-SA"/>
        </w:rPr>
      </w:pPr>
    </w:p>
    <w:p w:rsidR="00D50FDB" w:rsidRPr="00112362" w:rsidRDefault="00D50FDB" w:rsidP="00D50FDB">
      <w:pPr>
        <w:autoSpaceDE w:val="0"/>
        <w:autoSpaceDN w:val="0"/>
        <w:adjustRightInd w:val="0"/>
        <w:jc w:val="center"/>
        <w:outlineLvl w:val="1"/>
        <w:rPr>
          <w:b/>
          <w:bCs/>
        </w:rPr>
      </w:pPr>
      <w:r w:rsidRPr="00112362">
        <w:rPr>
          <w:b/>
          <w:bCs/>
          <w:lang w:eastAsia="ar-SA"/>
        </w:rPr>
        <w:t>3.</w:t>
      </w:r>
      <w:r w:rsidRPr="00112362">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0FDB" w:rsidRDefault="00D50FDB" w:rsidP="00D50FDB">
      <w:pPr>
        <w:spacing w:after="240"/>
        <w:ind w:firstLine="709"/>
        <w:contextualSpacing/>
        <w:jc w:val="both"/>
        <w:rPr>
          <w:b/>
        </w:rPr>
      </w:pPr>
      <w:r>
        <w:rPr>
          <w:b/>
        </w:rPr>
        <w:t>3.1. Последовательность административных действий (процедур).</w:t>
      </w:r>
    </w:p>
    <w:p w:rsidR="00D50FDB" w:rsidRDefault="00D50FDB" w:rsidP="00D50FDB">
      <w:pPr>
        <w:spacing w:after="240"/>
        <w:ind w:firstLine="709"/>
        <w:contextualSpacing/>
        <w:jc w:val="both"/>
      </w:pPr>
      <w:r>
        <w:t>3.1.1. Исчерпывающий перечень административных процедур:</w:t>
      </w:r>
    </w:p>
    <w:p w:rsidR="00D50FDB" w:rsidRDefault="00D50FDB" w:rsidP="00D50FDB">
      <w:pPr>
        <w:spacing w:after="240"/>
        <w:ind w:firstLine="709"/>
        <w:contextualSpacing/>
        <w:jc w:val="both"/>
      </w:pPr>
      <w:r>
        <w:t>- прием и регистрация заявления о предоставлении муниципальной услуги и документов, необходимых для предоставления муниципальной услуги;</w:t>
      </w:r>
    </w:p>
    <w:p w:rsidR="00D50FDB" w:rsidRDefault="00D50FDB" w:rsidP="00D50FDB">
      <w:pPr>
        <w:spacing w:after="240"/>
        <w:ind w:firstLine="709"/>
        <w:contextualSpacing/>
        <w:jc w:val="both"/>
      </w:pPr>
      <w:r>
        <w:t>- формирование и направление межведомственных запросов в органы (организации), участвующие в предоставлении муниципальной услуги.</w:t>
      </w:r>
    </w:p>
    <w:p w:rsidR="00D50FDB" w:rsidRDefault="00D50FDB" w:rsidP="00D50FDB">
      <w:pPr>
        <w:spacing w:after="240"/>
        <w:ind w:firstLine="709"/>
        <w:contextualSpacing/>
        <w:jc w:val="both"/>
      </w:pPr>
      <w:r>
        <w:t>- рассмотрение представленных документов;</w:t>
      </w:r>
    </w:p>
    <w:p w:rsidR="00D50FDB" w:rsidRDefault="00D50FDB" w:rsidP="00D50FDB">
      <w:pPr>
        <w:spacing w:after="240"/>
        <w:ind w:firstLine="709"/>
        <w:contextualSpacing/>
        <w:jc w:val="both"/>
      </w:pPr>
      <w:r>
        <w:t>- подготовка проекта документа, являющегося результатом предоставления муниципальной услуги;</w:t>
      </w:r>
    </w:p>
    <w:p w:rsidR="00D50FDB" w:rsidRDefault="00D50FDB" w:rsidP="00D50FDB">
      <w:pPr>
        <w:spacing w:after="240"/>
        <w:ind w:firstLine="709"/>
        <w:contextualSpacing/>
        <w:jc w:val="both"/>
      </w:pPr>
      <w:r>
        <w:t xml:space="preserve"> - выдача (направление) заявителю результата предоставления муниципальной услуги.</w:t>
      </w:r>
    </w:p>
    <w:p w:rsidR="00D50FDB" w:rsidRDefault="00D50FDB" w:rsidP="00D50FDB">
      <w:pPr>
        <w:spacing w:after="240"/>
        <w:ind w:firstLine="709"/>
        <w:contextualSpacing/>
        <w:jc w:val="both"/>
      </w:pPr>
      <w:r>
        <w:t>3.1.2. Последовательность административных процедур предоставления муниципальной услуги представлена в блок-схеме (приложение № 3 к настоящему административному регламенту).</w:t>
      </w:r>
    </w:p>
    <w:p w:rsidR="00D50FDB" w:rsidRDefault="00D50FDB" w:rsidP="00D50FDB">
      <w:pPr>
        <w:spacing w:after="240"/>
        <w:ind w:firstLine="709"/>
        <w:contextualSpacing/>
        <w:jc w:val="both"/>
        <w:rPr>
          <w:b/>
        </w:rPr>
      </w:pPr>
      <w:r>
        <w:rPr>
          <w:b/>
        </w:rPr>
        <w:t>3.2. Прием и регистрация заявления о предоставлении муниципальной услуги и документов</w:t>
      </w:r>
    </w:p>
    <w:p w:rsidR="00D50FDB" w:rsidRDefault="00D50FDB" w:rsidP="00D50FDB">
      <w:pPr>
        <w:spacing w:after="240"/>
        <w:ind w:firstLine="709"/>
        <w:contextualSpacing/>
        <w:jc w:val="both"/>
      </w:pPr>
      <w:r>
        <w:t>3.2.1.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2.6.2 настоящего Административного регламента.</w:t>
      </w:r>
    </w:p>
    <w:p w:rsidR="00D50FDB" w:rsidRDefault="00D50FDB" w:rsidP="00D50FDB">
      <w:pPr>
        <w:spacing w:after="240"/>
        <w:ind w:firstLine="709"/>
        <w:contextualSpacing/>
        <w:jc w:val="both"/>
      </w:pPr>
      <w: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сельсовета или МБУ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50FDB" w:rsidRDefault="00D50FDB" w:rsidP="00D50FDB">
      <w:pPr>
        <w:spacing w:after="240"/>
        <w:ind w:firstLine="709"/>
        <w:contextualSpacing/>
        <w:jc w:val="both"/>
      </w:pPr>
      <w:r>
        <w:t>При получении заявления администрация сельсовета или МБУ «МФЦ» проверяет:</w:t>
      </w:r>
    </w:p>
    <w:p w:rsidR="00D50FDB" w:rsidRDefault="00D50FDB" w:rsidP="00D50FDB">
      <w:pPr>
        <w:spacing w:after="240"/>
        <w:ind w:firstLine="709"/>
        <w:contextualSpacing/>
        <w:jc w:val="both"/>
      </w:pPr>
      <w:r>
        <w:t>1) правильность оформления заявления.</w:t>
      </w:r>
    </w:p>
    <w:p w:rsidR="00D50FDB" w:rsidRDefault="00D50FDB" w:rsidP="00D50FDB">
      <w:pPr>
        <w:spacing w:after="240"/>
        <w:ind w:firstLine="709"/>
        <w:contextualSpacing/>
        <w:jc w:val="both"/>
      </w:pPr>
      <w: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D50FDB" w:rsidRDefault="00D50FDB" w:rsidP="00D50FDB">
      <w:pPr>
        <w:spacing w:after="240"/>
        <w:ind w:firstLine="709"/>
        <w:contextualSpacing/>
        <w:jc w:val="both"/>
      </w:pPr>
      <w: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50FDB" w:rsidRDefault="00D50FDB" w:rsidP="00D50FDB">
      <w:pPr>
        <w:spacing w:after="240"/>
        <w:ind w:firstLine="709"/>
        <w:contextualSpacing/>
        <w:jc w:val="both"/>
      </w:pPr>
      <w:r>
        <w:t xml:space="preserve">При наличии в представленных документах оснований для отказа в приеме документов, указанных в пункте 2.10 настоящего регламента, уведомляет заявителя о </w:t>
      </w:r>
      <w:r>
        <w:lastRenderedPageBreak/>
        <w:t>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D50FDB" w:rsidRDefault="00D50FDB" w:rsidP="00D50FDB">
      <w:pPr>
        <w:spacing w:after="240"/>
        <w:ind w:firstLine="709"/>
        <w:contextualSpacing/>
        <w:jc w:val="both"/>
      </w:pPr>
      <w:proofErr w:type="gramStart"/>
      <w:r>
        <w:t>Если при установлении фактов наличия в представленных документах оснований для отказа в приеме документов, содержащихся в пункте 2.6 настоящего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D50FDB" w:rsidRDefault="00D50FDB" w:rsidP="00D50FDB">
      <w:pPr>
        <w:spacing w:after="240"/>
        <w:ind w:firstLine="709"/>
        <w:contextualSpacing/>
        <w:jc w:val="both"/>
      </w:pPr>
      <w:r>
        <w:t>3) заполняет расписку о приеме (регистрации) заявления заявителя;</w:t>
      </w:r>
    </w:p>
    <w:p w:rsidR="00D50FDB" w:rsidRDefault="00D50FDB" w:rsidP="00D50FDB">
      <w:pPr>
        <w:spacing w:after="240"/>
        <w:ind w:firstLine="709"/>
        <w:contextualSpacing/>
        <w:jc w:val="both"/>
      </w:pPr>
      <w:r>
        <w:t>4) вносит запись о приеме заявления в журнал регистрации заявлений.</w:t>
      </w:r>
    </w:p>
    <w:p w:rsidR="00D50FDB" w:rsidRDefault="00D50FDB" w:rsidP="00D50FDB">
      <w:pPr>
        <w:spacing w:after="240"/>
        <w:ind w:firstLine="709"/>
        <w:contextualSpacing/>
        <w:jc w:val="both"/>
      </w:pPr>
      <w: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10 минут с момента обращения заявителя.</w:t>
      </w:r>
    </w:p>
    <w:p w:rsidR="00D50FDB" w:rsidRDefault="00D50FDB" w:rsidP="00D50FDB">
      <w:pPr>
        <w:spacing w:after="240"/>
        <w:ind w:firstLine="709"/>
        <w:contextualSpacing/>
        <w:jc w:val="both"/>
      </w:pPr>
      <w:r>
        <w:t>Результатом исполнения данной административной процедуры является:</w:t>
      </w:r>
    </w:p>
    <w:p w:rsidR="00D50FDB" w:rsidRDefault="00D50FDB" w:rsidP="00D50FDB">
      <w:pPr>
        <w:spacing w:after="240"/>
        <w:ind w:firstLine="709"/>
        <w:contextualSpacing/>
        <w:jc w:val="both"/>
      </w:pPr>
      <w:r>
        <w:t>- прием документов и внесение записи в журнал входящей корреспонденции;</w:t>
      </w:r>
    </w:p>
    <w:p w:rsidR="00D50FDB" w:rsidRDefault="00D50FDB" w:rsidP="00D50FDB">
      <w:pPr>
        <w:spacing w:after="240"/>
        <w:ind w:firstLine="709"/>
        <w:contextualSpacing/>
        <w:jc w:val="both"/>
      </w:pPr>
      <w:r>
        <w:t>- отказ в приеме документов.</w:t>
      </w:r>
    </w:p>
    <w:p w:rsidR="00D50FDB" w:rsidRDefault="00D50FDB" w:rsidP="00D50FDB">
      <w:pPr>
        <w:spacing w:after="240"/>
        <w:ind w:firstLine="709"/>
        <w:contextualSpacing/>
        <w:jc w:val="both"/>
      </w:pPr>
      <w:r>
        <w:t>Фиксацией результата является регистрация заявления в журнале регистрации заявлений.</w:t>
      </w:r>
    </w:p>
    <w:p w:rsidR="00D50FDB" w:rsidRDefault="00D50FDB" w:rsidP="00D50FDB">
      <w:pPr>
        <w:spacing w:after="240"/>
        <w:ind w:firstLine="709"/>
        <w:contextualSpacing/>
        <w:jc w:val="both"/>
        <w:rPr>
          <w:b/>
        </w:rPr>
      </w:pPr>
      <w:r>
        <w:rPr>
          <w:b/>
        </w:rPr>
        <w:t>3.3. Формирование и направление межведомственных запросов в органы (организации), участвующие в предоставлении муниципальных услуг</w:t>
      </w:r>
    </w:p>
    <w:p w:rsidR="00D50FDB" w:rsidRDefault="00D50FDB" w:rsidP="00D50FDB">
      <w:pPr>
        <w:spacing w:after="240"/>
        <w:ind w:firstLine="709"/>
        <w:contextualSpacing/>
        <w:jc w:val="both"/>
      </w:pPr>
      <w: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D50FDB" w:rsidRDefault="00D50FDB" w:rsidP="00D50FDB">
      <w:pPr>
        <w:spacing w:after="240"/>
        <w:ind w:firstLine="709"/>
        <w:contextualSpacing/>
        <w:jc w:val="both"/>
      </w:pPr>
      <w:r>
        <w:t>Должностное лицо администрации сельсовета или МБУ «МФЦ» в течение трех рабочих дней с момента получения заявления с пакетом необходимых документов, формирует и направляет запросы в государственные органы, организации, участвующие в предоставлении муниципальной услуги.</w:t>
      </w:r>
    </w:p>
    <w:p w:rsidR="00D50FDB" w:rsidRDefault="00D50FDB" w:rsidP="00D50FDB">
      <w:pPr>
        <w:spacing w:after="240"/>
        <w:ind w:firstLine="709"/>
        <w:contextualSpacing/>
        <w:jc w:val="both"/>
      </w:pPr>
      <w:r>
        <w:t>Направление межведомственного запроса осуществляется следующими способами:</w:t>
      </w:r>
    </w:p>
    <w:p w:rsidR="00D50FDB" w:rsidRDefault="00D50FDB" w:rsidP="00D50FDB">
      <w:pPr>
        <w:spacing w:after="240"/>
        <w:ind w:firstLine="709"/>
        <w:contextualSpacing/>
        <w:jc w:val="both"/>
      </w:pPr>
      <w:r>
        <w:t>- почтовым отправлением;</w:t>
      </w:r>
    </w:p>
    <w:p w:rsidR="00D50FDB" w:rsidRDefault="00D50FDB" w:rsidP="00D50FDB">
      <w:pPr>
        <w:spacing w:after="240"/>
        <w:ind w:firstLine="709"/>
        <w:contextualSpacing/>
        <w:jc w:val="both"/>
      </w:pPr>
      <w:r>
        <w:t>- курьером, под расписку;</w:t>
      </w:r>
    </w:p>
    <w:p w:rsidR="00D50FDB" w:rsidRDefault="00D50FDB" w:rsidP="00D50FDB">
      <w:pPr>
        <w:spacing w:after="240"/>
        <w:ind w:firstLine="709"/>
        <w:contextualSpacing/>
        <w:jc w:val="both"/>
      </w:pPr>
      <w:r>
        <w:t>- с использованием единой системы межведомственного электронного взаимодействия;</w:t>
      </w:r>
    </w:p>
    <w:p w:rsidR="00D50FDB" w:rsidRDefault="00D50FDB" w:rsidP="00D50FDB">
      <w:pPr>
        <w:spacing w:after="240"/>
        <w:ind w:firstLine="709"/>
        <w:contextualSpacing/>
        <w:jc w:val="both"/>
      </w:pPr>
      <w:r>
        <w:t>- иными способами, не противоречащими законодательству.</w:t>
      </w:r>
    </w:p>
    <w:p w:rsidR="00D50FDB" w:rsidRDefault="00D50FDB" w:rsidP="00D50FDB">
      <w:pPr>
        <w:spacing w:after="240"/>
        <w:ind w:firstLine="709"/>
        <w:contextualSpacing/>
        <w:jc w:val="both"/>
      </w:pPr>
      <w:r>
        <w:t>Администрация сельсовета, предоставляющий услугу, определяет способ направления запроса и осуществляет его направление.</w:t>
      </w:r>
    </w:p>
    <w:p w:rsidR="00D50FDB" w:rsidRDefault="00D50FDB" w:rsidP="00D50FDB">
      <w:pPr>
        <w:spacing w:after="240"/>
        <w:ind w:firstLine="709"/>
        <w:contextualSpacing/>
        <w:jc w:val="both"/>
      </w:pPr>
      <w: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D50FDB" w:rsidRDefault="00D50FDB" w:rsidP="00D50FDB">
      <w:pPr>
        <w:spacing w:after="240"/>
        <w:ind w:firstLine="709"/>
        <w:contextualSpacing/>
        <w:jc w:val="both"/>
      </w:pPr>
      <w: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D50FDB" w:rsidRDefault="00D50FDB" w:rsidP="00D50FDB">
      <w:pPr>
        <w:spacing w:after="240"/>
        <w:ind w:firstLine="709"/>
        <w:contextualSpacing/>
        <w:jc w:val="both"/>
      </w:pPr>
      <w: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D50FDB" w:rsidRDefault="00D50FDB" w:rsidP="00D50FDB">
      <w:pPr>
        <w:spacing w:after="240"/>
        <w:ind w:firstLine="709"/>
        <w:contextualSpacing/>
        <w:jc w:val="both"/>
      </w:pPr>
      <w:r>
        <w:t>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администрации сельсовета или МФЦ.</w:t>
      </w:r>
    </w:p>
    <w:p w:rsidR="00D50FDB" w:rsidRDefault="00D50FDB" w:rsidP="00D50FDB">
      <w:pPr>
        <w:spacing w:after="240"/>
        <w:ind w:firstLine="709"/>
        <w:contextualSpacing/>
        <w:jc w:val="both"/>
      </w:pPr>
      <w:r>
        <w:lastRenderedPageBreak/>
        <w:t>Ответ на запрос регистрируется в установленном порядке.</w:t>
      </w:r>
    </w:p>
    <w:p w:rsidR="00D50FDB" w:rsidRDefault="00D50FDB" w:rsidP="00D50FDB">
      <w:pPr>
        <w:spacing w:after="240"/>
        <w:ind w:firstLine="709"/>
        <w:contextualSpacing/>
        <w:jc w:val="both"/>
      </w:pPr>
      <w:r>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D50FDB" w:rsidRDefault="00D50FDB" w:rsidP="00D50FDB">
      <w:pPr>
        <w:spacing w:after="240"/>
        <w:ind w:firstLine="709"/>
        <w:contextualSpacing/>
        <w:jc w:val="both"/>
      </w:pPr>
      <w:r>
        <w:t xml:space="preserve">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 </w:t>
      </w:r>
    </w:p>
    <w:p w:rsidR="00D50FDB" w:rsidRDefault="00D50FDB" w:rsidP="00D50FDB">
      <w:pPr>
        <w:spacing w:after="240"/>
        <w:ind w:firstLine="709"/>
        <w:contextualSpacing/>
        <w:jc w:val="both"/>
        <w:rPr>
          <w:b/>
        </w:rPr>
      </w:pPr>
      <w:r>
        <w:rPr>
          <w:b/>
        </w:rPr>
        <w:t>3.4. Рассмотрение представленных документов</w:t>
      </w:r>
    </w:p>
    <w:p w:rsidR="00D50FDB" w:rsidRDefault="00D50FDB" w:rsidP="00D50FDB">
      <w:pPr>
        <w:spacing w:after="240"/>
        <w:ind w:firstLine="709"/>
        <w:contextualSpacing/>
        <w:jc w:val="both"/>
      </w:pPr>
      <w:r>
        <w:t>3.4.1. Основанием для начала процедуры рассмотрения документов, представленных заявителем, является их получение зарегистрированного заявления с полным пакетом документов специалистом администрации сельсовета, ответственным за подготовку результата предоставления муниципальной услуги (далее по тексту – специалист).</w:t>
      </w:r>
    </w:p>
    <w:p w:rsidR="00D50FDB" w:rsidRDefault="00D50FDB" w:rsidP="00D50FDB">
      <w:pPr>
        <w:spacing w:after="240"/>
        <w:ind w:firstLine="709"/>
        <w:contextualSpacing/>
        <w:jc w:val="both"/>
      </w:pPr>
      <w:r>
        <w:t>3.4.2. Специалист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отказа в предоставлении муниципальной услуги, перечисленных в пункте 2.10.2 настоящего Административного регламента.</w:t>
      </w:r>
    </w:p>
    <w:p w:rsidR="00D50FDB" w:rsidRDefault="00D50FDB" w:rsidP="00D50FDB">
      <w:pPr>
        <w:spacing w:after="240"/>
        <w:ind w:firstLine="709"/>
        <w:contextualSpacing/>
        <w:jc w:val="both"/>
      </w:pPr>
      <w:r>
        <w:t>3.4.3. Максимальный срок выполнения указанных административных процедур составляет 10 рабочих дней.</w:t>
      </w:r>
    </w:p>
    <w:p w:rsidR="00D50FDB" w:rsidRDefault="00D50FDB" w:rsidP="00D50FDB">
      <w:pPr>
        <w:spacing w:after="240"/>
        <w:ind w:firstLine="709"/>
        <w:contextualSpacing/>
        <w:jc w:val="both"/>
      </w:pPr>
      <w:r>
        <w:t>3.4.4. Результат административной процедуры – выводы о соответствии предоставленных документов на оказание муниципальной услуги или об отказе в предоставлении муниципальной услуги.</w:t>
      </w:r>
    </w:p>
    <w:p w:rsidR="00D50FDB" w:rsidRDefault="00D50FDB" w:rsidP="00D50FDB">
      <w:pPr>
        <w:spacing w:after="240"/>
        <w:ind w:firstLine="709"/>
        <w:contextualSpacing/>
        <w:jc w:val="both"/>
      </w:pPr>
      <w:r>
        <w:t>3.4.5. Результат административной процедуры не фиксируется.</w:t>
      </w:r>
    </w:p>
    <w:p w:rsidR="00D50FDB" w:rsidRDefault="00D50FDB" w:rsidP="00D50FDB">
      <w:pPr>
        <w:spacing w:after="240"/>
        <w:ind w:firstLine="709"/>
        <w:contextualSpacing/>
        <w:jc w:val="both"/>
        <w:rPr>
          <w:b/>
        </w:rPr>
      </w:pPr>
      <w:r>
        <w:rPr>
          <w:b/>
        </w:rPr>
        <w:t>3.5. Подготовка проекта документа, являющегося результатом предоставления муниципальной услуги, и его подписание.</w:t>
      </w:r>
    </w:p>
    <w:p w:rsidR="00D50FDB" w:rsidRDefault="00D50FDB" w:rsidP="00D50FDB">
      <w:pPr>
        <w:spacing w:after="240"/>
        <w:ind w:firstLine="709"/>
        <w:contextualSpacing/>
        <w:jc w:val="both"/>
      </w:pPr>
      <w:r>
        <w:t>3.5.1. Основанием для начала административной процедуры являются выводы специалиста по итогам экспертизы.</w:t>
      </w:r>
    </w:p>
    <w:p w:rsidR="00D50FDB" w:rsidRDefault="00D50FDB" w:rsidP="00D50FDB">
      <w:pPr>
        <w:spacing w:after="240"/>
        <w:ind w:firstLine="709"/>
        <w:contextualSpacing/>
        <w:jc w:val="both"/>
      </w:pPr>
      <w:r>
        <w:t xml:space="preserve">На основании выводов принимается решение о предоставлении муниципальной услуги и готовится проект постановления администрации сельсовета об утверждение схемы расположения земельного участка или земельных участков на кадастровом плане территории. Если в предоставлении муниципальной услуги отказывается, то готовится уведомление с указанием оснований отказа в предоставлении муниципальной услуги. </w:t>
      </w:r>
    </w:p>
    <w:p w:rsidR="00D50FDB" w:rsidRDefault="00D50FDB" w:rsidP="00D50FDB">
      <w:pPr>
        <w:spacing w:after="240"/>
        <w:ind w:firstLine="709"/>
        <w:contextualSpacing/>
        <w:jc w:val="both"/>
      </w:pPr>
      <w:r>
        <w:t>3.5.2. Подготовленный специалистом проект документа, являющегося результатом предоставления муниципальной услуги, согласовывается с главой администрации сельсовета.</w:t>
      </w:r>
    </w:p>
    <w:p w:rsidR="00D50FDB" w:rsidRDefault="00D50FDB" w:rsidP="00D50FDB">
      <w:pPr>
        <w:spacing w:after="240"/>
        <w:ind w:firstLine="709"/>
        <w:contextualSpacing/>
        <w:jc w:val="both"/>
      </w:pPr>
      <w:r>
        <w:t>3.5.3. Максимальный срок выполнения указанной административной процедуры составляет 3 рабочих дня.</w:t>
      </w:r>
    </w:p>
    <w:p w:rsidR="00D50FDB" w:rsidRDefault="00D50FDB" w:rsidP="00D50FDB">
      <w:pPr>
        <w:spacing w:after="240"/>
        <w:ind w:firstLine="709"/>
        <w:contextualSpacing/>
        <w:jc w:val="both"/>
      </w:pPr>
      <w:r>
        <w:t>3.5.4. После согласования проекта должностными лицами, он передается на подпись главе администрации сельсовета.</w:t>
      </w:r>
    </w:p>
    <w:p w:rsidR="00D50FDB" w:rsidRDefault="00D50FDB" w:rsidP="00D50FDB">
      <w:pPr>
        <w:spacing w:after="240"/>
        <w:ind w:firstLine="709"/>
        <w:contextualSpacing/>
        <w:jc w:val="both"/>
      </w:pPr>
      <w:r>
        <w:t>3.5.5. Максимальный срок выполнения указанной административной процедуры составляет 3 рабочих дня.</w:t>
      </w:r>
    </w:p>
    <w:p w:rsidR="00D50FDB" w:rsidRDefault="00D50FDB" w:rsidP="00D50FDB">
      <w:pPr>
        <w:spacing w:after="240"/>
        <w:ind w:firstLine="709"/>
        <w:contextualSpacing/>
        <w:jc w:val="both"/>
      </w:pPr>
      <w:r>
        <w:t>3.5.6.  Результат административной процедуры:</w:t>
      </w:r>
    </w:p>
    <w:p w:rsidR="00D50FDB" w:rsidRDefault="00D50FDB" w:rsidP="00D50FDB">
      <w:pPr>
        <w:spacing w:after="240"/>
        <w:ind w:firstLine="709"/>
        <w:contextualSpacing/>
        <w:jc w:val="both"/>
      </w:pPr>
      <w:r>
        <w:t xml:space="preserve"> - подготовка постановления администрации сельсовета об утверждении схемы расположения земельного участка на кадастровом плане территории;</w:t>
      </w:r>
    </w:p>
    <w:p w:rsidR="00D50FDB" w:rsidRDefault="00D50FDB" w:rsidP="00D50FDB">
      <w:pPr>
        <w:spacing w:after="240"/>
        <w:ind w:firstLine="709"/>
        <w:contextualSpacing/>
        <w:jc w:val="both"/>
      </w:pPr>
      <w:r>
        <w:t>- в случае отказа в предоставлении муниципальной услуги – уведомление об отказе.</w:t>
      </w:r>
    </w:p>
    <w:p w:rsidR="00D50FDB" w:rsidRDefault="00D50FDB" w:rsidP="00D50FDB">
      <w:pPr>
        <w:spacing w:after="240"/>
        <w:ind w:firstLine="709"/>
        <w:contextualSpacing/>
        <w:jc w:val="both"/>
      </w:pPr>
      <w:r>
        <w:t>3.5.8. Постановление администрации сельсовета об утверждении схемы расположения земельного участка на кадастровом плане территории или уведомление об отказе регистрируется в регистрационном журнале администрации сельсовета.</w:t>
      </w:r>
    </w:p>
    <w:p w:rsidR="00D50FDB" w:rsidRDefault="00D50FDB" w:rsidP="00D50FDB">
      <w:pPr>
        <w:spacing w:after="240"/>
        <w:ind w:firstLine="709"/>
        <w:contextualSpacing/>
        <w:jc w:val="both"/>
        <w:rPr>
          <w:b/>
        </w:rPr>
      </w:pPr>
      <w:r>
        <w:rPr>
          <w:b/>
        </w:rPr>
        <w:t>3.6. Выдача (направление) заявителю результата предоставления муниципальной услуги</w:t>
      </w:r>
    </w:p>
    <w:p w:rsidR="00D50FDB" w:rsidRDefault="00D50FDB" w:rsidP="00D50FDB">
      <w:pPr>
        <w:spacing w:after="240"/>
        <w:ind w:firstLine="709"/>
        <w:contextualSpacing/>
        <w:jc w:val="both"/>
      </w:pPr>
      <w:r>
        <w:lastRenderedPageBreak/>
        <w:t>3.6.1. Основанием для начала административной процедуры является подписанное главой постановление администрации сельсовета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D50FDB" w:rsidRDefault="00D50FDB" w:rsidP="00D50FDB">
      <w:pPr>
        <w:spacing w:after="240"/>
        <w:ind w:firstLine="709"/>
        <w:contextualSpacing/>
        <w:jc w:val="both"/>
      </w:pPr>
      <w:r>
        <w:t>3.6.2. Специалист администрации по телефону (почтой) или посредствам федеральной государственной информационной системы «Единый портал государственных и муниципальных услуг (функций)» приглашает его в администрацию для получения результата предоставления муниципальной услуги.</w:t>
      </w:r>
    </w:p>
    <w:p w:rsidR="00D50FDB" w:rsidRDefault="00D50FDB" w:rsidP="00D50FDB">
      <w:pPr>
        <w:spacing w:after="240"/>
        <w:ind w:firstLine="709"/>
        <w:contextualSpacing/>
        <w:jc w:val="both"/>
      </w:pPr>
      <w:r>
        <w:t>3.6.3. При направлении результата предоставления муниципальной услуги почтой, специалист администрации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D50FDB" w:rsidRDefault="00D50FDB" w:rsidP="00D50FDB">
      <w:pPr>
        <w:spacing w:after="240"/>
        <w:ind w:firstLine="709"/>
        <w:contextualSpacing/>
        <w:jc w:val="both"/>
      </w:pPr>
      <w:r>
        <w:t>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заявлений и решений администрации осуществляет специалист администрации, ответственный за прием и регистрацию документов.</w:t>
      </w:r>
    </w:p>
    <w:p w:rsidR="00D50FDB" w:rsidRDefault="00D50FDB" w:rsidP="00D50FDB">
      <w:pPr>
        <w:spacing w:after="240"/>
        <w:ind w:firstLine="709"/>
        <w:contextualSpacing/>
        <w:jc w:val="both"/>
      </w:pPr>
      <w:r>
        <w:t xml:space="preserve">3.6.5. Максимальный срок выполнения указанной административной процедуры составляет три рабочих дня. </w:t>
      </w:r>
    </w:p>
    <w:p w:rsidR="00D50FDB" w:rsidRDefault="00D50FDB" w:rsidP="00D50FDB">
      <w:pPr>
        <w:spacing w:after="240"/>
        <w:ind w:firstLine="709"/>
        <w:contextualSpacing/>
        <w:jc w:val="both"/>
      </w:pPr>
      <w:r>
        <w:t xml:space="preserve">3.6.6. Результатом административной процедуры является выдача (направление) постановления администрации сельсовета об утверждении схемы расположения земельного участка или земельных участков на кадастровом плане территории или уведомление об отказе в предоставлении муниципальной услуги. </w:t>
      </w:r>
    </w:p>
    <w:p w:rsidR="00D50FDB" w:rsidRDefault="00D50FDB" w:rsidP="00D50FDB">
      <w:pPr>
        <w:spacing w:after="240"/>
        <w:ind w:firstLine="709"/>
        <w:contextualSpacing/>
        <w:jc w:val="both"/>
      </w:pPr>
      <w:r>
        <w:t>3.6.7. Способ фиксации результата – запись в журнале регистрации заявлений и решений администрации.</w:t>
      </w:r>
    </w:p>
    <w:p w:rsidR="00D50FDB" w:rsidRDefault="00D50FDB" w:rsidP="00D50FDB">
      <w:pPr>
        <w:jc w:val="center"/>
        <w:rPr>
          <w:b/>
          <w:bCs/>
          <w:lang w:eastAsia="ar-SA"/>
        </w:rPr>
      </w:pPr>
    </w:p>
    <w:p w:rsidR="00D50FDB" w:rsidRPr="00112362" w:rsidRDefault="00D50FDB" w:rsidP="00D50FDB">
      <w:pPr>
        <w:jc w:val="center"/>
        <w:rPr>
          <w:b/>
          <w:bCs/>
          <w:lang w:eastAsia="ar-SA"/>
        </w:rPr>
      </w:pPr>
      <w:r w:rsidRPr="00112362">
        <w:rPr>
          <w:b/>
          <w:bCs/>
          <w:lang w:eastAsia="ar-SA"/>
        </w:rPr>
        <w:t xml:space="preserve">4.Формы </w:t>
      </w:r>
      <w:proofErr w:type="gramStart"/>
      <w:r w:rsidRPr="00112362">
        <w:rPr>
          <w:b/>
          <w:bCs/>
          <w:lang w:eastAsia="ar-SA"/>
        </w:rPr>
        <w:t>контроля за</w:t>
      </w:r>
      <w:proofErr w:type="gramEnd"/>
      <w:r w:rsidRPr="00112362">
        <w:rPr>
          <w:b/>
          <w:bCs/>
          <w:lang w:eastAsia="ar-SA"/>
        </w:rPr>
        <w:t xml:space="preserve"> предоставлением муниципальной услуги.</w:t>
      </w:r>
    </w:p>
    <w:p w:rsidR="00D50FDB" w:rsidRDefault="00D50FDB" w:rsidP="00D50FDB">
      <w:pPr>
        <w:spacing w:after="240"/>
        <w:ind w:firstLine="709"/>
        <w:contextualSpacing/>
        <w:jc w:val="both"/>
        <w:rPr>
          <w:b/>
          <w:lang w:eastAsia="ar-SA"/>
        </w:rPr>
      </w:pPr>
      <w:r>
        <w:rPr>
          <w:b/>
          <w:lang w:eastAsia="ar-SA"/>
        </w:rPr>
        <w:t xml:space="preserve">4.1. Порядок осуществления текущего </w:t>
      </w:r>
      <w:proofErr w:type="gramStart"/>
      <w:r>
        <w:rPr>
          <w:b/>
          <w:lang w:eastAsia="ar-SA"/>
        </w:rPr>
        <w:t>контроля за</w:t>
      </w:r>
      <w:proofErr w:type="gramEnd"/>
      <w:r>
        <w:rPr>
          <w:b/>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D50FDB" w:rsidRDefault="00D50FDB" w:rsidP="00D50FDB">
      <w:pPr>
        <w:spacing w:after="240"/>
        <w:ind w:firstLine="709"/>
        <w:contextualSpacing/>
        <w:jc w:val="both"/>
        <w:rPr>
          <w:lang w:eastAsia="ar-SA"/>
        </w:rPr>
      </w:pPr>
      <w:r>
        <w:rPr>
          <w:lang w:eastAsia="ar-SA"/>
        </w:rPr>
        <w:t xml:space="preserve">Контроль полноты и качества предоставления услуги, а также текущий </w:t>
      </w:r>
      <w:proofErr w:type="gramStart"/>
      <w:r>
        <w:rPr>
          <w:lang w:eastAsia="ar-SA"/>
        </w:rPr>
        <w:t>контроль за</w:t>
      </w:r>
      <w:proofErr w:type="gramEnd"/>
      <w:r>
        <w:rPr>
          <w:lang w:eastAsia="ar-SA"/>
        </w:rPr>
        <w:t xml:space="preserve"> исполнением Регламента осуществляет глава администрации сельсовета.</w:t>
      </w:r>
    </w:p>
    <w:p w:rsidR="00D50FDB" w:rsidRDefault="00D50FDB" w:rsidP="00D50FDB">
      <w:pPr>
        <w:spacing w:after="240"/>
        <w:ind w:firstLine="709"/>
        <w:contextualSpacing/>
        <w:jc w:val="both"/>
        <w:rPr>
          <w:lang w:eastAsia="ar-SA"/>
        </w:rPr>
      </w:pPr>
      <w:r>
        <w:rPr>
          <w:lang w:eastAsia="ar-SA"/>
        </w:rPr>
        <w:t>Контроль включает в себя:</w:t>
      </w:r>
    </w:p>
    <w:p w:rsidR="00D50FDB" w:rsidRDefault="00D50FDB" w:rsidP="00D50FDB">
      <w:pPr>
        <w:spacing w:after="240"/>
        <w:ind w:firstLine="709"/>
        <w:contextualSpacing/>
        <w:jc w:val="both"/>
        <w:rPr>
          <w:lang w:eastAsia="ar-SA"/>
        </w:rPr>
      </w:pPr>
      <w:r>
        <w:rPr>
          <w:lang w:eastAsia="ar-SA"/>
        </w:rPr>
        <w:t>-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D50FDB" w:rsidRDefault="00D50FDB" w:rsidP="00D50FDB">
      <w:pPr>
        <w:spacing w:after="240"/>
        <w:ind w:firstLine="709"/>
        <w:contextualSpacing/>
        <w:jc w:val="both"/>
        <w:rPr>
          <w:b/>
          <w:lang w:eastAsia="ar-SA"/>
        </w:rPr>
      </w:pPr>
      <w:r>
        <w:rPr>
          <w:b/>
          <w:lang w:eastAsia="ar-SA"/>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Pr>
          <w:b/>
          <w:lang w:eastAsia="ar-SA"/>
        </w:rPr>
        <w:t>контроля за</w:t>
      </w:r>
      <w:proofErr w:type="gramEnd"/>
      <w:r>
        <w:rPr>
          <w:b/>
          <w:lang w:eastAsia="ar-SA"/>
        </w:rPr>
        <w:t xml:space="preserve"> полнотой и качеством предоставления услуги</w:t>
      </w:r>
    </w:p>
    <w:p w:rsidR="00D50FDB" w:rsidRDefault="00D50FDB" w:rsidP="00D50FDB">
      <w:pPr>
        <w:spacing w:after="240"/>
        <w:ind w:firstLine="709"/>
        <w:contextualSpacing/>
        <w:jc w:val="both"/>
        <w:rPr>
          <w:lang w:eastAsia="ar-SA"/>
        </w:rPr>
      </w:pPr>
      <w:r>
        <w:rPr>
          <w:lang w:eastAsia="ar-SA"/>
        </w:rPr>
        <w:t xml:space="preserve">Плановые проверки проводятся в соответствии с планом работы администрации сельсовета, но не чаще одного раза в 3 года. </w:t>
      </w:r>
    </w:p>
    <w:p w:rsidR="00D50FDB" w:rsidRDefault="00D50FDB" w:rsidP="00D50FDB">
      <w:pPr>
        <w:spacing w:after="240"/>
        <w:ind w:firstLine="709"/>
        <w:contextualSpacing/>
        <w:jc w:val="both"/>
        <w:rPr>
          <w:lang w:eastAsia="ar-SA"/>
        </w:rPr>
      </w:pPr>
      <w:r>
        <w:rPr>
          <w:lang w:eastAsia="ar-SA"/>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D50FDB" w:rsidRDefault="00D50FDB" w:rsidP="00D50FDB">
      <w:pPr>
        <w:spacing w:after="240"/>
        <w:ind w:firstLine="709"/>
        <w:contextualSpacing/>
        <w:jc w:val="both"/>
        <w:rPr>
          <w:lang w:eastAsia="ar-SA"/>
        </w:rPr>
      </w:pPr>
      <w:r>
        <w:rPr>
          <w:lang w:eastAsia="ar-SA"/>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D50FDB" w:rsidRDefault="00D50FDB" w:rsidP="00D50FDB">
      <w:pPr>
        <w:spacing w:after="240"/>
        <w:ind w:firstLine="709"/>
        <w:contextualSpacing/>
        <w:jc w:val="both"/>
        <w:rPr>
          <w:lang w:eastAsia="ar-SA"/>
        </w:rPr>
      </w:pPr>
      <w:r>
        <w:rPr>
          <w:lang w:eastAsia="ar-SA"/>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D50FDB" w:rsidRDefault="00D50FDB" w:rsidP="00D50FDB">
      <w:pPr>
        <w:spacing w:after="240"/>
        <w:ind w:firstLine="709"/>
        <w:contextualSpacing/>
        <w:jc w:val="both"/>
        <w:rPr>
          <w:b/>
          <w:lang w:eastAsia="ar-SA"/>
        </w:rPr>
      </w:pPr>
      <w:r>
        <w:rPr>
          <w:b/>
          <w:lang w:eastAsia="ar-SA"/>
        </w:rPr>
        <w:lastRenderedPageBreak/>
        <w:t>4.3. Ответственность должностных лиц за решения и действия (бездействие), принимаемые (осуществляемые) ими в ходе предоставления услуги</w:t>
      </w:r>
    </w:p>
    <w:p w:rsidR="00D50FDB" w:rsidRDefault="00D50FDB" w:rsidP="00D50FDB">
      <w:pPr>
        <w:spacing w:after="240"/>
        <w:ind w:firstLine="709"/>
        <w:contextualSpacing/>
        <w:jc w:val="both"/>
        <w:rPr>
          <w:lang w:eastAsia="ar-SA"/>
        </w:rPr>
      </w:pPr>
      <w:r>
        <w:rPr>
          <w:lang w:eastAsia="ar-SA"/>
        </w:rPr>
        <w:t>Глава администрации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D50FDB" w:rsidRDefault="00D50FDB" w:rsidP="00D50FDB">
      <w:pPr>
        <w:spacing w:after="240"/>
        <w:ind w:firstLine="709"/>
        <w:contextualSpacing/>
        <w:jc w:val="both"/>
        <w:rPr>
          <w:lang w:eastAsia="ar-SA"/>
        </w:rPr>
      </w:pPr>
      <w:r>
        <w:rPr>
          <w:lang w:eastAsia="ar-SA"/>
        </w:rPr>
        <w:t>- за выполнение административных действий (административных процедур) в соответствии с настоящим Регламентом;</w:t>
      </w:r>
    </w:p>
    <w:p w:rsidR="00D50FDB" w:rsidRDefault="00D50FDB" w:rsidP="00D50FDB">
      <w:pPr>
        <w:spacing w:after="240"/>
        <w:ind w:firstLine="709"/>
        <w:contextualSpacing/>
        <w:jc w:val="both"/>
        <w:rPr>
          <w:lang w:eastAsia="ar-SA"/>
        </w:rPr>
      </w:pPr>
      <w:r>
        <w:rPr>
          <w:lang w:eastAsia="ar-SA"/>
        </w:rPr>
        <w:t>-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D50FDB" w:rsidRDefault="00D50FDB" w:rsidP="00D50FDB">
      <w:pPr>
        <w:spacing w:after="240"/>
        <w:ind w:firstLine="709"/>
        <w:contextualSpacing/>
        <w:jc w:val="both"/>
        <w:rPr>
          <w:lang w:eastAsia="ar-SA"/>
        </w:rPr>
      </w:pPr>
      <w:r>
        <w:rPr>
          <w:lang w:eastAsia="ar-SA"/>
        </w:rPr>
        <w:t>- за достоверность информации, представляемой в ходе предоставления услуги;</w:t>
      </w:r>
    </w:p>
    <w:p w:rsidR="00D50FDB" w:rsidRDefault="00D50FDB" w:rsidP="00D50FDB">
      <w:pPr>
        <w:spacing w:after="240"/>
        <w:ind w:firstLine="709"/>
        <w:contextualSpacing/>
        <w:jc w:val="both"/>
        <w:rPr>
          <w:lang w:eastAsia="ar-SA"/>
        </w:rPr>
      </w:pPr>
      <w:r>
        <w:rPr>
          <w:lang w:eastAsia="ar-SA"/>
        </w:rPr>
        <w:t>- за решения и действия (бездействие), принимаемые (осуществляемые) ими в ходе предоставления услуги;</w:t>
      </w:r>
    </w:p>
    <w:p w:rsidR="00D50FDB" w:rsidRDefault="00D50FDB" w:rsidP="00D50FDB">
      <w:pPr>
        <w:spacing w:after="240"/>
        <w:ind w:firstLine="709"/>
        <w:contextualSpacing/>
        <w:jc w:val="both"/>
        <w:rPr>
          <w:lang w:eastAsia="ar-SA"/>
        </w:rPr>
      </w:pPr>
      <w:r>
        <w:rPr>
          <w:lang w:eastAsia="ar-SA"/>
        </w:rPr>
        <w:t>- за качество предоставления услуги.</w:t>
      </w:r>
    </w:p>
    <w:p w:rsidR="00D50FDB" w:rsidRDefault="00D50FDB" w:rsidP="00D50FDB">
      <w:pPr>
        <w:spacing w:after="240"/>
        <w:ind w:firstLine="709"/>
        <w:contextualSpacing/>
        <w:jc w:val="both"/>
        <w:rPr>
          <w:b/>
          <w:lang w:eastAsia="ar-SA"/>
        </w:rPr>
      </w:pPr>
      <w:r>
        <w:rPr>
          <w:b/>
          <w:lang w:eastAsia="ar-SA"/>
        </w:rPr>
        <w:t xml:space="preserve">4.4. Положения, характеризующие требования к порядку и формам </w:t>
      </w:r>
      <w:proofErr w:type="gramStart"/>
      <w:r>
        <w:rPr>
          <w:b/>
          <w:lang w:eastAsia="ar-SA"/>
        </w:rPr>
        <w:t>контроля за</w:t>
      </w:r>
      <w:proofErr w:type="gramEnd"/>
      <w:r>
        <w:rPr>
          <w:b/>
          <w:lang w:eastAsia="ar-SA"/>
        </w:rPr>
        <w:t xml:space="preserve"> предоставлением услуги, в том числе со стороны граждан, их объединений и организаций</w:t>
      </w:r>
    </w:p>
    <w:p w:rsidR="00D50FDB" w:rsidRDefault="00D50FDB" w:rsidP="00D50FDB">
      <w:pPr>
        <w:spacing w:after="240"/>
        <w:ind w:firstLine="709"/>
        <w:contextualSpacing/>
        <w:jc w:val="both"/>
        <w:rPr>
          <w:lang w:eastAsia="ar-SA"/>
        </w:rPr>
      </w:pPr>
      <w:proofErr w:type="gramStart"/>
      <w:r>
        <w:rPr>
          <w:lang w:eastAsia="ar-SA"/>
        </w:rPr>
        <w:t>Контроль за</w:t>
      </w:r>
      <w:proofErr w:type="gramEnd"/>
      <w:r>
        <w:rPr>
          <w:lang w:eastAsia="ar-SA"/>
        </w:rPr>
        <w:t xml:space="preserve">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D50FDB" w:rsidRDefault="00D50FDB" w:rsidP="00D50FDB">
      <w:pPr>
        <w:spacing w:after="240"/>
        <w:ind w:firstLine="709"/>
        <w:contextualSpacing/>
        <w:jc w:val="both"/>
        <w:rPr>
          <w:lang w:eastAsia="ar-SA"/>
        </w:rPr>
      </w:pPr>
      <w:r>
        <w:rPr>
          <w:lang w:eastAsia="ar-SA"/>
        </w:rPr>
        <w:t xml:space="preserve">Граждане, их объединения и организации вправе осуществлять </w:t>
      </w:r>
      <w:proofErr w:type="gramStart"/>
      <w:r>
        <w:rPr>
          <w:lang w:eastAsia="ar-SA"/>
        </w:rPr>
        <w:t>контроль за</w:t>
      </w:r>
      <w:proofErr w:type="gramEnd"/>
      <w:r>
        <w:rPr>
          <w:lang w:eastAsia="ar-SA"/>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50FDB" w:rsidRDefault="00D50FDB" w:rsidP="00D50FDB">
      <w:pPr>
        <w:spacing w:after="240"/>
        <w:ind w:firstLine="709"/>
        <w:contextualSpacing/>
        <w:jc w:val="both"/>
        <w:rPr>
          <w:lang w:eastAsia="ar-SA"/>
        </w:rPr>
      </w:pPr>
      <w:r>
        <w:rPr>
          <w:lang w:eastAsia="ar-SA"/>
        </w:rPr>
        <w:t>Граждане, их объединения и организации также вправе:</w:t>
      </w:r>
    </w:p>
    <w:p w:rsidR="00D50FDB" w:rsidRDefault="00D50FDB" w:rsidP="00D50FDB">
      <w:pPr>
        <w:spacing w:after="240"/>
        <w:ind w:firstLine="709"/>
        <w:contextualSpacing/>
        <w:jc w:val="both"/>
        <w:rPr>
          <w:lang w:eastAsia="ar-SA"/>
        </w:rPr>
      </w:pPr>
      <w:r>
        <w:rPr>
          <w:lang w:eastAsia="ar-SA"/>
        </w:rPr>
        <w:t>- направлять замечания и предложения по улучшению доступности и качества предоставления услуги;</w:t>
      </w:r>
    </w:p>
    <w:p w:rsidR="00D50FDB" w:rsidRDefault="00D50FDB" w:rsidP="00D50FDB">
      <w:pPr>
        <w:spacing w:after="240"/>
        <w:ind w:firstLine="709"/>
        <w:contextualSpacing/>
        <w:jc w:val="both"/>
        <w:rPr>
          <w:lang w:eastAsia="ar-SA"/>
        </w:rPr>
      </w:pPr>
      <w:r>
        <w:rPr>
          <w:lang w:eastAsia="ar-SA"/>
        </w:rPr>
        <w:t>- вносить предложения о мерах по устранению нарушений Регламента.</w:t>
      </w:r>
    </w:p>
    <w:p w:rsidR="00D50FDB" w:rsidRDefault="00D50FDB" w:rsidP="00D50FDB">
      <w:pPr>
        <w:spacing w:after="240"/>
        <w:ind w:firstLine="709"/>
        <w:contextualSpacing/>
        <w:jc w:val="both"/>
        <w:rPr>
          <w:b/>
          <w:bCs/>
          <w:lang w:eastAsia="ar-SA"/>
        </w:rPr>
      </w:pPr>
    </w:p>
    <w:p w:rsidR="00D50FDB" w:rsidRPr="00112362" w:rsidRDefault="00D50FDB" w:rsidP="00D50FDB">
      <w:pPr>
        <w:autoSpaceDE w:val="0"/>
        <w:autoSpaceDN w:val="0"/>
        <w:adjustRightInd w:val="0"/>
        <w:jc w:val="center"/>
        <w:outlineLvl w:val="1"/>
        <w:rPr>
          <w:b/>
          <w:bCs/>
        </w:rPr>
      </w:pPr>
      <w:r w:rsidRPr="00112362">
        <w:rPr>
          <w:b/>
          <w:bCs/>
          <w:lang w:eastAsia="ar-SA"/>
        </w:rPr>
        <w:t xml:space="preserve">5. </w:t>
      </w:r>
      <w:proofErr w:type="gramStart"/>
      <w:r w:rsidRPr="00112362">
        <w:rPr>
          <w:b/>
          <w:bCs/>
          <w:lang w:eastAsia="ar-SA"/>
        </w:rPr>
        <w:t>Досудебный</w:t>
      </w:r>
      <w:r w:rsidRPr="00112362">
        <w:rPr>
          <w:b/>
          <w:bCs/>
        </w:rPr>
        <w:t xml:space="preserve"> (внесудебный) </w:t>
      </w:r>
      <w:r w:rsidRPr="00112362">
        <w:rPr>
          <w:b/>
          <w:bCs/>
          <w:lang w:eastAsia="ar-SA"/>
        </w:rPr>
        <w:t>порядок обжалования действий (бездействия) и решений, осуществляемых (принятых) в ходе предоставления муниципальной услуги.</w:t>
      </w:r>
      <w:proofErr w:type="gramEnd"/>
    </w:p>
    <w:p w:rsidR="00D50FDB" w:rsidRDefault="00D50FDB" w:rsidP="00D50FDB">
      <w:pPr>
        <w:spacing w:line="322" w:lineRule="exact"/>
        <w:ind w:right="20" w:firstLine="709"/>
        <w:jc w:val="both"/>
      </w:pPr>
      <w: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D50FDB" w:rsidRDefault="00D50FDB" w:rsidP="00D50FDB">
      <w:pPr>
        <w:tabs>
          <w:tab w:val="left" w:pos="1402"/>
        </w:tabs>
        <w:spacing w:line="322" w:lineRule="exact"/>
        <w:ind w:right="20" w:firstLine="709"/>
        <w:jc w:val="both"/>
      </w:pPr>
      <w:r>
        <w:t xml:space="preserve">5.2. Жалоба на действия (бездействие) специалистов и решения должностных лиц (далее – жалоба) подается в письменной форме на бумажном носителе, в электронной форме главе администрации </w:t>
      </w:r>
      <w:r w:rsidR="00112362">
        <w:t>Дмитриевского</w:t>
      </w:r>
      <w:r>
        <w:t xml:space="preserve"> сельсовета.</w:t>
      </w:r>
    </w:p>
    <w:p w:rsidR="00D50FDB" w:rsidRDefault="00D50FDB" w:rsidP="00D50FDB">
      <w:pPr>
        <w:spacing w:line="322" w:lineRule="exact"/>
        <w:ind w:firstLine="709"/>
        <w:jc w:val="both"/>
      </w:pPr>
      <w:r>
        <w:t>Жалоба может быть направлена в виде:</w:t>
      </w:r>
    </w:p>
    <w:p w:rsidR="00D50FDB" w:rsidRDefault="00D50FDB" w:rsidP="00D50FDB">
      <w:pPr>
        <w:spacing w:line="322" w:lineRule="exact"/>
        <w:ind w:right="20" w:firstLine="709"/>
        <w:jc w:val="both"/>
      </w:pPr>
      <w:r>
        <w:t>- почтового отправления</w:t>
      </w:r>
      <w:proofErr w:type="gramStart"/>
      <w:r>
        <w:t xml:space="preserve"> ;</w:t>
      </w:r>
      <w:proofErr w:type="gramEnd"/>
    </w:p>
    <w:p w:rsidR="00D50FDB" w:rsidRPr="00112362" w:rsidRDefault="00D50FDB" w:rsidP="00112362">
      <w:pPr>
        <w:widowControl w:val="0"/>
        <w:shd w:val="clear" w:color="auto" w:fill="FFFFFF"/>
        <w:ind w:firstLine="284"/>
        <w:rPr>
          <w:rFonts w:eastAsia="Calibri"/>
          <w:color w:val="4472C4"/>
          <w:sz w:val="26"/>
          <w:lang w:eastAsia="en-US"/>
        </w:rPr>
      </w:pPr>
      <w:proofErr w:type="gramStart"/>
      <w:r>
        <w:rPr>
          <w:rFonts w:eastAsia="Arial Unicode MS"/>
        </w:rPr>
        <w:t xml:space="preserve">- электронного сообщения, направленного по электронной почте: адрес электронной почты: </w:t>
      </w:r>
      <w:hyperlink r:id="rId11" w:history="1">
        <w:r w:rsidR="00112362" w:rsidRPr="006C7490">
          <w:rPr>
            <w:rStyle w:val="a3"/>
            <w:rFonts w:eastAsia="Calibri"/>
            <w:sz w:val="26"/>
            <w:lang w:val="en-US" w:eastAsia="en-US"/>
          </w:rPr>
          <w:t>dmitrievka</w:t>
        </w:r>
        <w:r w:rsidR="00112362" w:rsidRPr="00EA13A1">
          <w:rPr>
            <w:rStyle w:val="a3"/>
            <w:rFonts w:eastAsia="Calibri"/>
            <w:sz w:val="26"/>
            <w:lang w:eastAsia="en-US"/>
          </w:rPr>
          <w:t>@</w:t>
        </w:r>
        <w:r w:rsidR="00112362" w:rsidRPr="006C7490">
          <w:rPr>
            <w:rStyle w:val="a3"/>
            <w:rFonts w:eastAsia="Calibri"/>
            <w:sz w:val="26"/>
            <w:lang w:val="en-US" w:eastAsia="en-US"/>
          </w:rPr>
          <w:t>svobregion</w:t>
        </w:r>
        <w:r w:rsidR="00112362" w:rsidRPr="00EA13A1">
          <w:rPr>
            <w:rStyle w:val="a3"/>
            <w:rFonts w:eastAsia="Calibri"/>
            <w:sz w:val="26"/>
            <w:lang w:eastAsia="en-US"/>
          </w:rPr>
          <w:t>.</w:t>
        </w:r>
        <w:r w:rsidR="00112362" w:rsidRPr="006C7490">
          <w:rPr>
            <w:rStyle w:val="a3"/>
            <w:rFonts w:eastAsia="Calibri"/>
            <w:sz w:val="26"/>
            <w:lang w:val="en-US" w:eastAsia="en-US"/>
          </w:rPr>
          <w:t>ru</w:t>
        </w:r>
      </w:hyperlink>
      <w:r w:rsidR="00112362">
        <w:rPr>
          <w:rFonts w:eastAsia="Calibri"/>
          <w:color w:val="4472C4"/>
          <w:sz w:val="26"/>
          <w:lang w:eastAsia="en-US"/>
        </w:rPr>
        <w:t xml:space="preserve">; </w:t>
      </w:r>
      <w:hyperlink r:id="rId12" w:history="1">
        <w:r w:rsidR="00112362" w:rsidRPr="00295225">
          <w:rPr>
            <w:rStyle w:val="a3"/>
            <w:rFonts w:eastAsia="Calibri"/>
            <w:sz w:val="26"/>
            <w:lang w:val="en-US" w:eastAsia="en-US"/>
          </w:rPr>
          <w:t>selsovet</w:t>
        </w:r>
        <w:r w:rsidR="00112362" w:rsidRPr="00295225">
          <w:rPr>
            <w:rStyle w:val="a3"/>
            <w:rFonts w:eastAsia="Calibri"/>
            <w:sz w:val="26"/>
            <w:lang w:eastAsia="en-US"/>
          </w:rPr>
          <w:t>.</w:t>
        </w:r>
        <w:r w:rsidR="00112362" w:rsidRPr="00295225">
          <w:rPr>
            <w:rStyle w:val="a3"/>
            <w:rFonts w:eastAsia="Calibri"/>
            <w:sz w:val="26"/>
            <w:lang w:val="en-US" w:eastAsia="en-US"/>
          </w:rPr>
          <w:t>dmitrievskiy</w:t>
        </w:r>
        <w:r w:rsidR="00112362" w:rsidRPr="00295225">
          <w:rPr>
            <w:rStyle w:val="a3"/>
            <w:rFonts w:eastAsia="Calibri"/>
            <w:sz w:val="26"/>
            <w:lang w:eastAsia="en-US"/>
          </w:rPr>
          <w:t>@</w:t>
        </w:r>
        <w:r w:rsidR="00112362" w:rsidRPr="00295225">
          <w:rPr>
            <w:rStyle w:val="a3"/>
            <w:rFonts w:eastAsia="Calibri"/>
            <w:sz w:val="26"/>
            <w:lang w:val="en-US" w:eastAsia="en-US"/>
          </w:rPr>
          <w:t>yandex</w:t>
        </w:r>
        <w:r w:rsidR="00112362" w:rsidRPr="00295225">
          <w:rPr>
            <w:rStyle w:val="a3"/>
            <w:rFonts w:eastAsia="Calibri"/>
            <w:sz w:val="26"/>
            <w:lang w:eastAsia="en-US"/>
          </w:rPr>
          <w:t>.</w:t>
        </w:r>
        <w:r w:rsidR="00112362" w:rsidRPr="00295225">
          <w:rPr>
            <w:rStyle w:val="a3"/>
            <w:rFonts w:eastAsia="Calibri"/>
            <w:sz w:val="26"/>
            <w:lang w:val="en-US" w:eastAsia="en-US"/>
          </w:rPr>
          <w:t>ru</w:t>
        </w:r>
      </w:hyperlink>
      <w:r w:rsidR="00112362">
        <w:rPr>
          <w:rFonts w:eastAsia="Calibri"/>
          <w:color w:val="4472C4"/>
          <w:sz w:val="26"/>
          <w:lang w:eastAsia="en-US"/>
        </w:rPr>
        <w:t xml:space="preserve">  </w:t>
      </w:r>
      <w:r>
        <w:rPr>
          <w:rFonts w:eastAsia="Arial Unicode MS"/>
        </w:rPr>
        <w:t xml:space="preserve">или размещенного на официальном Интернет сайте администрации </w:t>
      </w:r>
      <w:r w:rsidR="00112362">
        <w:rPr>
          <w:rFonts w:eastAsia="Arial Unicode MS"/>
        </w:rPr>
        <w:t xml:space="preserve"> Дмитриевского сельсовета</w:t>
      </w:r>
      <w:r>
        <w:rPr>
          <w:rFonts w:eastAsia="Arial Unicode MS"/>
        </w:rPr>
        <w:t xml:space="preserve"> на официальном Интернет сайте единого портала государственных и муниципальных услуг </w:t>
      </w:r>
      <w:hyperlink r:id="rId13" w:history="1">
        <w:r>
          <w:rPr>
            <w:rStyle w:val="a3"/>
            <w:rFonts w:eastAsia="Arial Unicode MS"/>
            <w:color w:val="auto"/>
            <w:u w:val="none"/>
            <w:lang w:val="en-US"/>
          </w:rPr>
          <w:t>www</w:t>
        </w:r>
        <w:r>
          <w:rPr>
            <w:rStyle w:val="a3"/>
            <w:rFonts w:eastAsia="Arial Unicode MS"/>
            <w:color w:val="auto"/>
            <w:u w:val="none"/>
          </w:rPr>
          <w:t>.</w:t>
        </w:r>
        <w:r>
          <w:rPr>
            <w:rStyle w:val="a3"/>
            <w:rFonts w:eastAsia="Arial Unicode MS"/>
            <w:color w:val="auto"/>
            <w:u w:val="none"/>
            <w:lang w:val="en-US"/>
          </w:rPr>
          <w:t>gosuslugi</w:t>
        </w:r>
        <w:r>
          <w:rPr>
            <w:rStyle w:val="a3"/>
            <w:rFonts w:eastAsia="Arial Unicode MS"/>
            <w:color w:val="auto"/>
            <w:u w:val="none"/>
          </w:rPr>
          <w:t>.</w:t>
        </w:r>
        <w:r>
          <w:rPr>
            <w:rStyle w:val="a3"/>
            <w:rFonts w:eastAsia="Arial Unicode MS"/>
            <w:color w:val="auto"/>
            <w:u w:val="none"/>
            <w:lang w:val="en-US"/>
          </w:rPr>
          <w:t>ru</w:t>
        </w:r>
      </w:hyperlink>
      <w:r>
        <w:rPr>
          <w:rFonts w:eastAsia="Arial Unicode MS"/>
        </w:rPr>
        <w:t>; на официальном Интернет сайте регионального портала государственных и муниципальных услуг</w:t>
      </w:r>
      <w:hyperlink r:id="rId14" w:history="1">
        <w:r>
          <w:rPr>
            <w:rStyle w:val="a3"/>
            <w:rFonts w:eastAsia="Calibri"/>
            <w:color w:val="auto"/>
            <w:u w:val="none"/>
          </w:rPr>
          <w:t xml:space="preserve"> www.gu.amurobl.ru</w:t>
        </w:r>
      </w:hyperlink>
      <w:r>
        <w:rPr>
          <w:rFonts w:eastAsia="Arial Unicode MS"/>
        </w:rPr>
        <w:t>;</w:t>
      </w:r>
      <w:proofErr w:type="gramEnd"/>
    </w:p>
    <w:p w:rsidR="00D50FDB" w:rsidRDefault="00D50FDB" w:rsidP="00D50FDB">
      <w:pPr>
        <w:spacing w:line="322" w:lineRule="exact"/>
        <w:ind w:firstLine="709"/>
        <w:jc w:val="both"/>
      </w:pPr>
      <w:r>
        <w:t xml:space="preserve">- факсимильного сообщения: 8 (41643) </w:t>
      </w:r>
      <w:r w:rsidR="00112362">
        <w:t>38-3-99, 38-3-28</w:t>
      </w:r>
      <w:r>
        <w:t>;</w:t>
      </w:r>
    </w:p>
    <w:p w:rsidR="00D50FDB" w:rsidRDefault="00D50FDB" w:rsidP="00D50FDB">
      <w:pPr>
        <w:spacing w:line="322" w:lineRule="exact"/>
        <w:ind w:right="20" w:firstLine="709"/>
        <w:jc w:val="both"/>
      </w:pPr>
      <w:r>
        <w:t xml:space="preserve">- в форме устного личного обращения к главе администрации </w:t>
      </w:r>
      <w:r w:rsidR="00112362">
        <w:t xml:space="preserve">Дмитриевского </w:t>
      </w:r>
      <w:r>
        <w:t xml:space="preserve">сельсовета на личном приеме. </w:t>
      </w:r>
    </w:p>
    <w:p w:rsidR="00D50FDB" w:rsidRDefault="00D50FDB" w:rsidP="00D50FDB">
      <w:pPr>
        <w:spacing w:line="322" w:lineRule="exact"/>
        <w:ind w:right="20" w:firstLine="709"/>
        <w:jc w:val="both"/>
      </w:pPr>
      <w:r>
        <w:lastRenderedPageBreak/>
        <w:t xml:space="preserve">Уточнить график приема и записаться на личный прием можно по телефону 8 (41643) </w:t>
      </w:r>
      <w:r w:rsidR="00112362">
        <w:t>38-3-99, 38-3-28</w:t>
      </w:r>
      <w:r>
        <w:t>.</w:t>
      </w:r>
    </w:p>
    <w:p w:rsidR="00D50FDB" w:rsidRDefault="00D50FDB" w:rsidP="00D50FDB">
      <w:pPr>
        <w:spacing w:line="322" w:lineRule="exact"/>
        <w:ind w:right="20" w:firstLine="709"/>
        <w:jc w:val="both"/>
      </w:pPr>
      <w:r>
        <w:t xml:space="preserve">Информацию о порядке подачи жалобы можно получить по телефону: 8 (41643) </w:t>
      </w:r>
      <w:r w:rsidR="00112362">
        <w:t>38-3-99, 38-3-28</w:t>
      </w:r>
      <w:r>
        <w:t xml:space="preserve">. </w:t>
      </w:r>
    </w:p>
    <w:p w:rsidR="00D50FDB" w:rsidRDefault="00D50FDB" w:rsidP="00D50FDB">
      <w:pPr>
        <w:tabs>
          <w:tab w:val="left" w:pos="142"/>
        </w:tabs>
        <w:spacing w:line="322" w:lineRule="exact"/>
        <w:ind w:right="20" w:firstLine="709"/>
        <w:jc w:val="both"/>
      </w:pPr>
      <w:r>
        <w:t>5.3. В соответствии со статьей 11.1. Федерального закона от 27.07.2010 № 210-ФЗ заявитель может обратиться с жалобой, в том числе в следующих случаях:</w:t>
      </w:r>
    </w:p>
    <w:p w:rsidR="00D50FDB" w:rsidRDefault="00D50FDB" w:rsidP="00D50FDB">
      <w:pPr>
        <w:tabs>
          <w:tab w:val="left" w:pos="142"/>
          <w:tab w:val="left" w:pos="1110"/>
        </w:tabs>
        <w:spacing w:line="322" w:lineRule="exact"/>
        <w:ind w:right="20" w:firstLine="709"/>
        <w:jc w:val="both"/>
      </w:pPr>
      <w:r>
        <w:t>- нарушение срока регистрации запроса заявителя о предоставлении муниципальной услуги;</w:t>
      </w:r>
    </w:p>
    <w:p w:rsidR="00D50FDB" w:rsidRDefault="00D50FDB" w:rsidP="00D50FDB">
      <w:pPr>
        <w:tabs>
          <w:tab w:val="left" w:pos="142"/>
          <w:tab w:val="left" w:pos="1042"/>
        </w:tabs>
        <w:spacing w:line="322" w:lineRule="exact"/>
        <w:ind w:firstLine="709"/>
        <w:jc w:val="both"/>
      </w:pPr>
      <w:r>
        <w:t>- нарушение срока предоставления муниципальной услуги;</w:t>
      </w:r>
    </w:p>
    <w:p w:rsidR="00D50FDB" w:rsidRDefault="00D50FDB" w:rsidP="00D50FDB">
      <w:pPr>
        <w:tabs>
          <w:tab w:val="left" w:pos="142"/>
        </w:tabs>
        <w:spacing w:line="322" w:lineRule="exact"/>
        <w:ind w:right="20" w:firstLine="709"/>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0FDB" w:rsidRDefault="00D50FDB" w:rsidP="00D50FDB">
      <w:pPr>
        <w:tabs>
          <w:tab w:val="left" w:pos="142"/>
          <w:tab w:val="left" w:pos="1095"/>
        </w:tabs>
        <w:spacing w:line="322" w:lineRule="exact"/>
        <w:ind w:right="20" w:firstLine="709"/>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50FDB" w:rsidRDefault="00D50FDB" w:rsidP="00D50FDB">
      <w:pPr>
        <w:tabs>
          <w:tab w:val="left" w:pos="142"/>
          <w:tab w:val="left" w:pos="1076"/>
        </w:tabs>
        <w:spacing w:line="322" w:lineRule="exact"/>
        <w:ind w:right="20" w:firstLine="709"/>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50FDB" w:rsidRDefault="00D50FDB" w:rsidP="00D50FDB">
      <w:pPr>
        <w:tabs>
          <w:tab w:val="left" w:pos="142"/>
          <w:tab w:val="left" w:pos="1062"/>
        </w:tabs>
        <w:spacing w:line="322" w:lineRule="exact"/>
        <w:ind w:right="20" w:firstLine="709"/>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0FDB" w:rsidRDefault="00D50FDB" w:rsidP="00D50FDB">
      <w:pPr>
        <w:tabs>
          <w:tab w:val="left" w:pos="142"/>
        </w:tabs>
        <w:spacing w:line="322" w:lineRule="exact"/>
        <w:ind w:right="20" w:firstLine="709"/>
        <w:jc w:val="both"/>
      </w:pPr>
      <w:proofErr w:type="gramStart"/>
      <w:r>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0FDB" w:rsidRDefault="00D50FDB" w:rsidP="00D50FDB">
      <w:pPr>
        <w:tabs>
          <w:tab w:val="left" w:pos="0"/>
        </w:tabs>
        <w:spacing w:line="322" w:lineRule="exact"/>
        <w:ind w:right="20" w:firstLine="709"/>
        <w:jc w:val="both"/>
      </w:pPr>
      <w:r>
        <w:t>5.4. В соответствии с пунктом 5 статьи 11.2. Федерального закона Российской Федерации от 27.07.2010 № 210-ФЗ «Об организации предоставления государственных и муниципальных услуг» в жалобе указываются:</w:t>
      </w:r>
    </w:p>
    <w:p w:rsidR="00D50FDB" w:rsidRDefault="00D50FDB" w:rsidP="00D50FDB">
      <w:pPr>
        <w:spacing w:line="322" w:lineRule="exact"/>
        <w:ind w:right="20" w:firstLine="709"/>
        <w:jc w:val="both"/>
      </w:pPr>
      <w:r>
        <w:t>-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D50FDB" w:rsidRDefault="00D50FDB" w:rsidP="00D50FDB">
      <w:pPr>
        <w:spacing w:line="322" w:lineRule="exact"/>
        <w:ind w:right="20" w:firstLine="709"/>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0FDB" w:rsidRDefault="00D50FDB" w:rsidP="00D50FDB">
      <w:pPr>
        <w:spacing w:line="322" w:lineRule="exact"/>
        <w:ind w:right="20" w:firstLine="709"/>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служащего;</w:t>
      </w:r>
    </w:p>
    <w:p w:rsidR="00D50FDB" w:rsidRDefault="00D50FDB" w:rsidP="00D50FDB">
      <w:pPr>
        <w:spacing w:line="322" w:lineRule="exact"/>
        <w:ind w:right="20" w:firstLine="709"/>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lastRenderedPageBreak/>
        <w:t>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D50FDB" w:rsidRDefault="00D50FDB" w:rsidP="00D50FDB">
      <w:pPr>
        <w:spacing w:line="322" w:lineRule="exact"/>
        <w:ind w:right="20" w:firstLine="709"/>
        <w:jc w:val="both"/>
      </w:pPr>
      <w:r>
        <w:t>Заявитель имеет право на получение информации и документов, необходимых для обоснования и рассмотрения жалобы.</w:t>
      </w:r>
    </w:p>
    <w:p w:rsidR="00D50FDB" w:rsidRDefault="00D50FDB" w:rsidP="00D50FDB">
      <w:pPr>
        <w:tabs>
          <w:tab w:val="left" w:pos="1609"/>
        </w:tabs>
        <w:spacing w:line="322" w:lineRule="exact"/>
        <w:ind w:right="20" w:firstLine="709"/>
        <w:jc w:val="both"/>
      </w:pPr>
      <w:r>
        <w:t xml:space="preserve">5.5. </w:t>
      </w:r>
      <w:proofErr w:type="gramStart"/>
      <w:r>
        <w:t xml:space="preserve">Жалоба, поступившая в администрацию </w:t>
      </w:r>
      <w:r w:rsidR="00112362">
        <w:t>Дмитриевского</w:t>
      </w:r>
      <w:r>
        <w:t xml:space="preserve"> сельсовета,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w:t>
      </w:r>
      <w:proofErr w:type="gramEnd"/>
      <w:r>
        <w:t xml:space="preserve"> дня ее регистрации.</w:t>
      </w:r>
    </w:p>
    <w:p w:rsidR="00D50FDB" w:rsidRDefault="00D50FDB" w:rsidP="00D50FDB">
      <w:pPr>
        <w:tabs>
          <w:tab w:val="left" w:pos="1441"/>
        </w:tabs>
        <w:spacing w:line="322" w:lineRule="exact"/>
        <w:ind w:right="20" w:firstLine="709"/>
        <w:jc w:val="both"/>
      </w:pPr>
      <w:r>
        <w:t xml:space="preserve">5.6. </w:t>
      </w:r>
      <w:proofErr w:type="gramStart"/>
      <w:r>
        <w:t>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w:t>
      </w:r>
      <w:proofErr w:type="gramEnd"/>
      <w:r>
        <w:t xml:space="preserve"> Письменный ответ, содержащий результаты рассмотрения обращения, направляется заявителю.</w:t>
      </w:r>
    </w:p>
    <w:p w:rsidR="00D50FDB" w:rsidRDefault="00D50FDB" w:rsidP="00D50FDB">
      <w:pPr>
        <w:tabs>
          <w:tab w:val="left" w:pos="1417"/>
        </w:tabs>
        <w:spacing w:line="322" w:lineRule="exact"/>
        <w:ind w:right="20" w:firstLine="709"/>
        <w:jc w:val="both"/>
      </w:pPr>
      <w:r>
        <w:t xml:space="preserve">5.7. </w:t>
      </w:r>
      <w:proofErr w:type="gramStart"/>
      <w: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D50FDB" w:rsidRDefault="00D50FDB" w:rsidP="00D50FDB">
      <w:pPr>
        <w:tabs>
          <w:tab w:val="left" w:pos="1426"/>
        </w:tabs>
        <w:spacing w:line="322" w:lineRule="exact"/>
        <w:ind w:right="20" w:firstLine="709"/>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0FDB" w:rsidRDefault="00D50FDB" w:rsidP="00D50FDB">
      <w:pPr>
        <w:tabs>
          <w:tab w:val="left" w:pos="1369"/>
        </w:tabs>
        <w:spacing w:line="322" w:lineRule="exact"/>
        <w:ind w:right="20" w:firstLine="709"/>
        <w:jc w:val="both"/>
      </w:pPr>
      <w:r>
        <w:t>5.9. Заявитель имеет право обратиться с жалобой в органы прокуратуры и вышестоящие органы государственной власти Свободненского района, Амурской области в досудебном (внесудебном) порядке.</w:t>
      </w:r>
    </w:p>
    <w:p w:rsidR="00D50FDB" w:rsidRDefault="00D50FDB" w:rsidP="00D50FDB">
      <w:pPr>
        <w:tabs>
          <w:tab w:val="left" w:pos="1369"/>
        </w:tabs>
        <w:spacing w:line="322" w:lineRule="exact"/>
        <w:ind w:right="20" w:firstLine="709"/>
        <w:jc w:val="both"/>
      </w:pPr>
      <w:r>
        <w:t>5.10. Перечень оснований для отказа в рассмотрении жалобы:</w:t>
      </w:r>
    </w:p>
    <w:p w:rsidR="00D50FDB" w:rsidRDefault="00D50FDB" w:rsidP="00D50FDB">
      <w:pPr>
        <w:spacing w:line="322" w:lineRule="exact"/>
        <w:ind w:right="20" w:firstLine="709"/>
        <w:jc w:val="both"/>
      </w:pPr>
      <w:r>
        <w:t>- в обращении не указаны фамилия заявителя и почтовый адрес, по которому должен быть направлен ответ;</w:t>
      </w:r>
    </w:p>
    <w:p w:rsidR="00D50FDB" w:rsidRDefault="00D50FDB" w:rsidP="00D50FDB">
      <w:pPr>
        <w:spacing w:line="322" w:lineRule="exact"/>
        <w:ind w:firstLine="709"/>
        <w:jc w:val="both"/>
      </w:pPr>
      <w:r>
        <w:t>- текст письменного обращения не поддается прочтению;</w:t>
      </w:r>
    </w:p>
    <w:p w:rsidR="00D50FDB" w:rsidRDefault="00D50FDB" w:rsidP="00D50FDB">
      <w:pPr>
        <w:spacing w:line="322" w:lineRule="exact"/>
        <w:ind w:right="20" w:firstLine="709"/>
        <w:jc w:val="both"/>
      </w:pPr>
      <w: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50FDB" w:rsidRDefault="00D50FDB" w:rsidP="00D50FDB">
      <w:pPr>
        <w:spacing w:line="322" w:lineRule="exact"/>
        <w:ind w:right="20" w:firstLine="709"/>
        <w:jc w:val="both"/>
      </w:pPr>
      <w: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D50FDB" w:rsidRDefault="00D50FDB" w:rsidP="00D50FDB">
      <w:pPr>
        <w:spacing w:line="322" w:lineRule="exact"/>
        <w:ind w:right="20" w:firstLine="709"/>
        <w:jc w:val="both"/>
      </w:pPr>
      <w:r>
        <w:t xml:space="preserve">- не соблюдены установленные сроки </w:t>
      </w:r>
      <w:proofErr w:type="gramStart"/>
      <w:r>
        <w:t>обжалования</w:t>
      </w:r>
      <w:proofErr w:type="gramEnd"/>
      <w: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D50FDB" w:rsidRDefault="00D50FDB" w:rsidP="00D50FDB">
      <w:pPr>
        <w:spacing w:line="322" w:lineRule="exact"/>
        <w:ind w:right="20" w:firstLine="709"/>
        <w:jc w:val="both"/>
      </w:pPr>
      <w:r>
        <w:t xml:space="preserve">- лицо, подавшее жалобу, обратилось с жалобой аналогичного содержания в </w:t>
      </w:r>
      <w:proofErr w:type="gramStart"/>
      <w:r>
        <w:t>суд</w:t>
      </w:r>
      <w:proofErr w:type="gramEnd"/>
      <w:r>
        <w:t xml:space="preserve"> и такая жалоба принята судом к рассмотрению либо по ней вынесено решение;</w:t>
      </w:r>
    </w:p>
    <w:p w:rsidR="00D50FDB" w:rsidRDefault="00D50FDB" w:rsidP="00D50FDB">
      <w:pPr>
        <w:spacing w:line="322" w:lineRule="exact"/>
        <w:ind w:right="20" w:firstLine="709"/>
        <w:jc w:val="both"/>
      </w:pPr>
      <w: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D50FDB" w:rsidRDefault="00D50FDB" w:rsidP="00D50FDB">
      <w:pPr>
        <w:spacing w:line="322" w:lineRule="exact"/>
        <w:ind w:right="20" w:firstLine="709"/>
        <w:jc w:val="both"/>
      </w:pPr>
      <w:r>
        <w:lastRenderedPageBreak/>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rsidR="00D50FDB" w:rsidRDefault="00D50FDB" w:rsidP="00D50FDB">
      <w:pPr>
        <w:spacing w:line="322" w:lineRule="exact"/>
        <w:ind w:right="20" w:firstLine="709"/>
        <w:jc w:val="both"/>
      </w:pPr>
      <w: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муниципального служащего в течение трех месяцев со дня, когда ему стало известно о нарушении его прав и свобод.</w:t>
      </w:r>
    </w:p>
    <w:p w:rsidR="00D50FDB" w:rsidRDefault="00D50FDB" w:rsidP="00D50FDB">
      <w:pPr>
        <w:autoSpaceDE w:val="0"/>
        <w:autoSpaceDN w:val="0"/>
        <w:adjustRightInd w:val="0"/>
        <w:ind w:firstLine="709"/>
        <w:outlineLvl w:val="1"/>
      </w:pPr>
      <w:r>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D50FDB" w:rsidRDefault="00D50FDB" w:rsidP="00D50FDB">
      <w:pPr>
        <w:autoSpaceDE w:val="0"/>
        <w:autoSpaceDN w:val="0"/>
        <w:adjustRightInd w:val="0"/>
        <w:jc w:val="right"/>
        <w:outlineLvl w:val="1"/>
        <w:rPr>
          <w:sz w:val="28"/>
          <w:szCs w:val="28"/>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D50FDB" w:rsidRDefault="00D50FDB" w:rsidP="00D50FDB">
      <w:pPr>
        <w:jc w:val="both"/>
        <w:rPr>
          <w:lang w:eastAsia="ar-SA"/>
        </w:rPr>
      </w:pPr>
    </w:p>
    <w:p w:rsidR="00AD060D" w:rsidRDefault="00AD060D" w:rsidP="00D50FDB">
      <w:pPr>
        <w:jc w:val="both"/>
        <w:rPr>
          <w:lang w:eastAsia="ar-SA"/>
        </w:rPr>
      </w:pPr>
    </w:p>
    <w:p w:rsidR="00D50FDB" w:rsidRDefault="00D50FDB" w:rsidP="00D50FDB">
      <w:pPr>
        <w:ind w:left="4536"/>
        <w:rPr>
          <w:lang w:eastAsia="ar-SA"/>
        </w:rPr>
      </w:pPr>
      <w:r>
        <w:rPr>
          <w:lang w:eastAsia="ar-SA"/>
        </w:rPr>
        <w:lastRenderedPageBreak/>
        <w:t>Приложение № 1</w:t>
      </w:r>
    </w:p>
    <w:p w:rsidR="00D50FDB" w:rsidRDefault="00D50FDB" w:rsidP="00D50FDB">
      <w:pPr>
        <w:ind w:left="4536"/>
        <w:rPr>
          <w:lang w:eastAsia="ar-SA"/>
        </w:rPr>
      </w:pPr>
      <w:r>
        <w:rPr>
          <w:lang w:eastAsia="ar-SA"/>
        </w:rPr>
        <w:t xml:space="preserve">к административному регламенту предоставления муниципальной услуги «Утверждения схемы расположения земельного участка или земельных участков </w:t>
      </w:r>
      <w:proofErr w:type="gramStart"/>
      <w:r>
        <w:rPr>
          <w:lang w:eastAsia="ar-SA"/>
        </w:rPr>
        <w:t>на</w:t>
      </w:r>
      <w:proofErr w:type="gramEnd"/>
      <w:r>
        <w:rPr>
          <w:lang w:eastAsia="ar-SA"/>
        </w:rPr>
        <w:t xml:space="preserve"> </w:t>
      </w:r>
      <w:proofErr w:type="gramStart"/>
      <w:r>
        <w:rPr>
          <w:lang w:eastAsia="ar-SA"/>
        </w:rPr>
        <w:t>кадастром</w:t>
      </w:r>
      <w:proofErr w:type="gramEnd"/>
      <w:r>
        <w:rPr>
          <w:lang w:eastAsia="ar-SA"/>
        </w:rPr>
        <w:t xml:space="preserve"> плане территории»</w:t>
      </w:r>
    </w:p>
    <w:p w:rsidR="00D50FDB" w:rsidRDefault="00D50FDB" w:rsidP="00D50FDB">
      <w:pPr>
        <w:rPr>
          <w:szCs w:val="28"/>
        </w:rPr>
      </w:pPr>
    </w:p>
    <w:p w:rsidR="00D50FDB" w:rsidRDefault="00D50FDB" w:rsidP="00D50FDB">
      <w:pPr>
        <w:ind w:left="5529"/>
        <w:rPr>
          <w:sz w:val="28"/>
          <w:szCs w:val="28"/>
        </w:rPr>
      </w:pPr>
      <w:r>
        <w:rPr>
          <w:sz w:val="28"/>
          <w:szCs w:val="28"/>
        </w:rPr>
        <w:t xml:space="preserve">Главе администрации </w:t>
      </w:r>
    </w:p>
    <w:p w:rsidR="00D50FDB" w:rsidRDefault="00112362" w:rsidP="00D50FDB">
      <w:pPr>
        <w:ind w:left="5529"/>
        <w:rPr>
          <w:sz w:val="28"/>
          <w:szCs w:val="28"/>
        </w:rPr>
      </w:pPr>
      <w:r>
        <w:rPr>
          <w:sz w:val="28"/>
          <w:szCs w:val="28"/>
        </w:rPr>
        <w:t>Дмитриевского</w:t>
      </w:r>
      <w:r w:rsidR="00D50FDB">
        <w:rPr>
          <w:sz w:val="28"/>
          <w:szCs w:val="28"/>
        </w:rPr>
        <w:t xml:space="preserve"> сельсовета</w:t>
      </w:r>
    </w:p>
    <w:p w:rsidR="00D50FDB" w:rsidRDefault="00D50FDB" w:rsidP="00D50FDB">
      <w:pPr>
        <w:ind w:left="5529"/>
        <w:rPr>
          <w:sz w:val="28"/>
          <w:szCs w:val="28"/>
        </w:rPr>
      </w:pPr>
      <w:r>
        <w:rPr>
          <w:sz w:val="28"/>
          <w:szCs w:val="28"/>
        </w:rPr>
        <w:t>___________________________от _______</w:t>
      </w:r>
      <w:r w:rsidR="00AD060D">
        <w:rPr>
          <w:sz w:val="28"/>
          <w:szCs w:val="28"/>
        </w:rPr>
        <w:t>___________________ ______</w:t>
      </w:r>
      <w:r>
        <w:rPr>
          <w:sz w:val="28"/>
          <w:szCs w:val="28"/>
        </w:rPr>
        <w:t xml:space="preserve">_____________________ </w:t>
      </w:r>
    </w:p>
    <w:p w:rsidR="00D50FDB" w:rsidRDefault="00D50FDB" w:rsidP="00D50FDB">
      <w:pPr>
        <w:ind w:left="5529"/>
        <w:jc w:val="center"/>
        <w:rPr>
          <w:sz w:val="20"/>
          <w:szCs w:val="28"/>
          <w:vertAlign w:val="superscript"/>
        </w:rPr>
      </w:pPr>
      <w:r>
        <w:rPr>
          <w:sz w:val="20"/>
          <w:szCs w:val="28"/>
          <w:vertAlign w:val="superscript"/>
        </w:rPr>
        <w:t>(Ф.И.О. гражданина / полное наименование юридического лица)</w:t>
      </w:r>
    </w:p>
    <w:p w:rsidR="00D50FDB" w:rsidRDefault="00D50FDB" w:rsidP="00D50FDB">
      <w:pPr>
        <w:ind w:left="5529"/>
        <w:rPr>
          <w:sz w:val="28"/>
          <w:szCs w:val="28"/>
        </w:rPr>
      </w:pPr>
      <w:r>
        <w:rPr>
          <w:sz w:val="28"/>
          <w:szCs w:val="28"/>
        </w:rPr>
        <w:t>______________________________________________________</w:t>
      </w:r>
    </w:p>
    <w:p w:rsidR="00D50FDB" w:rsidRDefault="00D50FDB" w:rsidP="00D50FDB">
      <w:pPr>
        <w:ind w:left="5529"/>
        <w:jc w:val="center"/>
        <w:rPr>
          <w:sz w:val="20"/>
          <w:szCs w:val="28"/>
          <w:vertAlign w:val="superscript"/>
        </w:rPr>
      </w:pPr>
      <w:r>
        <w:rPr>
          <w:sz w:val="20"/>
          <w:szCs w:val="28"/>
          <w:vertAlign w:val="superscript"/>
        </w:rPr>
        <w:t>(данные паспорта / адрес регистрации)</w:t>
      </w:r>
    </w:p>
    <w:p w:rsidR="00D50FDB" w:rsidRDefault="00D50FDB" w:rsidP="00D50FDB">
      <w:pPr>
        <w:ind w:left="5529"/>
        <w:rPr>
          <w:sz w:val="28"/>
          <w:szCs w:val="28"/>
        </w:rPr>
      </w:pPr>
      <w:r>
        <w:rPr>
          <w:sz w:val="28"/>
          <w:szCs w:val="28"/>
        </w:rPr>
        <w:t>___________________________</w:t>
      </w:r>
    </w:p>
    <w:p w:rsidR="00D50FDB" w:rsidRDefault="00D50FDB" w:rsidP="00D50FDB">
      <w:pPr>
        <w:ind w:left="5529"/>
        <w:jc w:val="center"/>
        <w:rPr>
          <w:sz w:val="20"/>
          <w:szCs w:val="28"/>
          <w:vertAlign w:val="superscript"/>
        </w:rPr>
      </w:pPr>
      <w:r>
        <w:rPr>
          <w:sz w:val="20"/>
          <w:szCs w:val="28"/>
          <w:vertAlign w:val="superscript"/>
        </w:rPr>
        <w:t xml:space="preserve">(контактный телефон) </w:t>
      </w:r>
    </w:p>
    <w:p w:rsidR="00D50FDB" w:rsidRDefault="00D50FDB" w:rsidP="00D50FDB">
      <w:pPr>
        <w:jc w:val="center"/>
        <w:rPr>
          <w:sz w:val="28"/>
          <w:szCs w:val="28"/>
        </w:rPr>
      </w:pPr>
    </w:p>
    <w:p w:rsidR="00D50FDB" w:rsidRDefault="00D50FDB" w:rsidP="00D50FDB">
      <w:pPr>
        <w:jc w:val="center"/>
        <w:rPr>
          <w:sz w:val="28"/>
          <w:szCs w:val="28"/>
        </w:rPr>
      </w:pPr>
      <w:r>
        <w:rPr>
          <w:sz w:val="28"/>
          <w:szCs w:val="28"/>
        </w:rPr>
        <w:t xml:space="preserve">Заявление </w:t>
      </w:r>
    </w:p>
    <w:p w:rsidR="00D50FDB" w:rsidRDefault="00D50FDB" w:rsidP="00D50FDB">
      <w:pPr>
        <w:jc w:val="center"/>
        <w:rPr>
          <w:sz w:val="28"/>
          <w:szCs w:val="28"/>
        </w:rPr>
      </w:pPr>
      <w:r>
        <w:rPr>
          <w:sz w:val="28"/>
          <w:szCs w:val="28"/>
        </w:rPr>
        <w:tab/>
      </w:r>
    </w:p>
    <w:p w:rsidR="00D50FDB" w:rsidRDefault="00D50FDB" w:rsidP="00D50FDB">
      <w:pPr>
        <w:jc w:val="both"/>
        <w:rPr>
          <w:sz w:val="28"/>
          <w:szCs w:val="28"/>
        </w:rPr>
      </w:pPr>
      <w:r>
        <w:rPr>
          <w:sz w:val="28"/>
          <w:szCs w:val="28"/>
        </w:rPr>
        <w:tab/>
        <w:t>Прошу Вас утвердить схему расположения земельного участка (земельных участков), общей площадью __________ кв.м. по адресу __</w:t>
      </w:r>
      <w:r w:rsidR="00AD060D">
        <w:rPr>
          <w:sz w:val="28"/>
          <w:szCs w:val="28"/>
        </w:rPr>
        <w:t>______________ _______________</w:t>
      </w:r>
      <w:r>
        <w:rPr>
          <w:sz w:val="28"/>
          <w:szCs w:val="28"/>
        </w:rPr>
        <w:t>___________________________________________________ на кадастровом плане территории в кад</w:t>
      </w:r>
      <w:r w:rsidR="00AD060D">
        <w:rPr>
          <w:sz w:val="28"/>
          <w:szCs w:val="28"/>
        </w:rPr>
        <w:t>астровом квартале 28:21: _____</w:t>
      </w:r>
      <w:r>
        <w:rPr>
          <w:sz w:val="28"/>
          <w:szCs w:val="28"/>
        </w:rPr>
        <w:t>: ____. Цель использования земельного участка ___________________</w:t>
      </w:r>
      <w:r w:rsidR="00AD060D">
        <w:rPr>
          <w:sz w:val="28"/>
          <w:szCs w:val="28"/>
        </w:rPr>
        <w:t>______________ _______________</w:t>
      </w:r>
      <w:r>
        <w:rPr>
          <w:sz w:val="28"/>
          <w:szCs w:val="28"/>
        </w:rPr>
        <w:t xml:space="preserve">___________________________________________________ </w:t>
      </w:r>
    </w:p>
    <w:p w:rsidR="00D50FDB" w:rsidRDefault="00D50FDB" w:rsidP="00D50FDB">
      <w:pPr>
        <w:jc w:val="both"/>
        <w:rPr>
          <w:sz w:val="28"/>
          <w:szCs w:val="28"/>
        </w:rPr>
      </w:pPr>
    </w:p>
    <w:p w:rsidR="00D50FDB" w:rsidRDefault="00D50FDB" w:rsidP="00D50FDB">
      <w:pPr>
        <w:jc w:val="both"/>
        <w:rPr>
          <w:sz w:val="28"/>
          <w:szCs w:val="28"/>
        </w:rPr>
      </w:pPr>
    </w:p>
    <w:p w:rsidR="00D50FDB" w:rsidRDefault="00D50FDB" w:rsidP="00D50FDB">
      <w:pPr>
        <w:jc w:val="both"/>
        <w:rPr>
          <w:sz w:val="28"/>
          <w:szCs w:val="28"/>
        </w:rPr>
      </w:pPr>
      <w:r>
        <w:rPr>
          <w:sz w:val="28"/>
          <w:szCs w:val="28"/>
        </w:rPr>
        <w:t xml:space="preserve">Приложение: </w:t>
      </w:r>
    </w:p>
    <w:p w:rsidR="00D50FDB" w:rsidRDefault="00D50FDB" w:rsidP="00D50FDB">
      <w:pPr>
        <w:jc w:val="both"/>
        <w:rPr>
          <w:sz w:val="28"/>
          <w:szCs w:val="28"/>
        </w:rPr>
      </w:pPr>
    </w:p>
    <w:p w:rsidR="00D50FDB" w:rsidRDefault="00D50FDB" w:rsidP="00D50FDB">
      <w:pPr>
        <w:jc w:val="both"/>
        <w:rPr>
          <w:sz w:val="28"/>
          <w:szCs w:val="28"/>
        </w:rPr>
      </w:pPr>
    </w:p>
    <w:p w:rsidR="00D50FDB" w:rsidRDefault="00D50FDB" w:rsidP="00D50FDB">
      <w:pPr>
        <w:jc w:val="both"/>
        <w:rPr>
          <w:sz w:val="28"/>
          <w:szCs w:val="28"/>
        </w:rPr>
      </w:pPr>
      <w:r>
        <w:rPr>
          <w:sz w:val="28"/>
          <w:szCs w:val="28"/>
        </w:rPr>
        <w:tab/>
      </w:r>
      <w:r>
        <w:rPr>
          <w:sz w:val="28"/>
          <w:szCs w:val="28"/>
        </w:rPr>
        <w:tab/>
        <w:t xml:space="preserve">____________________ </w:t>
      </w:r>
      <w:r>
        <w:rPr>
          <w:sz w:val="28"/>
          <w:szCs w:val="28"/>
        </w:rPr>
        <w:tab/>
      </w:r>
      <w:r>
        <w:rPr>
          <w:sz w:val="28"/>
          <w:szCs w:val="28"/>
        </w:rPr>
        <w:tab/>
        <w:t>_________________________</w:t>
      </w:r>
    </w:p>
    <w:p w:rsidR="00D50FDB" w:rsidRDefault="00D50FDB" w:rsidP="00D50FDB">
      <w:pPr>
        <w:jc w:val="both"/>
        <w:rPr>
          <w:sz w:val="20"/>
          <w:szCs w:val="28"/>
          <w:vertAlign w:val="superscript"/>
        </w:rPr>
      </w:pPr>
      <w:r>
        <w:rPr>
          <w:sz w:val="28"/>
          <w:szCs w:val="28"/>
        </w:rPr>
        <w:tab/>
      </w:r>
      <w:r>
        <w:rPr>
          <w:sz w:val="28"/>
          <w:szCs w:val="28"/>
        </w:rPr>
        <w:tab/>
      </w:r>
      <w:r>
        <w:rPr>
          <w:sz w:val="20"/>
          <w:szCs w:val="28"/>
          <w:vertAlign w:val="superscript"/>
        </w:rPr>
        <w:tab/>
        <w:t>(подпись)</w:t>
      </w:r>
      <w:r>
        <w:rPr>
          <w:sz w:val="20"/>
          <w:szCs w:val="28"/>
          <w:vertAlign w:val="superscript"/>
        </w:rPr>
        <w:tab/>
      </w:r>
      <w:r>
        <w:rPr>
          <w:sz w:val="20"/>
          <w:szCs w:val="28"/>
          <w:vertAlign w:val="superscript"/>
        </w:rPr>
        <w:tab/>
      </w:r>
      <w:r>
        <w:rPr>
          <w:sz w:val="20"/>
          <w:szCs w:val="28"/>
          <w:vertAlign w:val="superscript"/>
        </w:rPr>
        <w:tab/>
      </w:r>
      <w:r>
        <w:rPr>
          <w:sz w:val="20"/>
          <w:szCs w:val="28"/>
          <w:vertAlign w:val="superscript"/>
        </w:rPr>
        <w:tab/>
      </w:r>
      <w:r>
        <w:rPr>
          <w:sz w:val="20"/>
          <w:szCs w:val="28"/>
          <w:vertAlign w:val="superscript"/>
        </w:rPr>
        <w:tab/>
      </w:r>
      <w:r>
        <w:rPr>
          <w:sz w:val="20"/>
          <w:szCs w:val="28"/>
          <w:vertAlign w:val="superscript"/>
        </w:rPr>
        <w:tab/>
        <w:t>(фамилия, инициалы)</w:t>
      </w:r>
    </w:p>
    <w:p w:rsidR="00D50FDB" w:rsidRDefault="00D50FDB" w:rsidP="00D50FDB">
      <w:pPr>
        <w:jc w:val="both"/>
        <w:rPr>
          <w:sz w:val="28"/>
          <w:szCs w:val="28"/>
        </w:rPr>
      </w:pPr>
    </w:p>
    <w:p w:rsidR="00D50FDB" w:rsidRDefault="00D50FDB" w:rsidP="00D50FDB">
      <w:pPr>
        <w:jc w:val="both"/>
        <w:rPr>
          <w:sz w:val="28"/>
          <w:szCs w:val="28"/>
        </w:rPr>
      </w:pPr>
      <w:r>
        <w:rPr>
          <w:sz w:val="28"/>
          <w:szCs w:val="28"/>
        </w:rPr>
        <w:t>«____» ___________ 20 ___ г.</w:t>
      </w:r>
    </w:p>
    <w:p w:rsidR="00D50FDB" w:rsidRDefault="00D50FDB" w:rsidP="00D50FDB">
      <w:pPr>
        <w:jc w:val="both"/>
        <w:rPr>
          <w:sz w:val="28"/>
          <w:szCs w:val="28"/>
        </w:rPr>
      </w:pPr>
    </w:p>
    <w:p w:rsidR="00D50FDB" w:rsidRDefault="00D50FDB" w:rsidP="00D50FDB">
      <w:pPr>
        <w:jc w:val="both"/>
        <w:rPr>
          <w:sz w:val="28"/>
          <w:szCs w:val="28"/>
        </w:rPr>
      </w:pPr>
    </w:p>
    <w:p w:rsidR="00D50FDB" w:rsidRDefault="00D50FDB" w:rsidP="00D50FDB">
      <w:pPr>
        <w:jc w:val="both"/>
        <w:rPr>
          <w:sz w:val="28"/>
          <w:szCs w:val="28"/>
        </w:rPr>
      </w:pPr>
    </w:p>
    <w:p w:rsidR="00D50FDB" w:rsidRDefault="00D50FDB" w:rsidP="00D50FDB">
      <w:pPr>
        <w:jc w:val="both"/>
        <w:rPr>
          <w:sz w:val="28"/>
          <w:szCs w:val="28"/>
        </w:rPr>
      </w:pPr>
    </w:p>
    <w:p w:rsidR="00D50FDB" w:rsidRDefault="00D50FDB" w:rsidP="00D50FDB">
      <w:pPr>
        <w:jc w:val="both"/>
        <w:rPr>
          <w:sz w:val="28"/>
          <w:szCs w:val="28"/>
        </w:rPr>
      </w:pPr>
    </w:p>
    <w:p w:rsidR="00D50FDB" w:rsidRDefault="00D50FDB" w:rsidP="00D50FDB">
      <w:pPr>
        <w:jc w:val="both"/>
        <w:rPr>
          <w:sz w:val="28"/>
          <w:szCs w:val="28"/>
        </w:rPr>
      </w:pPr>
    </w:p>
    <w:p w:rsidR="00AD060D" w:rsidRDefault="00AD060D" w:rsidP="00D50FDB">
      <w:pPr>
        <w:jc w:val="both"/>
        <w:rPr>
          <w:sz w:val="28"/>
          <w:szCs w:val="28"/>
        </w:rPr>
      </w:pPr>
    </w:p>
    <w:p w:rsidR="00AD060D" w:rsidRDefault="00AD060D" w:rsidP="00D50FDB">
      <w:pPr>
        <w:jc w:val="both"/>
        <w:rPr>
          <w:sz w:val="28"/>
          <w:szCs w:val="28"/>
        </w:rPr>
      </w:pPr>
    </w:p>
    <w:p w:rsidR="00D50FDB" w:rsidRDefault="00D50FDB" w:rsidP="00D50FDB">
      <w:pPr>
        <w:ind w:left="4536"/>
        <w:rPr>
          <w:lang w:eastAsia="ar-SA"/>
        </w:rPr>
      </w:pPr>
      <w:r>
        <w:rPr>
          <w:lang w:eastAsia="ar-SA"/>
        </w:rPr>
        <w:lastRenderedPageBreak/>
        <w:t>Приложение № 2</w:t>
      </w:r>
    </w:p>
    <w:p w:rsidR="00D50FDB" w:rsidRDefault="00D50FDB" w:rsidP="00D50FDB">
      <w:pPr>
        <w:ind w:left="4536"/>
        <w:jc w:val="both"/>
        <w:rPr>
          <w:lang w:eastAsia="ar-SA"/>
        </w:rPr>
      </w:pPr>
      <w:r>
        <w:rPr>
          <w:lang w:eastAsia="ar-SA"/>
        </w:rPr>
        <w:t xml:space="preserve">к административному регламенту предоставления муниципальной услуги «Утверждения схемы расположения земельного участка или земельных участков </w:t>
      </w:r>
      <w:proofErr w:type="gramStart"/>
      <w:r>
        <w:rPr>
          <w:lang w:eastAsia="ar-SA"/>
        </w:rPr>
        <w:t>на</w:t>
      </w:r>
      <w:proofErr w:type="gramEnd"/>
      <w:r>
        <w:rPr>
          <w:lang w:eastAsia="ar-SA"/>
        </w:rPr>
        <w:t xml:space="preserve"> </w:t>
      </w:r>
      <w:proofErr w:type="gramStart"/>
      <w:r>
        <w:rPr>
          <w:lang w:eastAsia="ar-SA"/>
        </w:rPr>
        <w:t>кадастром</w:t>
      </w:r>
      <w:proofErr w:type="gramEnd"/>
      <w:r>
        <w:rPr>
          <w:lang w:eastAsia="ar-SA"/>
        </w:rPr>
        <w:t xml:space="preserve"> плане территории»</w:t>
      </w:r>
    </w:p>
    <w:p w:rsidR="00D50FDB" w:rsidRDefault="00D50FDB" w:rsidP="00D50FDB">
      <w:pPr>
        <w:jc w:val="both"/>
        <w:rPr>
          <w:lang w:eastAsia="ar-SA"/>
        </w:rPr>
      </w:pPr>
    </w:p>
    <w:p w:rsidR="00D50FDB" w:rsidRDefault="00D50FDB" w:rsidP="00D50FDB">
      <w:pPr>
        <w:jc w:val="center"/>
        <w:rPr>
          <w:lang w:eastAsia="ar-SA"/>
        </w:rPr>
      </w:pPr>
      <w:r>
        <w:rPr>
          <w:lang w:eastAsia="ar-SA"/>
        </w:rPr>
        <w:t xml:space="preserve">Форма </w:t>
      </w:r>
    </w:p>
    <w:p w:rsidR="00D50FDB" w:rsidRDefault="00D50FDB" w:rsidP="00D50FDB">
      <w:pPr>
        <w:jc w:val="center"/>
        <w:rPr>
          <w:lang w:eastAsia="ar-SA"/>
        </w:rPr>
      </w:pPr>
      <w:r>
        <w:rPr>
          <w:lang w:eastAsia="ar-SA"/>
        </w:rPr>
        <w:t xml:space="preserve">схемы расположения земельного участка или земельных участков на кадастровом плане территории (подготовка которой осуществляется </w:t>
      </w:r>
      <w:proofErr w:type="gramStart"/>
      <w:r>
        <w:rPr>
          <w:lang w:eastAsia="ar-SA"/>
        </w:rPr>
        <w:t>в</w:t>
      </w:r>
      <w:proofErr w:type="gramEnd"/>
      <w:r>
        <w:rPr>
          <w:lang w:eastAsia="ar-SA"/>
        </w:rPr>
        <w:t xml:space="preserve"> форма документа на бумажном носителе)</w:t>
      </w:r>
    </w:p>
    <w:p w:rsidR="00D50FDB" w:rsidRDefault="00D50FDB" w:rsidP="00D50FDB">
      <w:pPr>
        <w:jc w:val="center"/>
        <w:rPr>
          <w:lang w:eastAsia="ar-SA"/>
        </w:rPr>
      </w:pPr>
    </w:p>
    <w:p w:rsidR="00D50FDB" w:rsidRDefault="00D50FDB" w:rsidP="00D50FDB">
      <w:pPr>
        <w:jc w:val="center"/>
        <w:rPr>
          <w:lang w:eastAsia="ar-SA"/>
        </w:rPr>
      </w:pPr>
      <w:r>
        <w:rPr>
          <w:lang w:eastAsia="ar-SA"/>
        </w:rPr>
        <w:t>Утверждена</w:t>
      </w:r>
    </w:p>
    <w:p w:rsidR="00D50FDB" w:rsidRDefault="00D50FDB" w:rsidP="00D50FDB">
      <w:pPr>
        <w:jc w:val="center"/>
        <w:rPr>
          <w:lang w:eastAsia="ar-SA"/>
        </w:rPr>
      </w:pPr>
      <w:r>
        <w:rPr>
          <w:lang w:eastAsia="ar-SA"/>
        </w:rPr>
        <w:t>______________</w:t>
      </w:r>
      <w:r w:rsidR="00AD060D">
        <w:rPr>
          <w:lang w:eastAsia="ar-SA"/>
        </w:rPr>
        <w:t>_____________________________</w:t>
      </w:r>
      <w:r>
        <w:rPr>
          <w:lang w:eastAsia="ar-SA"/>
        </w:rPr>
        <w:t xml:space="preserve">__________________________________ </w:t>
      </w:r>
    </w:p>
    <w:p w:rsidR="00D50FDB" w:rsidRDefault="00D50FDB" w:rsidP="00D50FDB">
      <w:pPr>
        <w:jc w:val="center"/>
        <w:rPr>
          <w:sz w:val="20"/>
          <w:szCs w:val="28"/>
          <w:vertAlign w:val="superscript"/>
        </w:rPr>
      </w:pPr>
      <w:proofErr w:type="gramStart"/>
      <w:r>
        <w:rPr>
          <w:sz w:val="20"/>
          <w:vertAlign w:val="superscript"/>
          <w:lang w:eastAsia="ar-SA"/>
        </w:rPr>
        <w:t>(наименование документа об утверждении, включая наименование органов государственной власти или органов местного</w:t>
      </w:r>
      <w:r>
        <w:rPr>
          <w:sz w:val="14"/>
          <w:vertAlign w:val="superscript"/>
          <w:lang w:eastAsia="ar-SA"/>
        </w:rPr>
        <w:t xml:space="preserve"> </w:t>
      </w:r>
      <w:r>
        <w:rPr>
          <w:sz w:val="20"/>
          <w:szCs w:val="28"/>
          <w:vertAlign w:val="superscript"/>
        </w:rPr>
        <w:t>самоуправления, принявших</w:t>
      </w:r>
      <w:r>
        <w:rPr>
          <w:sz w:val="14"/>
          <w:szCs w:val="28"/>
          <w:vertAlign w:val="superscript"/>
        </w:rPr>
        <w:t xml:space="preserve"> </w:t>
      </w:r>
      <w:r>
        <w:rPr>
          <w:sz w:val="20"/>
          <w:szCs w:val="28"/>
          <w:vertAlign w:val="superscript"/>
        </w:rPr>
        <w:t>решение об</w:t>
      </w:r>
      <w:proofErr w:type="gramEnd"/>
    </w:p>
    <w:p w:rsidR="00D50FDB" w:rsidRDefault="00D50FDB" w:rsidP="00D50FDB">
      <w:pPr>
        <w:jc w:val="center"/>
        <w:rPr>
          <w:szCs w:val="28"/>
        </w:rPr>
      </w:pPr>
      <w:r>
        <w:rPr>
          <w:sz w:val="20"/>
          <w:szCs w:val="28"/>
          <w:vertAlign w:val="superscript"/>
        </w:rPr>
        <w:t xml:space="preserve"> </w:t>
      </w:r>
      <w:r>
        <w:rPr>
          <w:szCs w:val="28"/>
        </w:rPr>
        <w:t>_______________________</w:t>
      </w:r>
      <w:r w:rsidR="00AD060D">
        <w:rPr>
          <w:szCs w:val="28"/>
        </w:rPr>
        <w:t>____________________</w:t>
      </w:r>
      <w:r>
        <w:rPr>
          <w:szCs w:val="28"/>
        </w:rPr>
        <w:t xml:space="preserve">__________________________________ </w:t>
      </w:r>
    </w:p>
    <w:p w:rsidR="00D50FDB" w:rsidRDefault="00D50FDB" w:rsidP="00D50FDB">
      <w:pPr>
        <w:jc w:val="center"/>
        <w:rPr>
          <w:sz w:val="20"/>
          <w:szCs w:val="28"/>
          <w:vertAlign w:val="superscript"/>
        </w:rPr>
      </w:pPr>
      <w:proofErr w:type="gramStart"/>
      <w:r>
        <w:rPr>
          <w:sz w:val="20"/>
          <w:szCs w:val="28"/>
          <w:vertAlign w:val="superscript"/>
        </w:rPr>
        <w:t>утверждении</w:t>
      </w:r>
      <w:proofErr w:type="gramEnd"/>
      <w:r>
        <w:rPr>
          <w:sz w:val="20"/>
          <w:szCs w:val="28"/>
          <w:vertAlign w:val="superscript"/>
        </w:rPr>
        <w:t xml:space="preserve"> схемы или подписавших соглашение о перераспределении земельных участков)</w:t>
      </w:r>
    </w:p>
    <w:p w:rsidR="00D50FDB" w:rsidRDefault="00D50FDB" w:rsidP="00D50FDB">
      <w:pPr>
        <w:jc w:val="center"/>
        <w:rPr>
          <w:szCs w:val="28"/>
        </w:rPr>
      </w:pPr>
      <w:r>
        <w:rPr>
          <w:szCs w:val="28"/>
        </w:rPr>
        <w:t>от «____» ____________ 20 ____ г. № _____</w:t>
      </w:r>
    </w:p>
    <w:p w:rsidR="00D50FDB" w:rsidRDefault="00D50FDB" w:rsidP="00D50FDB">
      <w:pPr>
        <w:jc w:val="center"/>
        <w:rPr>
          <w:szCs w:val="28"/>
        </w:rPr>
      </w:pPr>
    </w:p>
    <w:p w:rsidR="00D50FDB" w:rsidRDefault="00D50FDB" w:rsidP="00D50FDB">
      <w:pPr>
        <w:jc w:val="center"/>
        <w:rPr>
          <w:b/>
          <w:szCs w:val="28"/>
        </w:rPr>
      </w:pPr>
      <w:r>
        <w:rPr>
          <w:b/>
          <w:szCs w:val="28"/>
        </w:rPr>
        <w:t xml:space="preserve">СХЕМА </w:t>
      </w:r>
    </w:p>
    <w:p w:rsidR="00D50FDB" w:rsidRDefault="00D50FDB" w:rsidP="00D50FDB">
      <w:pPr>
        <w:jc w:val="center"/>
        <w:rPr>
          <w:b/>
          <w:szCs w:val="28"/>
        </w:rPr>
      </w:pPr>
      <w:r>
        <w:rPr>
          <w:b/>
          <w:szCs w:val="28"/>
        </w:rPr>
        <w:t>расположения земельного участка или земельных участков</w:t>
      </w:r>
    </w:p>
    <w:p w:rsidR="00D50FDB" w:rsidRDefault="00D50FDB" w:rsidP="00D50FDB">
      <w:pPr>
        <w:jc w:val="center"/>
        <w:rPr>
          <w:b/>
          <w:szCs w:val="28"/>
        </w:rPr>
      </w:pPr>
      <w:r>
        <w:rPr>
          <w:b/>
          <w:szCs w:val="28"/>
        </w:rPr>
        <w:t xml:space="preserve"> на кадастровом плане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gridCol w:w="1899"/>
        <w:gridCol w:w="1895"/>
      </w:tblGrid>
      <w:tr w:rsidR="00D50FDB" w:rsidTr="00D50FDB">
        <w:tc>
          <w:tcPr>
            <w:tcW w:w="9854" w:type="dxa"/>
            <w:gridSpan w:val="3"/>
            <w:tcBorders>
              <w:top w:val="single" w:sz="4" w:space="0" w:color="auto"/>
              <w:left w:val="single" w:sz="4" w:space="0" w:color="auto"/>
              <w:bottom w:val="single" w:sz="4" w:space="0" w:color="auto"/>
              <w:right w:val="single" w:sz="4" w:space="0" w:color="auto"/>
            </w:tcBorders>
            <w:hideMark/>
          </w:tcPr>
          <w:p w:rsidR="00D50FDB" w:rsidRDefault="00D50FDB">
            <w:pPr>
              <w:spacing w:line="276" w:lineRule="auto"/>
              <w:rPr>
                <w:szCs w:val="28"/>
                <w:lang w:eastAsia="en-US"/>
              </w:rPr>
            </w:pPr>
            <w:r>
              <w:rPr>
                <w:szCs w:val="28"/>
                <w:lang w:eastAsia="en-US"/>
              </w:rPr>
              <w:t>Условный номер земельного участка</w:t>
            </w:r>
            <w:r>
              <w:rPr>
                <w:szCs w:val="28"/>
                <w:vertAlign w:val="superscript"/>
                <w:lang w:eastAsia="en-US"/>
              </w:rPr>
              <w:t>*</w:t>
            </w:r>
            <w:r>
              <w:rPr>
                <w:szCs w:val="28"/>
                <w:lang w:eastAsia="en-US"/>
              </w:rPr>
              <w:t xml:space="preserve"> _______________________________________________ </w:t>
            </w:r>
          </w:p>
        </w:tc>
      </w:tr>
      <w:tr w:rsidR="00D50FDB" w:rsidTr="00D50FDB">
        <w:tc>
          <w:tcPr>
            <w:tcW w:w="9854" w:type="dxa"/>
            <w:gridSpan w:val="3"/>
            <w:tcBorders>
              <w:top w:val="single" w:sz="4" w:space="0" w:color="auto"/>
              <w:left w:val="single" w:sz="4" w:space="0" w:color="auto"/>
              <w:bottom w:val="single" w:sz="4" w:space="0" w:color="auto"/>
              <w:right w:val="single" w:sz="4" w:space="0" w:color="auto"/>
            </w:tcBorders>
            <w:hideMark/>
          </w:tcPr>
          <w:p w:rsidR="00D50FDB" w:rsidRDefault="00D50FDB">
            <w:pPr>
              <w:spacing w:line="276" w:lineRule="auto"/>
              <w:rPr>
                <w:szCs w:val="28"/>
                <w:lang w:eastAsia="en-US"/>
              </w:rPr>
            </w:pPr>
            <w:r>
              <w:rPr>
                <w:szCs w:val="28"/>
                <w:lang w:eastAsia="en-US"/>
              </w:rPr>
              <w:t>Площадь земельного участка</w:t>
            </w:r>
            <w:r>
              <w:rPr>
                <w:szCs w:val="28"/>
                <w:vertAlign w:val="superscript"/>
                <w:lang w:eastAsia="en-US"/>
              </w:rPr>
              <w:t>**</w:t>
            </w:r>
            <w:r>
              <w:rPr>
                <w:szCs w:val="28"/>
                <w:lang w:eastAsia="en-US"/>
              </w:rPr>
              <w:t xml:space="preserve"> ________________ м</w:t>
            </w:r>
            <w:proofErr w:type="gramStart"/>
            <w:r>
              <w:rPr>
                <w:szCs w:val="28"/>
                <w:vertAlign w:val="superscript"/>
                <w:lang w:eastAsia="en-US"/>
              </w:rPr>
              <w:t>2</w:t>
            </w:r>
            <w:proofErr w:type="gramEnd"/>
            <w:r>
              <w:rPr>
                <w:szCs w:val="28"/>
                <w:lang w:eastAsia="en-US"/>
              </w:rPr>
              <w:t xml:space="preserve"> </w:t>
            </w:r>
          </w:p>
        </w:tc>
      </w:tr>
      <w:tr w:rsidR="00D50FDB" w:rsidTr="00D50FDB">
        <w:tc>
          <w:tcPr>
            <w:tcW w:w="5912" w:type="dxa"/>
            <w:vMerge w:val="restart"/>
            <w:tcBorders>
              <w:top w:val="single" w:sz="4" w:space="0" w:color="auto"/>
              <w:left w:val="single" w:sz="4" w:space="0" w:color="auto"/>
              <w:bottom w:val="single" w:sz="4" w:space="0" w:color="auto"/>
              <w:right w:val="single" w:sz="4" w:space="0" w:color="auto"/>
            </w:tcBorders>
            <w:vAlign w:val="center"/>
            <w:hideMark/>
          </w:tcPr>
          <w:p w:rsidR="00D50FDB" w:rsidRDefault="00D50FDB">
            <w:pPr>
              <w:spacing w:line="276" w:lineRule="auto"/>
              <w:jc w:val="center"/>
              <w:rPr>
                <w:szCs w:val="28"/>
                <w:lang w:eastAsia="en-US"/>
              </w:rPr>
            </w:pPr>
            <w:r>
              <w:rPr>
                <w:szCs w:val="28"/>
                <w:lang w:eastAsia="en-US"/>
              </w:rPr>
              <w:t>Обозначение характерных точек границ</w:t>
            </w:r>
          </w:p>
        </w:tc>
        <w:tc>
          <w:tcPr>
            <w:tcW w:w="3942" w:type="dxa"/>
            <w:gridSpan w:val="2"/>
            <w:tcBorders>
              <w:top w:val="single" w:sz="4" w:space="0" w:color="auto"/>
              <w:left w:val="single" w:sz="4" w:space="0" w:color="auto"/>
              <w:bottom w:val="single" w:sz="4" w:space="0" w:color="auto"/>
              <w:right w:val="single" w:sz="4" w:space="0" w:color="auto"/>
            </w:tcBorders>
            <w:vAlign w:val="center"/>
            <w:hideMark/>
          </w:tcPr>
          <w:p w:rsidR="00D50FDB" w:rsidRDefault="00D50FDB">
            <w:pPr>
              <w:spacing w:line="276" w:lineRule="auto"/>
              <w:jc w:val="center"/>
              <w:rPr>
                <w:szCs w:val="28"/>
                <w:lang w:eastAsia="en-US"/>
              </w:rPr>
            </w:pPr>
            <w:r>
              <w:rPr>
                <w:szCs w:val="28"/>
                <w:lang w:eastAsia="en-US"/>
              </w:rPr>
              <w:t>Координаты</w:t>
            </w:r>
            <w:r>
              <w:rPr>
                <w:szCs w:val="28"/>
                <w:vertAlign w:val="superscript"/>
                <w:lang w:eastAsia="en-US"/>
              </w:rPr>
              <w:t>***</w:t>
            </w:r>
            <w:r>
              <w:rPr>
                <w:szCs w:val="28"/>
                <w:lang w:eastAsia="en-US"/>
              </w:rPr>
              <w:t xml:space="preserve">, </w:t>
            </w:r>
            <w:proofErr w:type="gramStart"/>
            <w:r>
              <w:rPr>
                <w:szCs w:val="28"/>
                <w:lang w:eastAsia="en-US"/>
              </w:rPr>
              <w:t>м</w:t>
            </w:r>
            <w:proofErr w:type="gramEnd"/>
          </w:p>
        </w:tc>
      </w:tr>
      <w:tr w:rsidR="00D50FDB" w:rsidTr="00D50FDB">
        <w:tc>
          <w:tcPr>
            <w:tcW w:w="0" w:type="auto"/>
            <w:vMerge/>
            <w:tcBorders>
              <w:top w:val="single" w:sz="4" w:space="0" w:color="auto"/>
              <w:left w:val="single" w:sz="4" w:space="0" w:color="auto"/>
              <w:bottom w:val="single" w:sz="4" w:space="0" w:color="auto"/>
              <w:right w:val="single" w:sz="4" w:space="0" w:color="auto"/>
            </w:tcBorders>
            <w:vAlign w:val="center"/>
            <w:hideMark/>
          </w:tcPr>
          <w:p w:rsidR="00D50FDB" w:rsidRDefault="00D50FDB">
            <w:pPr>
              <w:rPr>
                <w:szCs w:val="28"/>
                <w:lang w:eastAsia="en-US"/>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D50FDB" w:rsidRDefault="00D50FDB">
            <w:pPr>
              <w:spacing w:line="276" w:lineRule="auto"/>
              <w:jc w:val="center"/>
              <w:rPr>
                <w:szCs w:val="28"/>
                <w:lang w:val="en-US" w:eastAsia="en-US"/>
              </w:rPr>
            </w:pPr>
            <w:r>
              <w:rPr>
                <w:szCs w:val="28"/>
                <w:lang w:val="en-US" w:eastAsia="en-US"/>
              </w:rPr>
              <w:t>X</w:t>
            </w:r>
          </w:p>
        </w:tc>
        <w:tc>
          <w:tcPr>
            <w:tcW w:w="1971" w:type="dxa"/>
            <w:tcBorders>
              <w:top w:val="single" w:sz="4" w:space="0" w:color="auto"/>
              <w:left w:val="single" w:sz="4" w:space="0" w:color="auto"/>
              <w:bottom w:val="single" w:sz="4" w:space="0" w:color="auto"/>
              <w:right w:val="single" w:sz="4" w:space="0" w:color="auto"/>
            </w:tcBorders>
            <w:vAlign w:val="center"/>
            <w:hideMark/>
          </w:tcPr>
          <w:p w:rsidR="00D50FDB" w:rsidRDefault="00D50FDB">
            <w:pPr>
              <w:spacing w:line="276" w:lineRule="auto"/>
              <w:jc w:val="center"/>
              <w:rPr>
                <w:szCs w:val="28"/>
                <w:lang w:eastAsia="en-US"/>
              </w:rPr>
            </w:pPr>
            <w:r>
              <w:rPr>
                <w:szCs w:val="28"/>
                <w:lang w:val="en-US" w:eastAsia="en-US"/>
              </w:rPr>
              <w:t>Y</w:t>
            </w:r>
          </w:p>
        </w:tc>
      </w:tr>
      <w:tr w:rsidR="00D50FDB" w:rsidTr="00D50FDB">
        <w:tc>
          <w:tcPr>
            <w:tcW w:w="5912" w:type="dxa"/>
            <w:tcBorders>
              <w:top w:val="single" w:sz="4" w:space="0" w:color="auto"/>
              <w:left w:val="single" w:sz="4" w:space="0" w:color="auto"/>
              <w:bottom w:val="single" w:sz="4" w:space="0" w:color="auto"/>
              <w:right w:val="single" w:sz="4" w:space="0" w:color="auto"/>
            </w:tcBorders>
            <w:vAlign w:val="center"/>
            <w:hideMark/>
          </w:tcPr>
          <w:p w:rsidR="00D50FDB" w:rsidRDefault="00D50FDB">
            <w:pPr>
              <w:spacing w:line="276" w:lineRule="auto"/>
              <w:jc w:val="center"/>
              <w:rPr>
                <w:szCs w:val="28"/>
                <w:lang w:eastAsia="en-US"/>
              </w:rPr>
            </w:pPr>
            <w:r>
              <w:rPr>
                <w:szCs w:val="28"/>
                <w:lang w:eastAsia="en-US"/>
              </w:rPr>
              <w:t>1</w:t>
            </w:r>
          </w:p>
        </w:tc>
        <w:tc>
          <w:tcPr>
            <w:tcW w:w="1971" w:type="dxa"/>
            <w:tcBorders>
              <w:top w:val="single" w:sz="4" w:space="0" w:color="auto"/>
              <w:left w:val="single" w:sz="4" w:space="0" w:color="auto"/>
              <w:bottom w:val="single" w:sz="4" w:space="0" w:color="auto"/>
              <w:right w:val="single" w:sz="4" w:space="0" w:color="auto"/>
            </w:tcBorders>
            <w:vAlign w:val="center"/>
            <w:hideMark/>
          </w:tcPr>
          <w:p w:rsidR="00D50FDB" w:rsidRDefault="00D50FDB">
            <w:pPr>
              <w:spacing w:line="276" w:lineRule="auto"/>
              <w:jc w:val="center"/>
              <w:rPr>
                <w:szCs w:val="28"/>
                <w:lang w:eastAsia="en-US"/>
              </w:rPr>
            </w:pPr>
            <w:r>
              <w:rPr>
                <w:szCs w:val="28"/>
                <w:lang w:eastAsia="en-US"/>
              </w:rPr>
              <w:t>2</w:t>
            </w:r>
          </w:p>
        </w:tc>
        <w:tc>
          <w:tcPr>
            <w:tcW w:w="1971" w:type="dxa"/>
            <w:tcBorders>
              <w:top w:val="single" w:sz="4" w:space="0" w:color="auto"/>
              <w:left w:val="single" w:sz="4" w:space="0" w:color="auto"/>
              <w:bottom w:val="single" w:sz="4" w:space="0" w:color="auto"/>
              <w:right w:val="single" w:sz="4" w:space="0" w:color="auto"/>
            </w:tcBorders>
            <w:vAlign w:val="center"/>
            <w:hideMark/>
          </w:tcPr>
          <w:p w:rsidR="00D50FDB" w:rsidRDefault="00D50FDB">
            <w:pPr>
              <w:spacing w:line="276" w:lineRule="auto"/>
              <w:jc w:val="center"/>
              <w:rPr>
                <w:szCs w:val="28"/>
                <w:lang w:eastAsia="en-US"/>
              </w:rPr>
            </w:pPr>
            <w:r>
              <w:rPr>
                <w:szCs w:val="28"/>
                <w:lang w:eastAsia="en-US"/>
              </w:rPr>
              <w:t>3</w:t>
            </w:r>
          </w:p>
        </w:tc>
      </w:tr>
      <w:tr w:rsidR="00D50FDB" w:rsidTr="00D50FDB">
        <w:tc>
          <w:tcPr>
            <w:tcW w:w="5912" w:type="dxa"/>
            <w:tcBorders>
              <w:top w:val="single" w:sz="4" w:space="0" w:color="auto"/>
              <w:left w:val="single" w:sz="4" w:space="0" w:color="auto"/>
              <w:bottom w:val="single" w:sz="4" w:space="0" w:color="auto"/>
              <w:right w:val="single" w:sz="4" w:space="0" w:color="auto"/>
            </w:tcBorders>
            <w:vAlign w:val="center"/>
          </w:tcPr>
          <w:p w:rsidR="00D50FDB" w:rsidRDefault="00D50FDB">
            <w:pPr>
              <w:spacing w:line="276" w:lineRule="auto"/>
              <w:jc w:val="center"/>
              <w:rPr>
                <w:szCs w:val="28"/>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D50FDB" w:rsidRDefault="00D50FDB">
            <w:pPr>
              <w:spacing w:line="276" w:lineRule="auto"/>
              <w:jc w:val="center"/>
              <w:rPr>
                <w:szCs w:val="28"/>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D50FDB" w:rsidRDefault="00D50FDB">
            <w:pPr>
              <w:spacing w:line="276" w:lineRule="auto"/>
              <w:jc w:val="center"/>
              <w:rPr>
                <w:szCs w:val="28"/>
                <w:lang w:eastAsia="en-US"/>
              </w:rPr>
            </w:pPr>
          </w:p>
        </w:tc>
      </w:tr>
      <w:tr w:rsidR="00D50FDB" w:rsidTr="00D50FDB">
        <w:tc>
          <w:tcPr>
            <w:tcW w:w="5912" w:type="dxa"/>
            <w:tcBorders>
              <w:top w:val="single" w:sz="4" w:space="0" w:color="auto"/>
              <w:left w:val="single" w:sz="4" w:space="0" w:color="auto"/>
              <w:bottom w:val="single" w:sz="4" w:space="0" w:color="auto"/>
              <w:right w:val="single" w:sz="4" w:space="0" w:color="auto"/>
            </w:tcBorders>
            <w:vAlign w:val="center"/>
          </w:tcPr>
          <w:p w:rsidR="00D50FDB" w:rsidRDefault="00D50FDB">
            <w:pPr>
              <w:spacing w:line="276" w:lineRule="auto"/>
              <w:jc w:val="center"/>
              <w:rPr>
                <w:szCs w:val="28"/>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D50FDB" w:rsidRDefault="00D50FDB">
            <w:pPr>
              <w:spacing w:line="276" w:lineRule="auto"/>
              <w:jc w:val="center"/>
              <w:rPr>
                <w:szCs w:val="28"/>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D50FDB" w:rsidRDefault="00D50FDB">
            <w:pPr>
              <w:spacing w:line="276" w:lineRule="auto"/>
              <w:jc w:val="center"/>
              <w:rPr>
                <w:szCs w:val="28"/>
                <w:lang w:eastAsia="en-US"/>
              </w:rPr>
            </w:pPr>
          </w:p>
        </w:tc>
      </w:tr>
    </w:tbl>
    <w:p w:rsidR="00D50FDB" w:rsidRDefault="00D50FDB" w:rsidP="00D50FDB">
      <w:pPr>
        <w:rPr>
          <w:b/>
          <w:szCs w:val="28"/>
        </w:rPr>
      </w:pPr>
    </w:p>
    <w:p w:rsidR="00D50FDB" w:rsidRDefault="00D50FDB" w:rsidP="00D50FDB">
      <w:pPr>
        <w:rPr>
          <w:b/>
          <w:szCs w:val="28"/>
        </w:rPr>
      </w:pPr>
      <w:r>
        <w:rPr>
          <w:b/>
          <w:szCs w:val="28"/>
        </w:rPr>
        <w:tab/>
        <w:t>Масштаб 1: ___________</w:t>
      </w:r>
    </w:p>
    <w:p w:rsidR="00D50FDB" w:rsidRDefault="00D50FDB" w:rsidP="00D50FDB">
      <w:pPr>
        <w:rPr>
          <w:b/>
          <w:szCs w:val="28"/>
        </w:rPr>
      </w:pPr>
    </w:p>
    <w:p w:rsidR="00D50FDB" w:rsidRDefault="00D50FDB" w:rsidP="00D50FDB">
      <w:pPr>
        <w:jc w:val="both"/>
        <w:rPr>
          <w:szCs w:val="28"/>
        </w:rPr>
      </w:pPr>
      <w:bookmarkStart w:id="1" w:name="sub_24"/>
    </w:p>
    <w:p w:rsidR="00D50FDB" w:rsidRDefault="00D50FDB" w:rsidP="00D50FDB">
      <w:pPr>
        <w:ind w:firstLine="708"/>
        <w:jc w:val="both"/>
        <w:rPr>
          <w:szCs w:val="28"/>
        </w:rPr>
      </w:pPr>
      <w:r>
        <w:rPr>
          <w:szCs w:val="28"/>
        </w:rPr>
        <w:t>* Указывается в случае, если предусматривается образование двух и более земельных участков.</w:t>
      </w:r>
    </w:p>
    <w:p w:rsidR="00D50FDB" w:rsidRDefault="00D50FDB" w:rsidP="00D50FDB">
      <w:pPr>
        <w:ind w:firstLine="708"/>
        <w:jc w:val="both"/>
        <w:rPr>
          <w:szCs w:val="28"/>
        </w:rPr>
      </w:pPr>
      <w:bookmarkStart w:id="2" w:name="sub_25"/>
      <w:bookmarkEnd w:id="1"/>
      <w:r>
        <w:rPr>
          <w:szCs w:val="28"/>
        </w:rPr>
        <w:t>**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bookmarkEnd w:id="2"/>
    <w:p w:rsidR="00D50FDB" w:rsidRDefault="00D50FDB" w:rsidP="00D50FDB">
      <w:pPr>
        <w:ind w:firstLine="708"/>
        <w:jc w:val="both"/>
        <w:rPr>
          <w:szCs w:val="28"/>
        </w:rPr>
      </w:pPr>
      <w:r>
        <w:rPr>
          <w:szCs w:val="28"/>
        </w:rPr>
        <w:t>***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1 метра.</w:t>
      </w:r>
    </w:p>
    <w:p w:rsidR="00D50FDB" w:rsidRDefault="00D50FDB" w:rsidP="00D50FDB">
      <w:pPr>
        <w:ind w:firstLine="708"/>
        <w:jc w:val="both"/>
        <w:rPr>
          <w:szCs w:val="28"/>
        </w:rPr>
      </w:pPr>
    </w:p>
    <w:p w:rsidR="00D50FDB" w:rsidRDefault="00D50FDB" w:rsidP="00D50FDB">
      <w:pPr>
        <w:ind w:firstLine="708"/>
        <w:jc w:val="both"/>
        <w:rPr>
          <w:szCs w:val="28"/>
        </w:rPr>
      </w:pPr>
    </w:p>
    <w:p w:rsidR="00D50FDB" w:rsidRDefault="00D50FDB" w:rsidP="00D50FDB">
      <w:pPr>
        <w:ind w:firstLine="708"/>
        <w:jc w:val="both"/>
        <w:rPr>
          <w:szCs w:val="28"/>
        </w:rPr>
      </w:pPr>
    </w:p>
    <w:p w:rsidR="00D50FDB" w:rsidRDefault="00D50FDB" w:rsidP="00D50FDB">
      <w:pPr>
        <w:ind w:left="4536"/>
        <w:jc w:val="both"/>
        <w:rPr>
          <w:szCs w:val="28"/>
        </w:rPr>
      </w:pPr>
      <w:r>
        <w:rPr>
          <w:szCs w:val="28"/>
        </w:rPr>
        <w:lastRenderedPageBreak/>
        <w:t>Приложение № 3</w:t>
      </w:r>
    </w:p>
    <w:p w:rsidR="00D50FDB" w:rsidRDefault="00D50FDB" w:rsidP="00D50FDB">
      <w:pPr>
        <w:ind w:left="4536"/>
        <w:jc w:val="both"/>
        <w:rPr>
          <w:szCs w:val="28"/>
        </w:rPr>
      </w:pPr>
      <w:r>
        <w:rPr>
          <w:szCs w:val="28"/>
        </w:rPr>
        <w:t xml:space="preserve">к административному регламенту предоставления муниципальной услуги «Утверждения схемы расположения земельного участка или земельных участков </w:t>
      </w:r>
      <w:proofErr w:type="gramStart"/>
      <w:r>
        <w:rPr>
          <w:szCs w:val="28"/>
        </w:rPr>
        <w:t>на</w:t>
      </w:r>
      <w:proofErr w:type="gramEnd"/>
      <w:r>
        <w:rPr>
          <w:szCs w:val="28"/>
        </w:rPr>
        <w:t xml:space="preserve"> </w:t>
      </w:r>
      <w:proofErr w:type="gramStart"/>
      <w:r>
        <w:rPr>
          <w:szCs w:val="28"/>
        </w:rPr>
        <w:t>кадастром</w:t>
      </w:r>
      <w:proofErr w:type="gramEnd"/>
      <w:r>
        <w:rPr>
          <w:szCs w:val="28"/>
        </w:rPr>
        <w:t xml:space="preserve"> плане территории»</w:t>
      </w:r>
    </w:p>
    <w:p w:rsidR="00D50FDB" w:rsidRDefault="00D50FDB" w:rsidP="00D50FDB">
      <w:pPr>
        <w:jc w:val="both"/>
        <w:rPr>
          <w:szCs w:val="28"/>
        </w:rPr>
      </w:pPr>
    </w:p>
    <w:p w:rsidR="00D50FDB" w:rsidRDefault="00D50FDB" w:rsidP="00D50FDB">
      <w:pPr>
        <w:jc w:val="center"/>
        <w:rPr>
          <w:b/>
          <w:szCs w:val="28"/>
        </w:rPr>
      </w:pPr>
      <w:r>
        <w:rPr>
          <w:b/>
          <w:szCs w:val="28"/>
        </w:rPr>
        <w:t xml:space="preserve">БЛОК-СХЕМА </w:t>
      </w:r>
    </w:p>
    <w:p w:rsidR="00D50FDB" w:rsidRDefault="00D50FDB" w:rsidP="00D50FDB">
      <w:pPr>
        <w:jc w:val="center"/>
        <w:rPr>
          <w:szCs w:val="28"/>
        </w:rPr>
      </w:pPr>
      <w:r>
        <w:rPr>
          <w:szCs w:val="28"/>
        </w:rPr>
        <w:t xml:space="preserve">последовательности действий при утверждении схемы расположения земельного участка на кадастровом плане территории </w:t>
      </w:r>
    </w:p>
    <w:p w:rsidR="00D50FDB" w:rsidRDefault="00D50FDB" w:rsidP="00D50FDB">
      <w:pPr>
        <w:jc w:val="center"/>
        <w:rPr>
          <w:szCs w:val="28"/>
        </w:rPr>
      </w:pPr>
    </w:p>
    <w:p w:rsidR="00D50FDB" w:rsidRDefault="00A84ED5" w:rsidP="00D50FDB">
      <w:pPr>
        <w:autoSpaceDE w:val="0"/>
        <w:autoSpaceDN w:val="0"/>
        <w:adjustRightInd w:val="0"/>
        <w:ind w:left="-567"/>
        <w:jc w:val="center"/>
        <w:rPr>
          <w:rFonts w:ascii="Arial" w:hAnsi="Arial" w:cs="Arial"/>
          <w:b/>
          <w:sz w:val="28"/>
          <w:szCs w:val="28"/>
        </w:rPr>
      </w:pPr>
      <w:r>
        <w:pict>
          <v:rect id="_x0000_s1030" style="position:absolute;left:0;text-align:left;margin-left:33pt;margin-top:197.2pt;width:225pt;height:36pt;z-index:251643392">
            <v:textbox style="mso-next-textbox:#_x0000_s1030">
              <w:txbxContent>
                <w:p w:rsidR="00A84ED5" w:rsidRDefault="00A84ED5" w:rsidP="00D50FDB">
                  <w:pPr>
                    <w:jc w:val="center"/>
                    <w:rPr>
                      <w:szCs w:val="20"/>
                    </w:rPr>
                  </w:pPr>
                  <w:r>
                    <w:t>Прием и регистрация документов</w:t>
                  </w:r>
                </w:p>
              </w:txbxContent>
            </v:textbox>
          </v:rect>
        </w:pict>
      </w:r>
      <w:r>
        <w:pict>
          <v:rect id="_x0000_s1031" style="position:absolute;left:0;text-align:left;margin-left:38.15pt;margin-top:9.9pt;width:423pt;height:34.75pt;z-index:251644416">
            <v:textbox style="mso-next-textbox:#_x0000_s1031">
              <w:txbxContent>
                <w:p w:rsidR="00A84ED5" w:rsidRDefault="00A84ED5" w:rsidP="00D50FDB">
                  <w:pPr>
                    <w:jc w:val="center"/>
                  </w:pPr>
                  <w:r>
                    <w:t>Обращение заявителя с заявлением и документами, необходимыми для предоставления муниципальной услуги</w:t>
                  </w:r>
                </w:p>
                <w:p w:rsidR="00A84ED5" w:rsidRDefault="00A84ED5" w:rsidP="00D50FDB">
                  <w:pPr>
                    <w:rPr>
                      <w:szCs w:val="20"/>
                    </w:rPr>
                  </w:pPr>
                </w:p>
              </w:txbxContent>
            </v:textbox>
          </v:rect>
        </w:pict>
      </w:r>
      <w:r>
        <w:pict>
          <v:shape id="_x0000_s1032" type="#_x0000_t32" style="position:absolute;left:0;text-align:left;margin-left:148.75pt;margin-top:168.6pt;width:.1pt;height:27.05pt;flip:x;z-index:2516454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rect id="_x0000_s1033" style="position:absolute;left:0;text-align:left;margin-left:20pt;margin-top:379.2pt;width:459pt;height:36pt;z-index:251646464">
            <v:textbox style="mso-next-textbox:#_x0000_s1033">
              <w:txbxContent>
                <w:p w:rsidR="00A84ED5" w:rsidRDefault="00A84ED5" w:rsidP="00D50FDB">
                  <w:pPr>
                    <w:jc w:val="center"/>
                  </w:pPr>
                  <w:r>
                    <w:t>Имеются основания для отказа в предоставлении муниципальной услуги</w:t>
                  </w:r>
                </w:p>
                <w:p w:rsidR="00A84ED5" w:rsidRDefault="00A84ED5" w:rsidP="00D50FDB">
                  <w:pPr>
                    <w:rPr>
                      <w:szCs w:val="20"/>
                    </w:rPr>
                  </w:pPr>
                </w:p>
              </w:txbxContent>
            </v:textbox>
          </v:rect>
        </w:pict>
      </w:r>
      <w:r>
        <w:pict>
          <v:shape id="_x0000_s1034" type="#_x0000_t32" style="position:absolute;left:0;text-align:left;margin-left:153.4pt;margin-top:234.7pt;width:0;height:18pt;z-index:25164748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rect id="_x0000_s1035" style="position:absolute;left:0;text-align:left;margin-left:33pt;margin-top:131.1pt;width:228pt;height:36pt;z-index:251648512">
            <v:textbox style="mso-next-textbox:#_x0000_s1035">
              <w:txbxContent>
                <w:p w:rsidR="00A84ED5" w:rsidRDefault="00A84ED5" w:rsidP="00D50FDB">
                  <w:pPr>
                    <w:jc w:val="center"/>
                  </w:pPr>
                  <w:r>
                    <w:t>Имеются основания для отказа в приеме документов</w:t>
                  </w:r>
                </w:p>
              </w:txbxContent>
            </v:textbox>
          </v:rect>
        </w:pict>
      </w:r>
      <w:r>
        <w:pict>
          <v:rect id="_x0000_s1036" style="position:absolute;left:0;text-align:left;margin-left:305pt;margin-top:131.1pt;width:160.6pt;height:36pt;z-index:251649536">
            <v:textbox style="mso-next-textbox:#_x0000_s1036">
              <w:txbxContent>
                <w:p w:rsidR="00A84ED5" w:rsidRDefault="00A84ED5" w:rsidP="00D50FDB">
                  <w:pPr>
                    <w:jc w:val="center"/>
                  </w:pPr>
                  <w:r>
                    <w:t>Отказ в приеме документов</w:t>
                  </w:r>
                </w:p>
              </w:txbxContent>
            </v:textbox>
          </v:rect>
        </w:pict>
      </w:r>
      <w:r>
        <w:pict>
          <v:shape id="_x0000_s1037" type="#_x0000_t32" style="position:absolute;left:0;text-align:left;margin-left:148.75pt;margin-top:46.05pt;width:.05pt;height:22.8pt;z-index:25165056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38" type="#_x0000_t32" style="position:absolute;left:0;text-align:left;margin-left:379.2pt;margin-top:46.05pt;width:.05pt;height:22.8pt;z-index:25165158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39" type="#_x0000_t32" style="position:absolute;left:0;text-align:left;margin-left:171.95pt;margin-top:322.7pt;width:0;height:54pt;z-index:25165260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rect id="_x0000_s1040" style="position:absolute;left:0;text-align:left;margin-left:38.15pt;margin-top:70.2pt;width:423pt;height:36pt;z-index:251653632">
            <v:textbox style="mso-next-textbox:#_x0000_s1040">
              <w:txbxContent>
                <w:p w:rsidR="00A84ED5" w:rsidRDefault="00A84ED5" w:rsidP="00D50FDB">
                  <w:pPr>
                    <w:jc w:val="center"/>
                  </w:pPr>
                  <w:r>
                    <w:t xml:space="preserve">Проверка документов </w:t>
                  </w:r>
                </w:p>
              </w:txbxContent>
            </v:textbox>
          </v:rect>
        </w:pict>
      </w:r>
      <w:r>
        <w:pict>
          <v:shape id="_x0000_s1041" type="#_x0000_t32" style="position:absolute;left:0;text-align:left;margin-left:261pt;margin-top:147.3pt;width:45pt;height:0;z-index:25165465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42" type="#_x0000_t32" style="position:absolute;left:0;text-align:left;margin-left:148.8pt;margin-top:107.7pt;width:.05pt;height:22.8pt;z-index:25165568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type id="_x0000_t202" coordsize="21600,21600" o:spt="202" path="m,l,21600r21600,l21600,xe">
            <v:stroke joinstyle="miter"/>
            <v:path gradientshapeok="t" o:connecttype="rect"/>
          </v:shapetype>
          <v:shape id="_x0000_s1043" type="#_x0000_t202" style="position:absolute;left:0;text-align:left;margin-left:261pt;margin-top:131.5pt;width:36pt;height:27pt;z-index:251656704" filled="f" stroked="f">
            <v:textbox style="mso-rotate-with-shape:t">
              <w:txbxContent>
                <w:p w:rsidR="00A84ED5" w:rsidRDefault="00A84ED5" w:rsidP="00D50FDB">
                  <w:r>
                    <w:t>да</w:t>
                  </w:r>
                </w:p>
              </w:txbxContent>
            </v:textbox>
          </v:shape>
        </w:pict>
      </w:r>
      <w:r>
        <w:pict>
          <v:shape id="_x0000_s1044" type="#_x0000_t202" style="position:absolute;left:0;text-align:left;margin-left:106.45pt;margin-top:165.65pt;width:36pt;height:30pt;z-index:251657728" filled="f" stroked="f">
            <v:textbox style="mso-rotate-with-shape:t">
              <w:txbxContent>
                <w:p w:rsidR="00A84ED5" w:rsidRDefault="00A84ED5" w:rsidP="00D50FDB">
                  <w:r>
                    <w:t xml:space="preserve"> нет</w:t>
                  </w:r>
                </w:p>
              </w:txbxContent>
            </v:textbox>
          </v:shape>
        </w:pict>
      </w:r>
      <w:r>
        <w:pict>
          <v:rect id="_x0000_s1045" style="position:absolute;left:0;text-align:left;margin-left:317.3pt;margin-top:236.45pt;width:164.7pt;height:52.25pt;z-index:251658752">
            <v:textbox style="mso-next-textbox:#_x0000_s1045">
              <w:txbxContent>
                <w:p w:rsidR="00A84ED5" w:rsidRDefault="00A84ED5" w:rsidP="00D50FDB">
                  <w:pPr>
                    <w:jc w:val="center"/>
                  </w:pPr>
                  <w:r>
                    <w:t>Формирование и направление межведомственных запросов, получение ответов</w:t>
                  </w:r>
                </w:p>
              </w:txbxContent>
            </v:textbox>
          </v:rect>
        </w:pict>
      </w:r>
      <w:r>
        <w:pict>
          <v:rect id="_x0000_s1046" style="position:absolute;left:0;text-align:left;margin-left:33pt;margin-top:253.2pt;width:234pt;height:36pt;z-index:251659776">
            <v:textbox style="mso-next-textbox:#_x0000_s1046">
              <w:txbxContent>
                <w:p w:rsidR="00A84ED5" w:rsidRDefault="00A84ED5" w:rsidP="00D50FDB">
                  <w:pPr>
                    <w:jc w:val="center"/>
                  </w:pPr>
                  <w:r>
                    <w:t>Имеется необходимость получения дополнительных документов (сведений)</w:t>
                  </w:r>
                </w:p>
              </w:txbxContent>
            </v:textbox>
          </v:rect>
        </w:pict>
      </w:r>
      <w:r>
        <w:pict>
          <v:shape id="_x0000_s1047" type="#_x0000_t32" style="position:absolute;left:0;text-align:left;margin-left:265.6pt;margin-top:268.2pt;width:48.7pt;height:0;z-index:25166080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48" type="#_x0000_t202" style="position:absolute;left:0;text-align:left;margin-left:270pt;margin-top:240.2pt;width:36pt;height:27pt;z-index:251661824" filled="f" stroked="f">
            <v:textbox style="mso-rotate-with-shape:t">
              <w:txbxContent>
                <w:p w:rsidR="00A84ED5" w:rsidRDefault="00A84ED5" w:rsidP="00D50FDB">
                  <w:r>
                    <w:t>да</w:t>
                  </w:r>
                </w:p>
              </w:txbxContent>
            </v:textbox>
          </v:shape>
        </w:pict>
      </w:r>
      <w:r>
        <w:pict>
          <v:shape id="_x0000_s1049" type="#_x0000_t32" style="position:absolute;left:0;text-align:left;margin-left:122.45pt;margin-top:291.9pt;width:.05pt;height:29.7pt;z-index:25166284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r>
        <w:pict>
          <v:shape id="_x0000_s1050" type="#_x0000_t202" style="position:absolute;left:0;text-align:left;margin-left:86.5pt;margin-top:291.9pt;width:36pt;height:30pt;z-index:251663872" filled="f" stroked="f">
            <v:textbox style="mso-rotate-with-shape:t">
              <w:txbxContent>
                <w:p w:rsidR="00A84ED5" w:rsidRDefault="00A84ED5" w:rsidP="00D50FDB">
                  <w:r>
                    <w:t xml:space="preserve"> нет</w:t>
                  </w:r>
                </w:p>
              </w:txbxContent>
            </v:textbox>
          </v:shape>
        </w:pict>
      </w:r>
      <w:r>
        <w:pict>
          <v:shape id="_x0000_s1051" type="#_x0000_t32" style="position:absolute;left:0;text-align:left;margin-left:386.3pt;margin-top:290.7pt;width:0;height:18pt;z-index:25166489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rect id="_x0000_s1052" style="position:absolute;left:0;text-align:left;margin-left:293.4pt;margin-top:311.1pt;width:185.6pt;height:36pt;z-index:251665920">
            <v:textbox style="mso-next-textbox:#_x0000_s1052">
              <w:txbxContent>
                <w:p w:rsidR="00A84ED5" w:rsidRDefault="00A84ED5" w:rsidP="00D50FDB">
                  <w:pPr>
                    <w:jc w:val="center"/>
                  </w:pPr>
                  <w:r>
                    <w:t>Рассмотрение материалов с учетом полученных данных</w:t>
                  </w:r>
                </w:p>
              </w:txbxContent>
            </v:textbox>
          </v:rect>
        </w:pict>
      </w:r>
      <w:r>
        <w:pict>
          <v:shape id="_x0000_s1053" type="#_x0000_t32" style="position:absolute;left:0;text-align:left;margin-left:117pt;margin-top:418.35pt;width:0;height:36pt;z-index:25166694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54" type="#_x0000_t32" style="position:absolute;left:0;text-align:left;margin-left:314.3pt;margin-top:418.35pt;width:0;height:36pt;z-index:25166796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55" type="#_x0000_t202" style="position:absolute;left:0;text-align:left;margin-left:324pt;margin-top:418.35pt;width:36pt;height:30pt;z-index:251668992" filled="f" stroked="f">
            <v:textbox style="mso-rotate-with-shape:t">
              <w:txbxContent>
                <w:p w:rsidR="00A84ED5" w:rsidRDefault="00A84ED5" w:rsidP="00D50FDB">
                  <w:r>
                    <w:t xml:space="preserve"> нет</w:t>
                  </w:r>
                </w:p>
              </w:txbxContent>
            </v:textbox>
          </v:shape>
        </w:pict>
      </w:r>
      <w:r>
        <w:pict>
          <v:shape id="_x0000_s1056" type="#_x0000_t202" style="position:absolute;left:0;text-align:left;margin-left:81pt;margin-top:421.35pt;width:36pt;height:27pt;z-index:251670016" filled="f" stroked="f">
            <v:textbox style="mso-rotate-with-shape:t">
              <w:txbxContent>
                <w:p w:rsidR="00A84ED5" w:rsidRDefault="00A84ED5" w:rsidP="00D50FDB">
                  <w:r>
                    <w:t>да</w:t>
                  </w:r>
                </w:p>
              </w:txbxContent>
            </v:textbox>
          </v:shape>
        </w:pict>
      </w:r>
      <w:r>
        <w:pict>
          <v:rect id="_x0000_s1057" style="position:absolute;left:0;text-align:left;margin-left:6.7pt;margin-top:455.85pt;width:225pt;height:36pt;z-index:251671040">
            <v:textbox style="mso-next-textbox:#_x0000_s1057">
              <w:txbxContent>
                <w:p w:rsidR="00A84ED5" w:rsidRDefault="00A84ED5" w:rsidP="00D50FDB">
                  <w:pPr>
                    <w:jc w:val="center"/>
                  </w:pPr>
                  <w:r>
                    <w:t>Отказ в предоставлении муниципальной услуги</w:t>
                  </w:r>
                </w:p>
              </w:txbxContent>
            </v:textbox>
          </v:rect>
        </w:pict>
      </w:r>
      <w:r>
        <w:pict>
          <v:rect id="_x0000_s1058" style="position:absolute;left:0;text-align:left;margin-left:252pt;margin-top:455.85pt;width:225pt;height:36pt;z-index:251672064">
            <v:textbox style="mso-next-textbox:#_x0000_s1058">
              <w:txbxContent>
                <w:p w:rsidR="00A84ED5" w:rsidRDefault="00A84ED5" w:rsidP="00D50FDB">
                  <w:pPr>
                    <w:jc w:val="center"/>
                  </w:pPr>
                  <w:r>
                    <w:t>Предоставление муниципальной услуги</w:t>
                  </w:r>
                </w:p>
              </w:txbxContent>
            </v:textbox>
          </v:rect>
        </w:pict>
      </w:r>
      <w:r>
        <w:pict>
          <v:rect id="_x0000_s1059" style="position:absolute;left:0;text-align:left;margin-left:135pt;margin-top:519.5pt;width:225pt;height:36pt;z-index:251673088">
            <v:textbox style="mso-next-textbox:#_x0000_s1059">
              <w:txbxContent>
                <w:p w:rsidR="00A84ED5" w:rsidRDefault="00A84ED5" w:rsidP="00D50FDB">
                  <w:pPr>
                    <w:jc w:val="center"/>
                    <w:rPr>
                      <w:sz w:val="20"/>
                    </w:rPr>
                  </w:pPr>
                  <w:r>
                    <w:t>Выдача результатов муниципальной услуги</w:t>
                  </w:r>
                </w:p>
              </w:txbxContent>
            </v:textbox>
          </v:rect>
        </w:pict>
      </w:r>
      <w:r>
        <w:pict>
          <v:shape id="_x0000_s1060" type="#_x0000_t32" style="position:absolute;left:0;text-align:left;margin-left:166.95pt;margin-top:492.75pt;width:24.1pt;height:25.95pt;z-index:251674112" o:connectortype="straight">
            <v:stroke endarrow="open"/>
          </v:shape>
        </w:pict>
      </w:r>
      <w:r>
        <w:pict>
          <v:shape id="_x0000_s1061" type="#_x0000_t32" style="position:absolute;left:0;text-align:left;margin-left:293.4pt;margin-top:492.75pt;width:28.35pt;height:25.95pt;flip:x;z-index:251675136" o:connectortype="straight">
            <v:stroke endarrow="open"/>
          </v:shape>
        </w:pict>
      </w:r>
      <w:r>
        <w:pict>
          <v:shape id="_x0000_s1062" type="#_x0000_t32" style="position:absolute;left:0;text-align:left;margin-left:122.45pt;margin-top:323.1pt;width:170.95pt;height:0;z-index:251676160" o:connectortype="straight">
            <v:stroke endarrow="open"/>
          </v:shape>
        </w:pict>
      </w:r>
    </w:p>
    <w:p w:rsidR="00D50FDB" w:rsidRDefault="00D50FDB" w:rsidP="00D50FDB">
      <w:pPr>
        <w:autoSpaceDE w:val="0"/>
        <w:autoSpaceDN w:val="0"/>
        <w:adjustRightInd w:val="0"/>
        <w:ind w:left="5387"/>
        <w:jc w:val="center"/>
        <w:rPr>
          <w:rFonts w:ascii="Arial" w:hAnsi="Arial" w:cs="Arial"/>
          <w:b/>
          <w:sz w:val="20"/>
          <w:szCs w:val="20"/>
        </w:rPr>
      </w:pPr>
    </w:p>
    <w:p w:rsidR="00D50FDB" w:rsidRDefault="00D50FDB" w:rsidP="00D50FDB">
      <w:pPr>
        <w:autoSpaceDE w:val="0"/>
        <w:autoSpaceDN w:val="0"/>
        <w:adjustRightInd w:val="0"/>
        <w:ind w:left="5387"/>
        <w:jc w:val="center"/>
        <w:rPr>
          <w:rFonts w:ascii="Arial" w:hAnsi="Arial" w:cs="Arial"/>
          <w:b/>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autoSpaceDE w:val="0"/>
        <w:autoSpaceDN w:val="0"/>
        <w:adjustRightInd w:val="0"/>
        <w:ind w:left="5387"/>
        <w:jc w:val="center"/>
        <w:rPr>
          <w:rFonts w:ascii="Arial" w:hAnsi="Arial" w:cs="Arial"/>
          <w:sz w:val="20"/>
          <w:szCs w:val="20"/>
        </w:rPr>
      </w:pPr>
    </w:p>
    <w:p w:rsidR="00D50FDB" w:rsidRDefault="00D50FDB" w:rsidP="00D50FDB">
      <w:pPr>
        <w:ind w:left="2832" w:firstLine="708"/>
        <w:jc w:val="right"/>
        <w:rPr>
          <w:rFonts w:ascii="Arial" w:hAnsi="Arial" w:cs="Arial"/>
          <w:sz w:val="28"/>
          <w:szCs w:val="28"/>
        </w:rPr>
      </w:pPr>
    </w:p>
    <w:p w:rsidR="00D50FDB" w:rsidRDefault="00D50FDB" w:rsidP="00D50FDB">
      <w:pPr>
        <w:ind w:left="2832" w:firstLine="708"/>
        <w:jc w:val="right"/>
        <w:rPr>
          <w:rFonts w:ascii="Arial" w:hAnsi="Arial" w:cs="Arial"/>
          <w:sz w:val="28"/>
          <w:szCs w:val="28"/>
        </w:rPr>
      </w:pPr>
    </w:p>
    <w:p w:rsidR="00D50FDB" w:rsidRDefault="00D50FDB" w:rsidP="00D50FDB">
      <w:pPr>
        <w:ind w:left="2832" w:firstLine="708"/>
        <w:jc w:val="right"/>
        <w:rPr>
          <w:rFonts w:ascii="Arial" w:hAnsi="Arial" w:cs="Arial"/>
          <w:sz w:val="28"/>
          <w:szCs w:val="28"/>
        </w:rPr>
      </w:pPr>
    </w:p>
    <w:p w:rsidR="00D50FDB" w:rsidRDefault="00D50FDB" w:rsidP="00D50FDB">
      <w:pPr>
        <w:jc w:val="center"/>
        <w:rPr>
          <w:szCs w:val="28"/>
        </w:rPr>
      </w:pPr>
    </w:p>
    <w:p w:rsidR="00D50FDB" w:rsidRDefault="00D50FDB" w:rsidP="00D50FDB"/>
    <w:p w:rsidR="00EC3D83" w:rsidRDefault="00EC3D83"/>
    <w:sectPr w:rsidR="00EC3D83" w:rsidSect="00EC3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1DF60DCC"/>
    <w:multiLevelType w:val="hybridMultilevel"/>
    <w:tmpl w:val="E2DCD59E"/>
    <w:lvl w:ilvl="0" w:tplc="930CAF0A">
      <w:start w:val="1"/>
      <w:numFmt w:val="decimal"/>
      <w:lvlText w:val="%1."/>
      <w:lvlJc w:val="left"/>
      <w:pPr>
        <w:ind w:left="220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D50FDB"/>
    <w:rsid w:val="00112362"/>
    <w:rsid w:val="001B1A8D"/>
    <w:rsid w:val="004A772F"/>
    <w:rsid w:val="008317B4"/>
    <w:rsid w:val="008B3E35"/>
    <w:rsid w:val="008F0805"/>
    <w:rsid w:val="00A84ED5"/>
    <w:rsid w:val="00AD060D"/>
    <w:rsid w:val="00B21DB1"/>
    <w:rsid w:val="00C56C7F"/>
    <w:rsid w:val="00C707D3"/>
    <w:rsid w:val="00D32A19"/>
    <w:rsid w:val="00D50FDB"/>
    <w:rsid w:val="00EC3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28"/>
        <o:r id="V:Rule2" type="connector" idref="#_x0000_s1027"/>
        <o:r id="V:Rule3" type="connector" idref="#_x0000_s1026"/>
        <o:r id="V:Rule4" type="connector" idref="#_x0000_s1061"/>
        <o:r id="V:Rule5" type="connector" idref="#_x0000_s1053"/>
        <o:r id="V:Rule6" type="connector" idref="#_x0000_s1034"/>
        <o:r id="V:Rule7" type="connector" idref="#_x0000_s1038"/>
        <o:r id="V:Rule8" type="connector" idref="#_x0000_s1039"/>
        <o:r id="V:Rule9" type="connector" idref="#_x0000_s1060"/>
        <o:r id="V:Rule10" type="connector" idref="#_x0000_s1032"/>
        <o:r id="V:Rule11" type="connector" idref="#_x0000_s1042"/>
        <o:r id="V:Rule12" type="connector" idref="#_x0000_s1041"/>
        <o:r id="V:Rule13" type="connector" idref="#_x0000_s1049"/>
        <o:r id="V:Rule14" type="connector" idref="#_x0000_s1051"/>
        <o:r id="V:Rule15" type="connector" idref="#_x0000_s1054"/>
        <o:r id="V:Rule16" type="connector" idref="#_x0000_s1062"/>
        <o:r id="V:Rule17" type="connector" idref="#_x0000_s1037"/>
        <o:r id="V:Rule18" type="connector" idref="#_x0000_s1047"/>
        <o:r id="V:Rule19"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DB"/>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50FDB"/>
    <w:rPr>
      <w:color w:val="0563C1"/>
      <w:u w:val="single"/>
    </w:rPr>
  </w:style>
  <w:style w:type="paragraph" w:styleId="a4">
    <w:name w:val="Body Text"/>
    <w:basedOn w:val="a"/>
    <w:link w:val="a5"/>
    <w:semiHidden/>
    <w:unhideWhenUsed/>
    <w:rsid w:val="00D50FDB"/>
    <w:pPr>
      <w:widowControl w:val="0"/>
      <w:suppressAutoHyphens/>
      <w:spacing w:after="120"/>
    </w:pPr>
    <w:rPr>
      <w:rFonts w:ascii="Arial" w:eastAsia="Lucida Sans Unicode" w:hAnsi="Arial"/>
      <w:kern w:val="2"/>
      <w:sz w:val="20"/>
    </w:rPr>
  </w:style>
  <w:style w:type="character" w:customStyle="1" w:styleId="a5">
    <w:name w:val="Основной текст Знак"/>
    <w:basedOn w:val="a0"/>
    <w:link w:val="a4"/>
    <w:semiHidden/>
    <w:rsid w:val="00D50FDB"/>
    <w:rPr>
      <w:rFonts w:ascii="Arial" w:eastAsia="Lucida Sans Unicode" w:hAnsi="Arial"/>
      <w:kern w:val="2"/>
      <w:sz w:val="20"/>
      <w:szCs w:val="24"/>
      <w:lang w:eastAsia="ru-RU"/>
    </w:rPr>
  </w:style>
  <w:style w:type="paragraph" w:customStyle="1" w:styleId="ConsPlusTitle">
    <w:name w:val="ConsPlusTitle"/>
    <w:rsid w:val="00D50FDB"/>
    <w:pPr>
      <w:widowControl w:val="0"/>
      <w:autoSpaceDE w:val="0"/>
      <w:autoSpaceDN w:val="0"/>
      <w:adjustRightInd w:val="0"/>
      <w:spacing w:after="0" w:line="240" w:lineRule="auto"/>
    </w:pPr>
    <w:rPr>
      <w:rFonts w:eastAsia="Times New Roman"/>
      <w:b/>
      <w:bCs/>
      <w:sz w:val="24"/>
      <w:szCs w:val="24"/>
      <w:lang w:eastAsia="ru-RU"/>
    </w:rPr>
  </w:style>
  <w:style w:type="character" w:customStyle="1" w:styleId="js-messages-title-dropdown-name">
    <w:name w:val="js-messages-title-dropdown-name"/>
    <w:basedOn w:val="a0"/>
    <w:rsid w:val="00D50FDB"/>
  </w:style>
  <w:style w:type="character" w:styleId="a6">
    <w:name w:val="Strong"/>
    <w:basedOn w:val="a0"/>
    <w:qFormat/>
    <w:rsid w:val="00D50FDB"/>
    <w:rPr>
      <w:b/>
      <w:bCs/>
    </w:rPr>
  </w:style>
  <w:style w:type="paragraph" w:customStyle="1" w:styleId="1">
    <w:name w:val="Без интервала1"/>
    <w:rsid w:val="008F0805"/>
    <w:pPr>
      <w:spacing w:after="0" w:line="240" w:lineRule="auto"/>
    </w:pPr>
    <w:rPr>
      <w:rFonts w:ascii="Calibri" w:eastAsia="Times New Roman" w:hAnsi="Calibri"/>
      <w:sz w:val="22"/>
    </w:rPr>
  </w:style>
  <w:style w:type="character" w:customStyle="1" w:styleId="ConsPlusNormal">
    <w:name w:val="ConsPlusNormal Знак"/>
    <w:link w:val="ConsPlusNormal0"/>
    <w:locked/>
    <w:rsid w:val="001B1A8D"/>
    <w:rPr>
      <w:rFonts w:ascii="Arial" w:hAnsi="Arial" w:cs="Arial"/>
    </w:rPr>
  </w:style>
  <w:style w:type="paragraph" w:customStyle="1" w:styleId="ConsPlusNormal0">
    <w:name w:val="ConsPlusNormal"/>
    <w:link w:val="ConsPlusNormal"/>
    <w:rsid w:val="001B1A8D"/>
    <w:pPr>
      <w:widowControl w:val="0"/>
      <w:autoSpaceDE w:val="0"/>
      <w:autoSpaceDN w:val="0"/>
      <w:adjustRightInd w:val="0"/>
      <w:spacing w:after="0" w:line="240" w:lineRule="auto"/>
      <w:ind w:firstLine="720"/>
    </w:pPr>
    <w:rPr>
      <w:rFonts w:ascii="Arial" w:hAnsi="Arial" w:cs="Arial"/>
    </w:rPr>
  </w:style>
  <w:style w:type="paragraph" w:styleId="a7">
    <w:name w:val="Balloon Text"/>
    <w:basedOn w:val="a"/>
    <w:link w:val="a8"/>
    <w:uiPriority w:val="99"/>
    <w:semiHidden/>
    <w:unhideWhenUsed/>
    <w:rsid w:val="00112362"/>
    <w:rPr>
      <w:rFonts w:ascii="Tahoma" w:hAnsi="Tahoma" w:cs="Tahoma"/>
      <w:sz w:val="16"/>
      <w:szCs w:val="16"/>
    </w:rPr>
  </w:style>
  <w:style w:type="character" w:customStyle="1" w:styleId="a8">
    <w:name w:val="Текст выноски Знак"/>
    <w:basedOn w:val="a0"/>
    <w:link w:val="a7"/>
    <w:uiPriority w:val="99"/>
    <w:semiHidden/>
    <w:rsid w:val="001123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evka@svobregion.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consultantplus://offline/ref=D753C2DB2FB9D11EFF2B9E81EFDA76162C355F6D0F1206B45D72D270DB16426EDC2F5A7B32CE07660EZ5O" TargetMode="External"/><Relationship Id="rId12" Type="http://schemas.openxmlformats.org/officeDocument/2006/relationships/hyperlink" Target="mailto:selsovet.dmitrievskiy@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itrievka@svobreg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90EC412806538DF3D1535F101AC93273D280DADDCC94EAB4697C523DA306F7DM7TBN" TargetMode="External"/><Relationship Id="rId4" Type="http://schemas.microsoft.com/office/2007/relationships/stylesWithEffects" Target="stylesWithEffects.xml"/><Relationship Id="rId9" Type="http://schemas.openxmlformats.org/officeDocument/2006/relationships/hyperlink" Target="mailto:dmitrievka@svobregion.ru" TargetMode="External"/><Relationship Id="rId14" Type="http://schemas.openxmlformats.org/officeDocument/2006/relationships/hyperlink" Target="http://www.gosuslugi.permk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5A74-A9D3-4817-98E7-F8C84810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8424</Words>
  <Characters>48018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2016-12-02T11:05:00Z</cp:lastPrinted>
  <dcterms:created xsi:type="dcterms:W3CDTF">2016-05-13T01:24:00Z</dcterms:created>
  <dcterms:modified xsi:type="dcterms:W3CDTF">2016-12-14T07:14:00Z</dcterms:modified>
</cp:coreProperties>
</file>