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03" w:rsidRDefault="00633203" w:rsidP="00633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33203" w:rsidRDefault="00633203" w:rsidP="00633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633203" w:rsidRDefault="00633203" w:rsidP="0063320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450CFB" w:rsidRDefault="00450CFB" w:rsidP="00450CFB">
      <w:pPr>
        <w:rPr>
          <w:rFonts w:ascii="Times New Roman" w:hAnsi="Times New Roman"/>
          <w:b/>
          <w:sz w:val="32"/>
          <w:szCs w:val="32"/>
        </w:rPr>
      </w:pPr>
    </w:p>
    <w:p w:rsidR="00450CFB" w:rsidRDefault="00091DA2" w:rsidP="00091D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450CFB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450CFB" w:rsidRDefault="00450CFB" w:rsidP="00450CFB">
      <w:pPr>
        <w:rPr>
          <w:rFonts w:ascii="Times New Roman" w:hAnsi="Times New Roman"/>
        </w:rPr>
      </w:pPr>
    </w:p>
    <w:p w:rsidR="00450CFB" w:rsidRPr="00A85BA3" w:rsidRDefault="000427B7" w:rsidP="00450CF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28.05</w:t>
      </w:r>
      <w:r w:rsidR="00F52A7B"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834A9" w:rsidRPr="00A85BA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B52B4F" w:rsidRPr="00A85BA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B076E3" w:rsidRPr="00A85BA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566317" w:rsidRPr="00A85BA3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color w:val="000000" w:themeColor="text1"/>
          <w:sz w:val="28"/>
          <w:szCs w:val="28"/>
        </w:rPr>
        <w:t>38</w:t>
      </w:r>
    </w:p>
    <w:p w:rsidR="00450CFB" w:rsidRPr="00B076E3" w:rsidRDefault="005C779A" w:rsidP="005C779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450CFB" w:rsidRPr="00B076E3">
        <w:rPr>
          <w:rFonts w:ascii="Times New Roman" w:hAnsi="Times New Roman"/>
          <w:sz w:val="24"/>
          <w:szCs w:val="24"/>
        </w:rPr>
        <w:t xml:space="preserve">с. </w:t>
      </w:r>
      <w:r w:rsidR="00633203" w:rsidRPr="00B076E3">
        <w:rPr>
          <w:rFonts w:ascii="Times New Roman" w:hAnsi="Times New Roman"/>
          <w:sz w:val="24"/>
          <w:szCs w:val="24"/>
        </w:rPr>
        <w:t>Дмитриевка</w:t>
      </w:r>
    </w:p>
    <w:p w:rsidR="00450CFB" w:rsidRDefault="00450CFB" w:rsidP="00450CFB">
      <w:pPr>
        <w:pStyle w:val="a4"/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A776D2" w:rsidRDefault="00A776D2" w:rsidP="00450CFB">
      <w:pPr>
        <w:pStyle w:val="a4"/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реестра</w:t>
      </w:r>
      <w:r w:rsidR="00450CFB">
        <w:rPr>
          <w:rFonts w:ascii="Times New Roman" w:hAnsi="Times New Roman"/>
          <w:sz w:val="28"/>
          <w:szCs w:val="28"/>
        </w:rPr>
        <w:t xml:space="preserve"> муниципальных услуг, предоставляемых </w:t>
      </w:r>
    </w:p>
    <w:p w:rsidR="00450CFB" w:rsidRDefault="00450CFB" w:rsidP="00450CFB">
      <w:pPr>
        <w:pStyle w:val="a4"/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="00633203">
        <w:rPr>
          <w:rFonts w:ascii="Times New Roman" w:hAnsi="Times New Roman"/>
          <w:sz w:val="28"/>
          <w:szCs w:val="28"/>
        </w:rPr>
        <w:t>Дмитриевского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450CFB" w:rsidRDefault="00450CFB" w:rsidP="00450CFB">
      <w:pPr>
        <w:pStyle w:val="a4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52B4F" w:rsidRDefault="00B52B4F" w:rsidP="00B52B4F">
      <w:pPr>
        <w:pStyle w:val="a4"/>
        <w:tabs>
          <w:tab w:val="left" w:pos="567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приведением в соответствие перечень оказываемых муниципальных услуг, предоставляемых администрацией </w:t>
      </w:r>
      <w:r w:rsidR="00633203">
        <w:rPr>
          <w:rFonts w:ascii="Times New Roman" w:hAnsi="Times New Roman"/>
          <w:sz w:val="28"/>
          <w:szCs w:val="28"/>
        </w:rPr>
        <w:t>Дмитриевского</w:t>
      </w:r>
      <w:r>
        <w:rPr>
          <w:rFonts w:ascii="Times New Roman" w:hAnsi="Times New Roman"/>
          <w:sz w:val="28"/>
          <w:szCs w:val="28"/>
        </w:rPr>
        <w:t xml:space="preserve"> сельсовета с распоряжением Правительства </w:t>
      </w:r>
      <w:r w:rsidR="003E3F78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Федерации от 18.09.2019г. № 2113-р, </w:t>
      </w:r>
    </w:p>
    <w:p w:rsidR="00BD1227" w:rsidRPr="006054F6" w:rsidRDefault="00450CFB" w:rsidP="00450CFB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450CFB" w:rsidRDefault="00BD1227" w:rsidP="00450CFB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54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450CFB">
        <w:rPr>
          <w:rFonts w:ascii="Times New Roman" w:hAnsi="Times New Roman"/>
          <w:sz w:val="28"/>
          <w:szCs w:val="28"/>
        </w:rPr>
        <w:t xml:space="preserve">Утвердить </w:t>
      </w:r>
      <w:r w:rsidR="003E3F78">
        <w:rPr>
          <w:rFonts w:ascii="Times New Roman" w:hAnsi="Times New Roman"/>
          <w:sz w:val="28"/>
          <w:szCs w:val="28"/>
        </w:rPr>
        <w:t xml:space="preserve">реестр муниципальных услуг, предоставляемых администрацией </w:t>
      </w:r>
      <w:r w:rsidR="00633203">
        <w:rPr>
          <w:rFonts w:ascii="Times New Roman" w:hAnsi="Times New Roman"/>
          <w:sz w:val="28"/>
          <w:szCs w:val="28"/>
        </w:rPr>
        <w:t>Дмитриевского</w:t>
      </w:r>
      <w:r w:rsidR="003E3F78">
        <w:rPr>
          <w:rFonts w:ascii="Times New Roman" w:hAnsi="Times New Roman"/>
          <w:sz w:val="28"/>
          <w:szCs w:val="28"/>
        </w:rPr>
        <w:t xml:space="preserve">  сельсовета согласно приложению № </w:t>
      </w:r>
      <w:r w:rsidR="006054F6">
        <w:rPr>
          <w:rFonts w:ascii="Times New Roman" w:hAnsi="Times New Roman"/>
          <w:sz w:val="28"/>
          <w:szCs w:val="28"/>
        </w:rPr>
        <w:t>1</w:t>
      </w:r>
      <w:r w:rsidR="003E3F78">
        <w:rPr>
          <w:rFonts w:ascii="Times New Roman" w:hAnsi="Times New Roman"/>
          <w:sz w:val="28"/>
          <w:szCs w:val="28"/>
        </w:rPr>
        <w:t>.</w:t>
      </w:r>
    </w:p>
    <w:p w:rsidR="00450CFB" w:rsidRDefault="00450CFB" w:rsidP="00450CFB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2.П</w:t>
      </w:r>
      <w:r w:rsidR="00272503">
        <w:rPr>
          <w:rFonts w:ascii="Times New Roman" w:hAnsi="Times New Roman"/>
          <w:sz w:val="28"/>
          <w:szCs w:val="28"/>
        </w:rPr>
        <w:t>остановление</w:t>
      </w:r>
      <w:r w:rsidR="003E3F78">
        <w:rPr>
          <w:rFonts w:ascii="Times New Roman" w:hAnsi="Times New Roman"/>
          <w:sz w:val="28"/>
          <w:szCs w:val="28"/>
        </w:rPr>
        <w:t xml:space="preserve"> администрации </w:t>
      </w:r>
      <w:r w:rsidR="006054F6">
        <w:rPr>
          <w:rFonts w:ascii="Times New Roman" w:hAnsi="Times New Roman"/>
          <w:sz w:val="28"/>
          <w:szCs w:val="28"/>
        </w:rPr>
        <w:t>Дмитриевского</w:t>
      </w:r>
      <w:r w:rsidR="003E3F78">
        <w:rPr>
          <w:rFonts w:ascii="Times New Roman" w:hAnsi="Times New Roman"/>
          <w:sz w:val="28"/>
          <w:szCs w:val="28"/>
        </w:rPr>
        <w:t xml:space="preserve"> сельсовета </w:t>
      </w:r>
      <w:r w:rsidR="00272503">
        <w:rPr>
          <w:rFonts w:ascii="Times New Roman" w:hAnsi="Times New Roman"/>
          <w:sz w:val="28"/>
          <w:szCs w:val="28"/>
        </w:rPr>
        <w:t xml:space="preserve">от </w:t>
      </w:r>
      <w:r w:rsidR="000427B7">
        <w:rPr>
          <w:rFonts w:ascii="Times New Roman" w:hAnsi="Times New Roman"/>
          <w:sz w:val="28"/>
          <w:szCs w:val="28"/>
        </w:rPr>
        <w:t>26.02.2025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0427B7">
        <w:rPr>
          <w:rFonts w:ascii="Times New Roman" w:hAnsi="Times New Roman"/>
          <w:sz w:val="28"/>
          <w:szCs w:val="28"/>
        </w:rPr>
        <w:t>14</w:t>
      </w:r>
      <w:r w:rsidR="003E3F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</w:t>
      </w:r>
      <w:r w:rsidR="000427B7">
        <w:rPr>
          <w:rFonts w:ascii="Times New Roman" w:hAnsi="Times New Roman"/>
          <w:sz w:val="28"/>
          <w:szCs w:val="28"/>
        </w:rPr>
        <w:t xml:space="preserve">верждении реестра </w:t>
      </w:r>
      <w:proofErr w:type="gramStart"/>
      <w:r w:rsidR="000427B7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предоставляемых администрацией </w:t>
      </w:r>
      <w:r w:rsidR="006054F6">
        <w:rPr>
          <w:rFonts w:ascii="Times New Roman" w:hAnsi="Times New Roman"/>
          <w:sz w:val="28"/>
          <w:szCs w:val="28"/>
        </w:rPr>
        <w:t>Дмитриевского</w:t>
      </w:r>
      <w:r>
        <w:rPr>
          <w:rFonts w:ascii="Times New Roman" w:hAnsi="Times New Roman"/>
          <w:sz w:val="28"/>
          <w:szCs w:val="28"/>
        </w:rPr>
        <w:t xml:space="preserve"> сельсовета» признать утратившим силу.</w:t>
      </w:r>
    </w:p>
    <w:p w:rsidR="00450CFB" w:rsidRDefault="00450CFB" w:rsidP="00450CFB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6054F6">
        <w:rPr>
          <w:rFonts w:ascii="Times New Roman" w:hAnsi="Times New Roman"/>
          <w:sz w:val="28"/>
          <w:szCs w:val="28"/>
        </w:rPr>
        <w:t>Дмитриевского</w:t>
      </w:r>
      <w:r>
        <w:rPr>
          <w:rFonts w:ascii="Times New Roman" w:hAnsi="Times New Roman"/>
          <w:sz w:val="28"/>
          <w:szCs w:val="28"/>
        </w:rPr>
        <w:t xml:space="preserve"> сельсовета в информационно-телекоммуникационной сети Интернет </w:t>
      </w:r>
      <w:proofErr w:type="gramStart"/>
      <w:r>
        <w:rPr>
          <w:rFonts w:ascii="Times New Roman" w:hAnsi="Times New Roman"/>
          <w:sz w:val="28"/>
          <w:szCs w:val="28"/>
        </w:rPr>
        <w:t>и  обнародованию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 на информационном стендах </w:t>
      </w:r>
      <w:r w:rsidR="006054F6">
        <w:rPr>
          <w:rFonts w:ascii="Times New Roman" w:hAnsi="Times New Roman"/>
          <w:sz w:val="28"/>
          <w:szCs w:val="28"/>
        </w:rPr>
        <w:t>на территории Дмитриевского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50CFB" w:rsidRDefault="00450CFB" w:rsidP="00450CFB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исполнением</w:t>
      </w:r>
      <w:r w:rsidR="00A776D2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450CFB" w:rsidRDefault="00450CFB" w:rsidP="00450CFB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450CFB" w:rsidRDefault="00450CFB" w:rsidP="00450CFB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450CFB" w:rsidRDefault="00450CFB" w:rsidP="00450CFB">
      <w:pPr>
        <w:pStyle w:val="a4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3E3F7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054F6">
        <w:rPr>
          <w:rFonts w:ascii="Times New Roman" w:hAnsi="Times New Roman"/>
          <w:sz w:val="28"/>
          <w:szCs w:val="28"/>
        </w:rPr>
        <w:t>Л.А. Чешева</w:t>
      </w:r>
    </w:p>
    <w:p w:rsidR="006054F6" w:rsidRDefault="006054F6" w:rsidP="00450CFB">
      <w:pPr>
        <w:pStyle w:val="a4"/>
        <w:tabs>
          <w:tab w:val="left" w:pos="567"/>
        </w:tabs>
        <w:rPr>
          <w:rFonts w:ascii="Times New Roman" w:hAnsi="Times New Roman"/>
          <w:sz w:val="28"/>
          <w:szCs w:val="28"/>
        </w:rPr>
        <w:sectPr w:rsidR="006054F6" w:rsidSect="003E3F78">
          <w:pgSz w:w="11906" w:h="16838"/>
          <w:pgMar w:top="1134" w:right="567" w:bottom="1134" w:left="1134" w:header="709" w:footer="709" w:gutter="0"/>
          <w:cols w:space="720"/>
        </w:sectPr>
      </w:pPr>
    </w:p>
    <w:p w:rsidR="006054F6" w:rsidRPr="00EB28E1" w:rsidRDefault="006054F6" w:rsidP="006054F6">
      <w:pPr>
        <w:pStyle w:val="a4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EB28E1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6054F6" w:rsidRPr="00EB28E1" w:rsidRDefault="006054F6" w:rsidP="006054F6">
      <w:pPr>
        <w:pStyle w:val="a4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EB28E1">
        <w:rPr>
          <w:rFonts w:ascii="Times New Roman" w:hAnsi="Times New Roman"/>
          <w:sz w:val="24"/>
          <w:szCs w:val="24"/>
        </w:rPr>
        <w:t>Постановления администрации</w:t>
      </w:r>
    </w:p>
    <w:p w:rsidR="006054F6" w:rsidRPr="00EB28E1" w:rsidRDefault="006054F6" w:rsidP="006054F6">
      <w:pPr>
        <w:pStyle w:val="a4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EB28E1">
        <w:rPr>
          <w:rFonts w:ascii="Times New Roman" w:hAnsi="Times New Roman"/>
          <w:sz w:val="24"/>
          <w:szCs w:val="24"/>
        </w:rPr>
        <w:t>Дмитриевского сельсовета</w:t>
      </w:r>
    </w:p>
    <w:p w:rsidR="006054F6" w:rsidRPr="00EB28E1" w:rsidRDefault="000E3D2E" w:rsidP="006054F6">
      <w:pPr>
        <w:pStyle w:val="a4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EB28E1">
        <w:rPr>
          <w:rFonts w:ascii="Times New Roman" w:hAnsi="Times New Roman"/>
          <w:sz w:val="24"/>
          <w:szCs w:val="24"/>
        </w:rPr>
        <w:t>о</w:t>
      </w:r>
      <w:r w:rsidR="006054F6" w:rsidRPr="00EB28E1">
        <w:rPr>
          <w:rFonts w:ascii="Times New Roman" w:hAnsi="Times New Roman"/>
          <w:sz w:val="24"/>
          <w:szCs w:val="24"/>
        </w:rPr>
        <w:t xml:space="preserve">т </w:t>
      </w:r>
      <w:r w:rsidR="000427B7">
        <w:rPr>
          <w:rFonts w:ascii="Times New Roman" w:hAnsi="Times New Roman"/>
          <w:color w:val="000000" w:themeColor="text1"/>
          <w:sz w:val="24"/>
          <w:szCs w:val="24"/>
        </w:rPr>
        <w:t>28.05</w:t>
      </w:r>
      <w:r w:rsidR="003D472E">
        <w:rPr>
          <w:rFonts w:ascii="Times New Roman" w:hAnsi="Times New Roman"/>
          <w:color w:val="000000" w:themeColor="text1"/>
          <w:sz w:val="24"/>
          <w:szCs w:val="24"/>
        </w:rPr>
        <w:t>.2025</w:t>
      </w:r>
      <w:r w:rsidR="006054F6" w:rsidRPr="00A85BA3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0427B7">
        <w:rPr>
          <w:rFonts w:ascii="Times New Roman" w:hAnsi="Times New Roman"/>
          <w:color w:val="000000" w:themeColor="text1"/>
          <w:sz w:val="24"/>
          <w:szCs w:val="24"/>
        </w:rPr>
        <w:t>38</w:t>
      </w:r>
    </w:p>
    <w:p w:rsidR="00B534A1" w:rsidRPr="00EB28E1" w:rsidRDefault="00B534A1" w:rsidP="006054F6">
      <w:pPr>
        <w:pStyle w:val="a4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</w:p>
    <w:p w:rsidR="00B534A1" w:rsidRPr="00EB28E1" w:rsidRDefault="006054F6" w:rsidP="00B534A1">
      <w:pPr>
        <w:pStyle w:val="a4"/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EB28E1">
        <w:rPr>
          <w:rFonts w:ascii="Times New Roman" w:hAnsi="Times New Roman"/>
          <w:sz w:val="24"/>
          <w:szCs w:val="24"/>
        </w:rPr>
        <w:t>Реестр муниципальных услуг, предоставляемых администраций Дмитриевского сельсовета</w:t>
      </w:r>
    </w:p>
    <w:tbl>
      <w:tblPr>
        <w:tblStyle w:val="a5"/>
        <w:tblW w:w="157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3"/>
        <w:gridCol w:w="2361"/>
        <w:gridCol w:w="1854"/>
        <w:gridCol w:w="2248"/>
        <w:gridCol w:w="3373"/>
        <w:gridCol w:w="1827"/>
        <w:gridCol w:w="1686"/>
        <w:gridCol w:w="1711"/>
      </w:tblGrid>
      <w:tr w:rsidR="006054F6" w:rsidRPr="00F52A7B" w:rsidTr="003D472E">
        <w:trPr>
          <w:trHeight w:val="1794"/>
        </w:trPr>
        <w:tc>
          <w:tcPr>
            <w:tcW w:w="703" w:type="dxa"/>
          </w:tcPr>
          <w:p w:rsidR="006054F6" w:rsidRPr="00F52A7B" w:rsidRDefault="006054F6" w:rsidP="006054F6">
            <w:pPr>
              <w:ind w:left="-142" w:hanging="142"/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№</w:t>
            </w:r>
          </w:p>
          <w:p w:rsidR="006054F6" w:rsidRPr="00F52A7B" w:rsidRDefault="006054F6" w:rsidP="006054F6">
            <w:pPr>
              <w:ind w:left="-284"/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Наименования органа предоставляющего муниципальную услугу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Нормативно правовые акты (дата, номер, название) РФ, Дмитриевского сельсовета содержащие сведения по оказанию муниципальной услуги </w:t>
            </w:r>
          </w:p>
        </w:tc>
        <w:tc>
          <w:tcPr>
            <w:tcW w:w="3373" w:type="dxa"/>
          </w:tcPr>
          <w:p w:rsidR="006054F6" w:rsidRPr="00F52A7B" w:rsidRDefault="006054F6" w:rsidP="00182845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Сведения о принятии административного регламента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Получатель муниципальной услуги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Способ установления цены на муниципальную услугу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Сведения об исключении муниципальной услуги из Реестра(вид правового акта, дата и №)</w:t>
            </w:r>
          </w:p>
        </w:tc>
      </w:tr>
      <w:tr w:rsidR="006054F6" w:rsidRPr="00F52A7B" w:rsidTr="003D472E">
        <w:trPr>
          <w:trHeight w:val="385"/>
        </w:trPr>
        <w:tc>
          <w:tcPr>
            <w:tcW w:w="703" w:type="dxa"/>
          </w:tcPr>
          <w:p w:rsidR="006054F6" w:rsidRPr="00F52A7B" w:rsidRDefault="006054F6" w:rsidP="006054F6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61" w:type="dxa"/>
          </w:tcPr>
          <w:p w:rsidR="006054F6" w:rsidRPr="00F52A7B" w:rsidRDefault="006054F6" w:rsidP="006054F6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854" w:type="dxa"/>
          </w:tcPr>
          <w:p w:rsidR="006054F6" w:rsidRPr="00F52A7B" w:rsidRDefault="006054F6" w:rsidP="006054F6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248" w:type="dxa"/>
          </w:tcPr>
          <w:p w:rsidR="006054F6" w:rsidRPr="00F52A7B" w:rsidRDefault="006054F6" w:rsidP="006054F6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373" w:type="dxa"/>
          </w:tcPr>
          <w:p w:rsidR="006054F6" w:rsidRPr="00F52A7B" w:rsidRDefault="006054F6" w:rsidP="006054F6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827" w:type="dxa"/>
          </w:tcPr>
          <w:p w:rsidR="006054F6" w:rsidRPr="00F52A7B" w:rsidRDefault="006054F6" w:rsidP="006054F6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686" w:type="dxa"/>
          </w:tcPr>
          <w:p w:rsidR="006054F6" w:rsidRPr="00F52A7B" w:rsidRDefault="006054F6" w:rsidP="006054F6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711" w:type="dxa"/>
          </w:tcPr>
          <w:p w:rsidR="006054F6" w:rsidRPr="00F52A7B" w:rsidRDefault="006054F6" w:rsidP="006054F6">
            <w:pPr>
              <w:jc w:val="center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6054F6" w:rsidRPr="00F52A7B" w:rsidTr="003D472E">
        <w:trPr>
          <w:trHeight w:val="470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Осуществление муниципального контроля за сохранностью автомобильных дорог местного значения в границах населенного пункта Дмитриевского сельского поселения Свободненского района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становление № 57 от 26.08.2013 </w:t>
            </w:r>
            <w:r w:rsidRPr="00F52A7B">
              <w:rPr>
                <w:rFonts w:ascii="Times New Roman" w:hAnsi="Times New Roman"/>
                <w:szCs w:val="22"/>
              </w:rPr>
              <w:t>года «Об утверждении административного регламента по предоставлению муниципальной услуги «Осуществление муниципального контроля за сохранностью автомобильных дорог местного значения в границах населенного пункта Дмитриевского сельского поселения Свободненского района»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C051C" w:rsidRPr="00F52A7B" w:rsidTr="003D472E">
        <w:trPr>
          <w:trHeight w:val="2413"/>
        </w:trPr>
        <w:tc>
          <w:tcPr>
            <w:tcW w:w="703" w:type="dxa"/>
          </w:tcPr>
          <w:p w:rsidR="00BC051C" w:rsidRPr="00F52A7B" w:rsidRDefault="00BC051C" w:rsidP="00BC051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Осуществление муниципального земельного контроля на территории Дмитриевского сельсовета</w:t>
            </w:r>
          </w:p>
        </w:tc>
        <w:tc>
          <w:tcPr>
            <w:tcW w:w="1854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C051C" w:rsidRPr="00F52A7B" w:rsidRDefault="00BC051C" w:rsidP="00BC051C">
            <w:pPr>
              <w:pStyle w:val="ab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Постановление № 03 от 27.01.2014 «Об утверждении административного регламента </w:t>
            </w:r>
          </w:p>
          <w:p w:rsidR="00BC051C" w:rsidRPr="00F52A7B" w:rsidRDefault="00BC051C" w:rsidP="00BC051C">
            <w:pPr>
              <w:pStyle w:val="ab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осуществления муниципального земельного контроля на территории Дмитриевского сельсовета»</w:t>
            </w:r>
          </w:p>
          <w:p w:rsidR="00BC051C" w:rsidRPr="00F52A7B" w:rsidRDefault="00BC051C" w:rsidP="00BC051C">
            <w:pPr>
              <w:pStyle w:val="ab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                                      </w:t>
            </w:r>
          </w:p>
        </w:tc>
        <w:tc>
          <w:tcPr>
            <w:tcW w:w="1827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</w:tc>
        <w:tc>
          <w:tcPr>
            <w:tcW w:w="1686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Признание граждан нуждающихся в жилых помещениях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44 от 23.05.2014 года «Об утверждении административного регламента по предоставлению муниципальной услуги «Признание граждан нуждающихся в жилых помещениях»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92D43" w:rsidRPr="00F52A7B" w:rsidTr="003D472E">
        <w:trPr>
          <w:trHeight w:val="115"/>
        </w:trPr>
        <w:tc>
          <w:tcPr>
            <w:tcW w:w="703" w:type="dxa"/>
          </w:tcPr>
          <w:p w:rsidR="00B92D43" w:rsidRPr="00F52A7B" w:rsidRDefault="00B92D43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B92D43" w:rsidRPr="00F52A7B" w:rsidRDefault="00B92D43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854" w:type="dxa"/>
          </w:tcPr>
          <w:p w:rsidR="00B92D43" w:rsidRPr="00F52A7B" w:rsidRDefault="00B92D43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B92D43" w:rsidRPr="00F52A7B" w:rsidRDefault="00B92D43" w:rsidP="00B92D43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B92D43" w:rsidRPr="00F52A7B" w:rsidRDefault="00B92D43" w:rsidP="00B92D43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92D43" w:rsidRPr="00F52A7B" w:rsidRDefault="00B92D43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45 от 23.05.2014 года «Об утверждении административного регламента по предоставлению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1827" w:type="dxa"/>
          </w:tcPr>
          <w:p w:rsidR="00B92D43" w:rsidRPr="00F52A7B" w:rsidRDefault="00B92D43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</w:tc>
        <w:tc>
          <w:tcPr>
            <w:tcW w:w="1686" w:type="dxa"/>
          </w:tcPr>
          <w:p w:rsidR="00B92D43" w:rsidRPr="00F52A7B" w:rsidRDefault="00B92D43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B92D43" w:rsidRPr="00F52A7B" w:rsidRDefault="00B92D43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3178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Выдача копий муниципальных правовых актов администрации Дмитриевского сельсовета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47 от 28.05.2014 года «Об утверждении административного регламента по предоставлению муниципальной услуги «Выдача копий муниципальных правовых актов администрации Дмитриевского сельсовета»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3569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Исполнение запросов о предоставлении информации о принятых нормативных правовых актах администрации Дмитриевского сельсовета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93 от 23.12.2014 года «Об утверждении Административного  регламента предоставления муниципальной услуги «Исполнение запросов о предоставлении информации о принятых нормативных правовых актах администрации Дмитриевского сельсовета»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 xml:space="preserve">Постановление № 94 от 23.12.2014 года «Об утверждении Административного регламента по предоставлению администрацией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жилого помещения, справок и иных документов)»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Физические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Оформление разрешения на вселение в муниципальные жилые помещения специализированного жилищного фонда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95 от 23.12.2014 года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информации о порядке предоставления жилищно-коммунальных услуг населению Дмитриевского сельсовета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tabs>
                <w:tab w:val="left" w:pos="1803"/>
              </w:tabs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96 от 23.12.2014 года «Об утверждении Административного  регламента предоставления муниципальной услуги «Предоставление информации о порядке предоставления жилищно-коммунальных услуг населению Дмитриевского сельсовета»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Признание жилых помещений пригодными (непригодными) для проживания и многоквартирного дома аварийным и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подлежащим сносу или реконструкции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tabs>
                <w:tab w:val="left" w:pos="2291"/>
              </w:tabs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 xml:space="preserve">Постановление № 97 от 23.12.2014 года «Об утверждении Административного регламента предоставления муниципальной услуги  «Признание жилых помещений пригодными (непригодными) для проживания и многоквартирного дома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аварийным и подлежащим сносу или реконструкции»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Физические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информации о времени и месте культурно-массовых мероприятий на территории Дмитриевского сельсовета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99 от 23.12.2014 года «Об утверждении Административного регламента предоставления муниципальной услуги «Предоставление информации о времени и месте культурно-массовых мероприятий на территории Дмитриевского сельсовета»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tabs>
                <w:tab w:val="left" w:pos="726"/>
              </w:tabs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101 от 23.12.2014 года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 без проведения торгов»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Индивидуальные предприниматели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Предоставление информации об объектах недвижимого имущества, находящегося в муниципальной собственности и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предназначенного для сдачи в аренду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tabs>
                <w:tab w:val="left" w:pos="2730"/>
              </w:tabs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 xml:space="preserve">Постановление № 102 от 23.12.2014 года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собственности и предназначенного для сдачи в аренду»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Индивидуальные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предприниматели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информации из реестра муниципальной собственности Дмитриевского сельсовета Свободненского района Амурской области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104 от 23.12.2014 года «Об утверждении административного регламента предоставления муниципальной услуги «Предоставление информации из реестра муниципальной собственности Дмитриевского сельсовета Свободненского района Амурской области»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муниципальные учреждения (автономные, бюджетные, казенные); муниципальные унитарные и казенные предприятия; </w:t>
            </w:r>
          </w:p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и физические лица.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>77 от 27.05.2016 года 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Индивидуальные предприниматели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Согласование местоположения границ земельного участка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ФЗ от 06.10.2003г. №131 – ФЗ «Об общих принципах организации местного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 xml:space="preserve">78 от 27.05.2016 года  «Об утверждении административного регламента предоставления муниципальной услуги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«Согласование местоположения границ земельного участка»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Индивидуальные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предприниматели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Заключение с гражданами договоров купли-продажи лесных насаждений для собственных нужд на землях, государственная собственность на которые не разграничена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>120 от 10.08.2016 года  «Об утверждении административного регламента предоставления муниципальной услуги «Заключение с гражданами договоров купли-продажи лесных насаждений для собственных нужд на землях, государственная собственность на которые не разграничена»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Перераспределение земель и (или) земельных участков между собой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tabs>
                <w:tab w:val="left" w:pos="1440"/>
              </w:tabs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>149 от 26.10.2016 года «Об утверждении административного регламента предоставления муниципальной услуги «Перераспределение земель и (или) земельных участков между собой»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Предоставление земельных участков льготным категориям граждан, в том числе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имеющих трех и более детей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ФЗ от 06.10.2003г. №131 – ФЗ «Об общих принципах организации местного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 xml:space="preserve">151 от 26.10.2016 года  «Об утверждении административного регламента предоставления муниципальной услуги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«Предоставление земельных участков льготным категориям граждан, в том числе имеющих трех и более детей»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Граждане льготной категории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Принятие решения о прекращении права постоянного (бессрочного) пользования, пожизненного наследуемого владения земельным участком (частью земельного участка)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>152 от 26.10.2016 года «Об утверждении административного регламента предоставления муниципальной услуги «Принятие решения о прекращении права постоянного (бессрочного) пользования, пожизненного наследуемого владения земельным участком (частью земельного участка)»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>153 от 26.10.2016 года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Индивидуальные предприниматели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Предоставление гражданам в безвозмездное пользование земельных участков,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находящихся в муниципальной собственности, государственная собственность на которые не разграничена на территории Дмитриевского сельсовета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ФЗ от 06.10.2003г. №131 – ФЗ «Об общих принципах организации местного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 xml:space="preserve">166 от 28.11.2016 года «Об утверждении Административного регламента предоставления муниципальной услуги «Предоставление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гражданам в безвозмездное пользование земельных участков, находящихся в муниципальной собственности, государственная собственность на которые не разграничена на территории Дмитриевского сельсовета»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Предоставление в собственность, постоянное (бессрочное) пользование, безвозмездное срочное пользование, в аренду земельных участков, находящихся в муниципальной </w:t>
            </w:r>
            <w:r w:rsidR="000E3D2E" w:rsidRPr="00F52A7B">
              <w:rPr>
                <w:rFonts w:ascii="Times New Roman" w:hAnsi="Times New Roman"/>
                <w:szCs w:val="22"/>
              </w:rPr>
              <w:t>собственности</w:t>
            </w:r>
            <w:r w:rsidRPr="00F52A7B">
              <w:rPr>
                <w:rFonts w:ascii="Times New Roman" w:hAnsi="Times New Roman"/>
                <w:szCs w:val="22"/>
              </w:rPr>
              <w:t>, а также земельных участков, государственная собственность на которые не  разграничена, на которых расположены  здания, строения, сооружения, юридическим лицам и гражданам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 xml:space="preserve">63 от 04.05.2016 года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безвозмездное срочное пользование, в аренду земельных участков, находящихся в муниципальной </w:t>
            </w:r>
            <w:r w:rsidR="000E3D2E" w:rsidRPr="00F52A7B">
              <w:rPr>
                <w:rFonts w:ascii="Times New Roman" w:hAnsi="Times New Roman"/>
                <w:szCs w:val="22"/>
              </w:rPr>
              <w:t>собственности</w:t>
            </w:r>
            <w:r w:rsidRPr="00F52A7B">
              <w:rPr>
                <w:rFonts w:ascii="Times New Roman" w:hAnsi="Times New Roman"/>
                <w:szCs w:val="22"/>
              </w:rPr>
              <w:t>, а также земельных участков, государственная собственность на которые не  разграничена, на которых расположены  здания, строения, соо</w:t>
            </w:r>
            <w:r w:rsidR="00B534A1" w:rsidRPr="00F52A7B">
              <w:rPr>
                <w:rFonts w:ascii="Times New Roman" w:hAnsi="Times New Roman"/>
                <w:szCs w:val="22"/>
              </w:rPr>
              <w:t>ружения, юридическим лицам и гра</w:t>
            </w:r>
            <w:r w:rsidRPr="00F52A7B">
              <w:rPr>
                <w:rFonts w:ascii="Times New Roman" w:hAnsi="Times New Roman"/>
                <w:szCs w:val="22"/>
              </w:rPr>
              <w:t>жданам»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земельных участков для индивидуального жилищного строительства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534A1" w:rsidRPr="00F52A7B" w:rsidRDefault="006054F6" w:rsidP="00182845">
            <w:pPr>
              <w:tabs>
                <w:tab w:val="left" w:pos="1565"/>
              </w:tabs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>08 от 17.01.2017 года «Об утверждении административного регламента предоставления муниципальной услуги «Предоставление земельных участков для индивидуального жилищного строительства»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E3D2E" w:rsidRPr="00F52A7B" w:rsidTr="003D472E">
        <w:trPr>
          <w:trHeight w:val="115"/>
        </w:trPr>
        <w:tc>
          <w:tcPr>
            <w:tcW w:w="703" w:type="dxa"/>
          </w:tcPr>
          <w:p w:rsidR="000E3D2E" w:rsidRPr="00F52A7B" w:rsidRDefault="000E3D2E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0E3D2E" w:rsidRPr="00F52A7B" w:rsidRDefault="000E3D2E" w:rsidP="000E3D2E">
            <w:pPr>
              <w:rPr>
                <w:rStyle w:val="a8"/>
                <w:b w:val="0"/>
                <w:szCs w:val="22"/>
              </w:rPr>
            </w:pPr>
            <w:r w:rsidRPr="00F52A7B">
              <w:rPr>
                <w:rStyle w:val="a8"/>
                <w:b w:val="0"/>
                <w:szCs w:val="22"/>
              </w:rPr>
              <w:t>Осуществление муниципального жилищного контроля</w:t>
            </w:r>
          </w:p>
          <w:p w:rsidR="000E3D2E" w:rsidRPr="00F52A7B" w:rsidRDefault="000E3D2E" w:rsidP="000E3D2E">
            <w:pPr>
              <w:ind w:firstLine="709"/>
              <w:jc w:val="center"/>
              <w:rPr>
                <w:rStyle w:val="a8"/>
                <w:szCs w:val="22"/>
              </w:rPr>
            </w:pPr>
          </w:p>
          <w:p w:rsidR="000E3D2E" w:rsidRPr="00F52A7B" w:rsidRDefault="000E3D2E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54" w:type="dxa"/>
          </w:tcPr>
          <w:p w:rsidR="000E3D2E" w:rsidRPr="00F52A7B" w:rsidRDefault="000E3D2E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0E3D2E" w:rsidRPr="00F52A7B" w:rsidRDefault="000E3D2E" w:rsidP="000E3D2E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0E3D2E" w:rsidRPr="00F52A7B" w:rsidRDefault="000E3D2E" w:rsidP="000E3D2E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0E3D2E" w:rsidRPr="00F52A7B" w:rsidRDefault="000E3D2E" w:rsidP="00B534A1">
            <w:pPr>
              <w:tabs>
                <w:tab w:val="left" w:pos="1770"/>
                <w:tab w:val="left" w:pos="6195"/>
              </w:tabs>
              <w:spacing w:after="120"/>
              <w:rPr>
                <w:rFonts w:ascii="Times New Roman" w:hAnsi="Times New Roman"/>
                <w:szCs w:val="22"/>
              </w:rPr>
            </w:pPr>
            <w:r w:rsidRPr="00F52A7B">
              <w:rPr>
                <w:rStyle w:val="a8"/>
                <w:b w:val="0"/>
                <w:szCs w:val="22"/>
              </w:rPr>
              <w:t>Постановление № 48 от 12.07.2018 «Об утверждении  Административного регламента осуществления администрацией  Дмитриевского сельсовета муниципального жилищного контроля»</w:t>
            </w:r>
          </w:p>
        </w:tc>
        <w:tc>
          <w:tcPr>
            <w:tcW w:w="1827" w:type="dxa"/>
          </w:tcPr>
          <w:p w:rsidR="000E3D2E" w:rsidRPr="00F52A7B" w:rsidRDefault="000E3D2E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</w:tc>
        <w:tc>
          <w:tcPr>
            <w:tcW w:w="1686" w:type="dxa"/>
          </w:tcPr>
          <w:p w:rsidR="000E3D2E" w:rsidRPr="00F52A7B" w:rsidRDefault="000E3D2E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0E3D2E" w:rsidRPr="00F52A7B" w:rsidRDefault="000E3D2E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EB28E1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Выдача</w:t>
            </w:r>
            <w:r w:rsidR="006054F6" w:rsidRPr="00F52A7B">
              <w:rPr>
                <w:rFonts w:ascii="Times New Roman" w:hAnsi="Times New Roman"/>
                <w:szCs w:val="22"/>
              </w:rPr>
              <w:t xml:space="preserve">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      </w:r>
            <w:r w:rsidR="006054F6" w:rsidRPr="00F52A7B">
              <w:rPr>
                <w:rFonts w:ascii="Times New Roman" w:hAnsi="Times New Roman"/>
                <w:szCs w:val="22"/>
              </w:rPr>
              <w:lastRenderedPageBreak/>
              <w:t>над населенными пунктами Дмитриевского сельсовета, а также посадки (взлета) на расположенные в границах Дмитриевского сельсовета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 xml:space="preserve">38 от 23.03.2020 года «Об утверждении административного регламента по предоставлению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над населенными пунктами Дмитриевского сельсовета, а также посадки (взлета) на расположенные в границах Дмитриевского сельсовета площадки, сведения о которых не опубликованы в документах аэронавигационной информации»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Индивидуальные предприниматели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  <w:bookmarkStart w:id="0" w:name="_GoBack"/>
            <w:bookmarkEnd w:id="0"/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Выдача разрешения на захоронение на общественном кладбище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Pr="00F52A7B">
              <w:rPr>
                <w:rFonts w:ascii="Times New Roman" w:hAnsi="Times New Roman"/>
                <w:szCs w:val="22"/>
              </w:rPr>
              <w:t>25 от 11.03.2021 года «Об утверждении Административного регламента предоставления муниципальной услуги «Выдача разрешения на захоронение на общественном кладбище»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054F6" w:rsidRPr="00F52A7B" w:rsidTr="003D472E">
        <w:trPr>
          <w:trHeight w:val="115"/>
        </w:trPr>
        <w:tc>
          <w:tcPr>
            <w:tcW w:w="703" w:type="dxa"/>
          </w:tcPr>
          <w:p w:rsidR="006054F6" w:rsidRPr="00F52A7B" w:rsidRDefault="006054F6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Дача письменных разъяснений налогоплательщикам по вопросам применения муниципальных нормативных правовых актов о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местных налогах и сборах</w:t>
            </w:r>
          </w:p>
        </w:tc>
        <w:tc>
          <w:tcPr>
            <w:tcW w:w="1854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Администрация Дмитриевского сельсовета</w:t>
            </w:r>
          </w:p>
        </w:tc>
        <w:tc>
          <w:tcPr>
            <w:tcW w:w="2248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Устав Дмитриевского сельсовета</w:t>
            </w:r>
          </w:p>
        </w:tc>
        <w:tc>
          <w:tcPr>
            <w:tcW w:w="3373" w:type="dxa"/>
          </w:tcPr>
          <w:p w:rsidR="006054F6" w:rsidRPr="00F52A7B" w:rsidRDefault="00B534A1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П</w:t>
            </w:r>
            <w:r w:rsidR="006054F6" w:rsidRPr="00F52A7B">
              <w:rPr>
                <w:rFonts w:ascii="Times New Roman" w:hAnsi="Times New Roman"/>
                <w:szCs w:val="22"/>
              </w:rPr>
              <w:t>остановление №</w:t>
            </w:r>
            <w:r w:rsidR="00BC051C" w:rsidRPr="00F52A7B">
              <w:rPr>
                <w:rFonts w:ascii="Times New Roman" w:hAnsi="Times New Roman"/>
                <w:szCs w:val="22"/>
              </w:rPr>
              <w:t xml:space="preserve"> </w:t>
            </w:r>
            <w:r w:rsidR="006054F6" w:rsidRPr="00F52A7B">
              <w:rPr>
                <w:rFonts w:ascii="Times New Roman" w:hAnsi="Times New Roman"/>
                <w:szCs w:val="22"/>
              </w:rPr>
              <w:t xml:space="preserve">68 от 09.07.2021 года «Об утверждении Административного регламента предоставления муниципальной услуги «По даче письменных разъяснений налогоплательщикам по вопросам применения </w:t>
            </w:r>
            <w:r w:rsidR="006054F6" w:rsidRPr="00F52A7B">
              <w:rPr>
                <w:rFonts w:ascii="Times New Roman" w:hAnsi="Times New Roman"/>
                <w:szCs w:val="22"/>
              </w:rPr>
              <w:lastRenderedPageBreak/>
              <w:t>муниципальных нормативных правовых актов о местных налогах и сборах»</w:t>
            </w:r>
          </w:p>
        </w:tc>
        <w:tc>
          <w:tcPr>
            <w:tcW w:w="1827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Физические лица</w:t>
            </w:r>
          </w:p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6054F6" w:rsidRPr="00F52A7B" w:rsidRDefault="006054F6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8E27DB" w:rsidRPr="00F52A7B" w:rsidTr="003D472E">
        <w:trPr>
          <w:trHeight w:val="115"/>
        </w:trPr>
        <w:tc>
          <w:tcPr>
            <w:tcW w:w="703" w:type="dxa"/>
          </w:tcPr>
          <w:p w:rsidR="008E27DB" w:rsidRPr="00F52A7B" w:rsidRDefault="008E27DB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854" w:type="dxa"/>
          </w:tcPr>
          <w:p w:rsidR="008E27DB" w:rsidRPr="00F52A7B" w:rsidRDefault="008E27DB" w:rsidP="007E1D91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24 от 25.02.2022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</w:tc>
        <w:tc>
          <w:tcPr>
            <w:tcW w:w="1827" w:type="dxa"/>
          </w:tcPr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8E27DB" w:rsidRPr="00F52A7B" w:rsidTr="003D472E">
        <w:trPr>
          <w:trHeight w:val="115"/>
        </w:trPr>
        <w:tc>
          <w:tcPr>
            <w:tcW w:w="703" w:type="dxa"/>
          </w:tcPr>
          <w:p w:rsidR="008E27DB" w:rsidRPr="00F52A7B" w:rsidRDefault="008E27DB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Принятие решения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54" w:type="dxa"/>
          </w:tcPr>
          <w:p w:rsidR="008E27DB" w:rsidRPr="00F52A7B" w:rsidRDefault="008E27DB" w:rsidP="007E1D91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25 от 25.02.2022 «Об утверждении Административного регламента предоставления муниципальной услуги «Принятие решения об утверждении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1827" w:type="dxa"/>
          </w:tcPr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8E27DB" w:rsidRPr="00F52A7B" w:rsidTr="003D472E">
        <w:trPr>
          <w:trHeight w:val="115"/>
        </w:trPr>
        <w:tc>
          <w:tcPr>
            <w:tcW w:w="703" w:type="dxa"/>
          </w:tcPr>
          <w:p w:rsidR="008E27DB" w:rsidRPr="00F52A7B" w:rsidRDefault="008E27DB" w:rsidP="006054F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Принятие решения  о проведении аукциона по продаже земельного участка,  аукциона на право заключения договора 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аренды земельного участка</w:t>
            </w:r>
          </w:p>
        </w:tc>
        <w:tc>
          <w:tcPr>
            <w:tcW w:w="1854" w:type="dxa"/>
          </w:tcPr>
          <w:p w:rsidR="008E27DB" w:rsidRPr="00F52A7B" w:rsidRDefault="008E27DB" w:rsidP="007E1D91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Администрация Дмитриевского сельсовета</w:t>
            </w:r>
          </w:p>
        </w:tc>
        <w:tc>
          <w:tcPr>
            <w:tcW w:w="2248" w:type="dxa"/>
          </w:tcPr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Устав Дмитриевского сельсовета</w:t>
            </w:r>
          </w:p>
        </w:tc>
        <w:tc>
          <w:tcPr>
            <w:tcW w:w="3373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 xml:space="preserve">Постановление № 26 от 25.02.2022 «Об утверждении Административного регламента  предоставления муниципальной услуги «Принятие решения  о проведении аукциона по продаже земельного участка,  аукциона на </w:t>
            </w:r>
            <w:r w:rsidRPr="00F52A7B">
              <w:rPr>
                <w:rFonts w:ascii="Times New Roman" w:hAnsi="Times New Roman"/>
                <w:szCs w:val="22"/>
              </w:rPr>
              <w:lastRenderedPageBreak/>
              <w:t>право заключения договора  аренды земельного участка»</w:t>
            </w:r>
          </w:p>
        </w:tc>
        <w:tc>
          <w:tcPr>
            <w:tcW w:w="1827" w:type="dxa"/>
          </w:tcPr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lastRenderedPageBreak/>
              <w:t>Физические лица</w:t>
            </w:r>
          </w:p>
          <w:p w:rsidR="008E27DB" w:rsidRPr="00F52A7B" w:rsidRDefault="008E27DB" w:rsidP="008E27D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8E27DB" w:rsidRPr="00F52A7B" w:rsidRDefault="008E27DB" w:rsidP="001828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C051C" w:rsidRPr="00F52A7B" w:rsidTr="003D472E">
        <w:trPr>
          <w:trHeight w:val="115"/>
        </w:trPr>
        <w:tc>
          <w:tcPr>
            <w:tcW w:w="703" w:type="dxa"/>
          </w:tcPr>
          <w:p w:rsidR="00BC051C" w:rsidRPr="00F52A7B" w:rsidRDefault="00BC051C" w:rsidP="00BC051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854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№68 от 03.08.2022 «Об утверждении Административного регламента предоставления муниципальной услуги «Предоставление жилого помещения по договору социального найма» на территории Дмитриевского сельсовета</w:t>
            </w:r>
          </w:p>
        </w:tc>
        <w:tc>
          <w:tcPr>
            <w:tcW w:w="1827" w:type="dxa"/>
          </w:tcPr>
          <w:p w:rsidR="0082024D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граждане Российской Федерации, а также иностранные граждане и лица без гражданства, если это предусмотрено </w:t>
            </w:r>
            <w:proofErr w:type="spellStart"/>
            <w:r w:rsidRPr="00F52A7B">
              <w:rPr>
                <w:rFonts w:ascii="Times New Roman" w:hAnsi="Times New Roman"/>
                <w:szCs w:val="22"/>
              </w:rPr>
              <w:t>международны</w:t>
            </w:r>
            <w:proofErr w:type="spellEnd"/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м договором с Российской Федерацией</w:t>
            </w:r>
          </w:p>
        </w:tc>
        <w:tc>
          <w:tcPr>
            <w:tcW w:w="1686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C051C" w:rsidRPr="00F52A7B" w:rsidTr="003D472E">
        <w:trPr>
          <w:trHeight w:val="115"/>
        </w:trPr>
        <w:tc>
          <w:tcPr>
            <w:tcW w:w="703" w:type="dxa"/>
          </w:tcPr>
          <w:p w:rsidR="00BC051C" w:rsidRPr="00F52A7B" w:rsidRDefault="00BC051C" w:rsidP="00BC051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854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Постановление № 69 от </w:t>
            </w:r>
            <w:r w:rsidR="0082024D" w:rsidRPr="00F52A7B">
              <w:rPr>
                <w:rFonts w:ascii="Times New Roman" w:hAnsi="Times New Roman"/>
                <w:szCs w:val="22"/>
              </w:rPr>
              <w:t>03.08.2022</w:t>
            </w:r>
            <w:r w:rsidRPr="00F52A7B">
              <w:rPr>
                <w:rFonts w:ascii="Times New Roman" w:hAnsi="Times New Roman"/>
                <w:szCs w:val="22"/>
              </w:rPr>
              <w:t xml:space="preserve"> 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Дмитриевского сельсовета</w:t>
            </w:r>
          </w:p>
        </w:tc>
        <w:tc>
          <w:tcPr>
            <w:tcW w:w="1827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граждане Российской Федерации, а также иностранные граждане и лица без гражданства, если это предусмотрено международным договором с Российской Федерацией</w:t>
            </w:r>
          </w:p>
        </w:tc>
        <w:tc>
          <w:tcPr>
            <w:tcW w:w="1686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C051C" w:rsidRPr="00F52A7B" w:rsidTr="003D472E">
        <w:trPr>
          <w:trHeight w:val="115"/>
        </w:trPr>
        <w:tc>
          <w:tcPr>
            <w:tcW w:w="703" w:type="dxa"/>
          </w:tcPr>
          <w:p w:rsidR="00BC051C" w:rsidRPr="00F52A7B" w:rsidRDefault="00BC051C" w:rsidP="00BC051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54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86 от 23.11.2022 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82024D" w:rsidRPr="00F52A7B" w:rsidRDefault="0082024D" w:rsidP="00BC051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7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C051C" w:rsidRPr="00F52A7B" w:rsidTr="003D472E">
        <w:trPr>
          <w:trHeight w:val="115"/>
        </w:trPr>
        <w:tc>
          <w:tcPr>
            <w:tcW w:w="703" w:type="dxa"/>
          </w:tcPr>
          <w:p w:rsidR="00BC051C" w:rsidRPr="00F52A7B" w:rsidRDefault="00BC051C" w:rsidP="00BC051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1854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87 от 23.11.2022 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  <w:tc>
          <w:tcPr>
            <w:tcW w:w="1827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C051C" w:rsidRPr="00F52A7B" w:rsidTr="003D472E">
        <w:trPr>
          <w:trHeight w:val="115"/>
        </w:trPr>
        <w:tc>
          <w:tcPr>
            <w:tcW w:w="703" w:type="dxa"/>
          </w:tcPr>
          <w:p w:rsidR="00BC051C" w:rsidRPr="00F52A7B" w:rsidRDefault="00BC051C" w:rsidP="00BC051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854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 88 от 05.12.2022 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  <w:tc>
          <w:tcPr>
            <w:tcW w:w="1827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C051C" w:rsidRPr="00F52A7B" w:rsidTr="003D472E">
        <w:trPr>
          <w:trHeight w:val="115"/>
        </w:trPr>
        <w:tc>
          <w:tcPr>
            <w:tcW w:w="703" w:type="dxa"/>
          </w:tcPr>
          <w:p w:rsidR="00BC051C" w:rsidRPr="00F52A7B" w:rsidRDefault="00BC051C" w:rsidP="00BC051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Выдача выписки из </w:t>
            </w:r>
            <w:proofErr w:type="spellStart"/>
            <w:r w:rsidRPr="00F52A7B">
              <w:rPr>
                <w:rFonts w:ascii="Times New Roman" w:hAnsi="Times New Roman"/>
                <w:szCs w:val="22"/>
              </w:rPr>
              <w:t>похозяйственных</w:t>
            </w:r>
            <w:proofErr w:type="spellEnd"/>
            <w:r w:rsidRPr="00F52A7B">
              <w:rPr>
                <w:rFonts w:ascii="Times New Roman" w:hAnsi="Times New Roman"/>
                <w:szCs w:val="22"/>
              </w:rPr>
              <w:t xml:space="preserve"> книг</w:t>
            </w:r>
          </w:p>
        </w:tc>
        <w:tc>
          <w:tcPr>
            <w:tcW w:w="1854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 xml:space="preserve">Постановление № 31 от 29.03.2024 Об утверждении административного регламента предоставления муниципальной услуги «Выдача выписки из </w:t>
            </w:r>
            <w:proofErr w:type="spellStart"/>
            <w:r w:rsidRPr="00F52A7B">
              <w:rPr>
                <w:rFonts w:ascii="Times New Roman" w:hAnsi="Times New Roman"/>
                <w:szCs w:val="22"/>
              </w:rPr>
              <w:t>похозяйственных</w:t>
            </w:r>
            <w:proofErr w:type="spellEnd"/>
            <w:r w:rsidRPr="00F52A7B">
              <w:rPr>
                <w:rFonts w:ascii="Times New Roman" w:hAnsi="Times New Roman"/>
                <w:szCs w:val="22"/>
              </w:rPr>
              <w:t xml:space="preserve"> книг»</w:t>
            </w:r>
          </w:p>
        </w:tc>
        <w:tc>
          <w:tcPr>
            <w:tcW w:w="1827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BC051C" w:rsidRPr="00F52A7B" w:rsidRDefault="00BC051C" w:rsidP="00BC051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52A7B" w:rsidRPr="00F52A7B" w:rsidTr="003D472E">
        <w:trPr>
          <w:trHeight w:val="115"/>
        </w:trPr>
        <w:tc>
          <w:tcPr>
            <w:tcW w:w="703" w:type="dxa"/>
          </w:tcPr>
          <w:p w:rsidR="00F52A7B" w:rsidRPr="00F52A7B" w:rsidRDefault="00F52A7B" w:rsidP="00F52A7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1" w:type="dxa"/>
          </w:tcPr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Постановка отдельной категории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854" w:type="dxa"/>
          </w:tcPr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Постановление №80 от 05.11.2024 об утверждении административного регламента предоставления муниципальной услуги «Постановка отдельной категории граждан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1827" w:type="dxa"/>
          </w:tcPr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F52A7B" w:rsidRPr="00F52A7B" w:rsidRDefault="00F52A7B" w:rsidP="00F52A7B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427B7" w:rsidRPr="00F52A7B" w:rsidTr="003D472E">
        <w:trPr>
          <w:trHeight w:val="115"/>
        </w:trPr>
        <w:tc>
          <w:tcPr>
            <w:tcW w:w="703" w:type="dxa"/>
          </w:tcPr>
          <w:p w:rsidR="000427B7" w:rsidRPr="00F52A7B" w:rsidRDefault="000427B7" w:rsidP="000427B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427B7" w:rsidRPr="00F52A7B" w:rsidRDefault="000427B7" w:rsidP="000427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«Присвоение адреса объекту адресации, изменения и аннулирование такого адреса»</w:t>
            </w:r>
          </w:p>
        </w:tc>
        <w:tc>
          <w:tcPr>
            <w:tcW w:w="1854" w:type="dxa"/>
          </w:tcPr>
          <w:p w:rsidR="000427B7" w:rsidRPr="00F52A7B" w:rsidRDefault="000427B7" w:rsidP="000427B7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Администрация Дмитриевского сельсовета</w:t>
            </w:r>
          </w:p>
        </w:tc>
        <w:tc>
          <w:tcPr>
            <w:tcW w:w="2248" w:type="dxa"/>
          </w:tcPr>
          <w:p w:rsidR="000427B7" w:rsidRPr="00F52A7B" w:rsidRDefault="000427B7" w:rsidP="000427B7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ФЗ от 06.10.2003г. №131 – ФЗ «Об общих принципах организации местного самоуправления в РФ»</w:t>
            </w:r>
          </w:p>
          <w:p w:rsidR="000427B7" w:rsidRPr="00F52A7B" w:rsidRDefault="000427B7" w:rsidP="000427B7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Устав Дмитриевского сельсовета</w:t>
            </w:r>
          </w:p>
        </w:tc>
        <w:tc>
          <w:tcPr>
            <w:tcW w:w="3373" w:type="dxa"/>
          </w:tcPr>
          <w:p w:rsidR="000427B7" w:rsidRPr="00F52A7B" w:rsidRDefault="000427B7" w:rsidP="000427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№37 от 21.05.2025 об утверждении административного регламента предоставления муниципальной услуги «Присвоение адреса объекту адресации, изменения и аннулирование такого адреса»</w:t>
            </w:r>
          </w:p>
        </w:tc>
        <w:tc>
          <w:tcPr>
            <w:tcW w:w="1827" w:type="dxa"/>
          </w:tcPr>
          <w:p w:rsidR="000427B7" w:rsidRPr="00F52A7B" w:rsidRDefault="000427B7" w:rsidP="000427B7">
            <w:pPr>
              <w:jc w:val="both"/>
              <w:rPr>
                <w:rFonts w:ascii="Times New Roman" w:hAnsi="Times New Roman"/>
                <w:szCs w:val="22"/>
              </w:rPr>
            </w:pPr>
            <w:r w:rsidRPr="00F52A7B">
              <w:rPr>
                <w:rFonts w:ascii="Times New Roman" w:hAnsi="Times New Roman"/>
                <w:szCs w:val="22"/>
              </w:rPr>
              <w:t>Физические лица</w:t>
            </w:r>
          </w:p>
          <w:p w:rsidR="000427B7" w:rsidRPr="00F52A7B" w:rsidRDefault="000427B7" w:rsidP="000427B7">
            <w:pPr>
              <w:jc w:val="both"/>
              <w:rPr>
                <w:rFonts w:ascii="Times New Roman" w:hAnsi="Times New Roman"/>
              </w:rPr>
            </w:pPr>
            <w:r w:rsidRPr="00F52A7B">
              <w:rPr>
                <w:rFonts w:ascii="Times New Roman" w:hAnsi="Times New Roman"/>
                <w:szCs w:val="22"/>
              </w:rPr>
              <w:t>Юридические лица</w:t>
            </w:r>
          </w:p>
        </w:tc>
        <w:tc>
          <w:tcPr>
            <w:tcW w:w="1686" w:type="dxa"/>
          </w:tcPr>
          <w:p w:rsidR="000427B7" w:rsidRPr="00F52A7B" w:rsidRDefault="000427B7" w:rsidP="000427B7">
            <w:pPr>
              <w:jc w:val="both"/>
              <w:rPr>
                <w:rFonts w:ascii="Times New Roman" w:hAnsi="Times New Roman"/>
              </w:rPr>
            </w:pPr>
            <w:r w:rsidRPr="00F52A7B">
              <w:rPr>
                <w:rFonts w:ascii="Times New Roman" w:hAnsi="Times New Roman"/>
                <w:szCs w:val="22"/>
              </w:rPr>
              <w:t>На безвозмездной основе</w:t>
            </w:r>
          </w:p>
        </w:tc>
        <w:tc>
          <w:tcPr>
            <w:tcW w:w="1711" w:type="dxa"/>
          </w:tcPr>
          <w:p w:rsidR="000427B7" w:rsidRPr="00F52A7B" w:rsidRDefault="000427B7" w:rsidP="000427B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50CFB" w:rsidRPr="008E27DB" w:rsidRDefault="00450CFB" w:rsidP="00450CFB">
      <w:pPr>
        <w:spacing w:after="0" w:line="240" w:lineRule="auto"/>
        <w:rPr>
          <w:rFonts w:ascii="Times New Roman" w:hAnsi="Times New Roman"/>
          <w:sz w:val="28"/>
          <w:szCs w:val="28"/>
        </w:rPr>
        <w:sectPr w:rsidR="00450CFB" w:rsidRPr="008E27DB" w:rsidSect="006054F6">
          <w:pgSz w:w="16838" w:h="11906" w:orient="landscape"/>
          <w:pgMar w:top="1134" w:right="1134" w:bottom="567" w:left="1134" w:header="709" w:footer="709" w:gutter="0"/>
          <w:cols w:space="720"/>
          <w:docGrid w:linePitch="299"/>
        </w:sectPr>
      </w:pPr>
    </w:p>
    <w:p w:rsidR="003E3F78" w:rsidRPr="008E27DB" w:rsidRDefault="00450CFB" w:rsidP="006054F6">
      <w:pPr>
        <w:pStyle w:val="a4"/>
        <w:ind w:left="3540"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8E27D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E27DB">
        <w:rPr>
          <w:rFonts w:ascii="Times New Roman" w:hAnsi="Times New Roman" w:cs="Times New Roman"/>
          <w:sz w:val="24"/>
          <w:szCs w:val="24"/>
        </w:rPr>
        <w:tab/>
      </w:r>
    </w:p>
    <w:p w:rsidR="003E3F78" w:rsidRDefault="003E3F78" w:rsidP="00450CFB">
      <w:pPr>
        <w:tabs>
          <w:tab w:val="left" w:pos="1134"/>
        </w:tabs>
        <w:rPr>
          <w:rFonts w:ascii="Times New Roman" w:hAnsi="Times New Roman"/>
          <w:sz w:val="26"/>
          <w:szCs w:val="26"/>
          <w:lang w:eastAsia="en-US"/>
        </w:rPr>
      </w:pPr>
    </w:p>
    <w:sectPr w:rsidR="003E3F78" w:rsidSect="003E3F7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74D0"/>
    <w:multiLevelType w:val="hybridMultilevel"/>
    <w:tmpl w:val="4ADC3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FB"/>
    <w:rsid w:val="000427B7"/>
    <w:rsid w:val="00091DA2"/>
    <w:rsid w:val="000E3D2E"/>
    <w:rsid w:val="001025AD"/>
    <w:rsid w:val="001B3D66"/>
    <w:rsid w:val="00272503"/>
    <w:rsid w:val="0029225D"/>
    <w:rsid w:val="002A7230"/>
    <w:rsid w:val="003030BC"/>
    <w:rsid w:val="003417ED"/>
    <w:rsid w:val="003D472E"/>
    <w:rsid w:val="003E3F78"/>
    <w:rsid w:val="003E68C6"/>
    <w:rsid w:val="00450CFB"/>
    <w:rsid w:val="004C1953"/>
    <w:rsid w:val="00566317"/>
    <w:rsid w:val="005C779A"/>
    <w:rsid w:val="006054F6"/>
    <w:rsid w:val="00632EDE"/>
    <w:rsid w:val="00633203"/>
    <w:rsid w:val="006659B0"/>
    <w:rsid w:val="00781EEB"/>
    <w:rsid w:val="007834A9"/>
    <w:rsid w:val="0082024D"/>
    <w:rsid w:val="008E27DB"/>
    <w:rsid w:val="009C700D"/>
    <w:rsid w:val="00A5000B"/>
    <w:rsid w:val="00A776D2"/>
    <w:rsid w:val="00A85BA3"/>
    <w:rsid w:val="00B076E3"/>
    <w:rsid w:val="00B505C0"/>
    <w:rsid w:val="00B52B4F"/>
    <w:rsid w:val="00B534A1"/>
    <w:rsid w:val="00B92D43"/>
    <w:rsid w:val="00BC051C"/>
    <w:rsid w:val="00BD1227"/>
    <w:rsid w:val="00BE5D8D"/>
    <w:rsid w:val="00C27DEE"/>
    <w:rsid w:val="00CE66C5"/>
    <w:rsid w:val="00CE7BFC"/>
    <w:rsid w:val="00CF666A"/>
    <w:rsid w:val="00DB05DB"/>
    <w:rsid w:val="00DC6987"/>
    <w:rsid w:val="00E4380F"/>
    <w:rsid w:val="00EB28E1"/>
    <w:rsid w:val="00EC3D83"/>
    <w:rsid w:val="00F5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5DE0"/>
  <w15:docId w15:val="{C533818A-0EB0-4834-9C25-0EDC6F44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CFB"/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"/>
    <w:link w:val="a4"/>
    <w:uiPriority w:val="34"/>
    <w:locked/>
    <w:rsid w:val="00450CFB"/>
    <w:rPr>
      <w:rFonts w:ascii="Calibri" w:eastAsia="Times New Roman" w:hAnsi="Calibri" w:cs="Calibri"/>
      <w:sz w:val="22"/>
      <w:lang w:eastAsia="ru-RU"/>
    </w:rPr>
  </w:style>
  <w:style w:type="paragraph" w:styleId="a4">
    <w:name w:val="Normal (Web)"/>
    <w:aliases w:val="Обычный (веб) Знак1,Обычный (веб) Знак Знак"/>
    <w:link w:val="a3"/>
    <w:uiPriority w:val="34"/>
    <w:unhideWhenUsed/>
    <w:qFormat/>
    <w:rsid w:val="00450CFB"/>
    <w:pPr>
      <w:spacing w:after="0" w:line="240" w:lineRule="auto"/>
      <w:contextualSpacing/>
    </w:pPr>
    <w:rPr>
      <w:rFonts w:ascii="Calibri" w:eastAsia="Times New Roman" w:hAnsi="Calibri" w:cs="Calibri"/>
      <w:sz w:val="22"/>
      <w:lang w:eastAsia="ru-RU"/>
    </w:rPr>
  </w:style>
  <w:style w:type="table" w:styleId="a5">
    <w:name w:val="Table Grid"/>
    <w:basedOn w:val="a1"/>
    <w:uiPriority w:val="59"/>
    <w:rsid w:val="00450CF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50CFB"/>
    <w:rPr>
      <w:color w:val="0000FF"/>
      <w:u w:val="single"/>
    </w:rPr>
  </w:style>
  <w:style w:type="paragraph" w:customStyle="1" w:styleId="1">
    <w:name w:val="Без интервала1"/>
    <w:rsid w:val="00633203"/>
    <w:pPr>
      <w:spacing w:after="0" w:line="240" w:lineRule="auto"/>
    </w:pPr>
    <w:rPr>
      <w:rFonts w:ascii="Calibri" w:eastAsia="Times New Roman" w:hAnsi="Calibri"/>
      <w:sz w:val="22"/>
    </w:rPr>
  </w:style>
  <w:style w:type="paragraph" w:styleId="a7">
    <w:name w:val="List Paragraph"/>
    <w:basedOn w:val="a"/>
    <w:uiPriority w:val="34"/>
    <w:qFormat/>
    <w:rsid w:val="006054F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Strong"/>
    <w:uiPriority w:val="99"/>
    <w:qFormat/>
    <w:rsid w:val="000E3D2E"/>
    <w:rPr>
      <w:rFonts w:ascii="Times New Roman" w:hAnsi="Times New Roman" w:cs="Times New Roman" w:hint="default"/>
      <w:b/>
      <w:bCs/>
    </w:rPr>
  </w:style>
  <w:style w:type="paragraph" w:customStyle="1" w:styleId="ConsPlusTitle">
    <w:name w:val="ConsPlusTitle"/>
    <w:rsid w:val="000E3D2E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character" w:customStyle="1" w:styleId="a9">
    <w:name w:val="Основной текст Знак"/>
    <w:basedOn w:val="a0"/>
    <w:link w:val="aa"/>
    <w:locked/>
    <w:rsid w:val="00B505C0"/>
    <w:rPr>
      <w:rFonts w:ascii="Calibri" w:hAnsi="Calibri"/>
      <w:sz w:val="22"/>
      <w:lang w:eastAsia="ru-RU"/>
    </w:rPr>
  </w:style>
  <w:style w:type="paragraph" w:styleId="aa">
    <w:name w:val="Body Text"/>
    <w:basedOn w:val="a"/>
    <w:link w:val="a9"/>
    <w:rsid w:val="00B505C0"/>
    <w:pPr>
      <w:spacing w:after="120"/>
    </w:pPr>
    <w:rPr>
      <w:rFonts w:eastAsiaTheme="minorHAnsi"/>
    </w:rPr>
  </w:style>
  <w:style w:type="character" w:customStyle="1" w:styleId="10">
    <w:name w:val="Основной текст Знак1"/>
    <w:basedOn w:val="a0"/>
    <w:uiPriority w:val="99"/>
    <w:semiHidden/>
    <w:rsid w:val="00B505C0"/>
    <w:rPr>
      <w:rFonts w:ascii="Calibri" w:eastAsia="Times New Roman" w:hAnsi="Calibri"/>
      <w:sz w:val="22"/>
      <w:lang w:eastAsia="ru-RU"/>
    </w:rPr>
  </w:style>
  <w:style w:type="paragraph" w:customStyle="1" w:styleId="2">
    <w:name w:val="Без интервала2"/>
    <w:rsid w:val="00B505C0"/>
    <w:pPr>
      <w:spacing w:after="0" w:line="240" w:lineRule="auto"/>
    </w:pPr>
    <w:rPr>
      <w:rFonts w:ascii="Calibri" w:eastAsia="Times New Roman" w:hAnsi="Calibri"/>
      <w:sz w:val="22"/>
    </w:rPr>
  </w:style>
  <w:style w:type="paragraph" w:styleId="ab">
    <w:name w:val="No Spacing"/>
    <w:uiPriority w:val="1"/>
    <w:qFormat/>
    <w:rsid w:val="00B505C0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05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2025-05-28T00:25:00Z</cp:lastPrinted>
  <dcterms:created xsi:type="dcterms:W3CDTF">2025-02-26T03:34:00Z</dcterms:created>
  <dcterms:modified xsi:type="dcterms:W3CDTF">2025-05-28T00:25:00Z</dcterms:modified>
</cp:coreProperties>
</file>